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C" w:rsidRPr="00011BD7" w:rsidRDefault="009E6782" w:rsidP="0069153C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11BD7">
        <w:rPr>
          <w:rFonts w:ascii="Times New Roman" w:hAnsi="Times New Roman" w:cs="Times New Roman"/>
          <w:b/>
          <w:color w:val="0070C0"/>
          <w:sz w:val="28"/>
          <w:szCs w:val="28"/>
        </w:rPr>
        <w:t>На территории Иркутской области</w:t>
      </w:r>
      <w:r w:rsidR="0069153C" w:rsidRPr="00011B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функционируют</w:t>
      </w:r>
      <w:r w:rsidRPr="00011B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 реабилитационных центра</w:t>
      </w:r>
      <w:r w:rsidR="00E67054" w:rsidRPr="00011B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детей с ограниченными возможностями здоровья</w:t>
      </w:r>
      <w:r w:rsidR="0069153C" w:rsidRPr="00011BD7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0E35D1" w:rsidRPr="0069153C" w:rsidRDefault="0069153C" w:rsidP="0069153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Реабилитационный центр для детей и подростков с ограниченными возможностями </w:t>
      </w:r>
      <w:r w:rsidR="009E6782" w:rsidRPr="0069153C">
        <w:rPr>
          <w:rFonts w:ascii="Times New Roman" w:hAnsi="Times New Roman" w:cs="Times New Roman"/>
          <w:sz w:val="28"/>
          <w:szCs w:val="28"/>
        </w:rPr>
        <w:t xml:space="preserve">«Сосновая горка»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E6782" w:rsidRPr="00691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782" w:rsidRPr="0069153C">
        <w:rPr>
          <w:rFonts w:ascii="Times New Roman" w:hAnsi="Times New Roman" w:cs="Times New Roman"/>
          <w:sz w:val="28"/>
          <w:szCs w:val="28"/>
        </w:rPr>
        <w:t>Зиминск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E6782" w:rsidRPr="0069153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35D1" w:rsidRPr="0069153C">
        <w:rPr>
          <w:rFonts w:ascii="Times New Roman" w:hAnsi="Times New Roman" w:cs="Times New Roman"/>
          <w:sz w:val="28"/>
          <w:szCs w:val="28"/>
        </w:rPr>
        <w:t>;</w:t>
      </w:r>
    </w:p>
    <w:p w:rsidR="009E6782" w:rsidRPr="000E35D1" w:rsidRDefault="009E6782" w:rsidP="000E35D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5D1">
        <w:rPr>
          <w:rFonts w:ascii="Times New Roman" w:hAnsi="Times New Roman" w:cs="Times New Roman"/>
          <w:sz w:val="28"/>
          <w:szCs w:val="28"/>
        </w:rPr>
        <w:t xml:space="preserve"> </w:t>
      </w:r>
      <w:r w:rsidR="0069153C">
        <w:rPr>
          <w:rFonts w:ascii="Times New Roman" w:hAnsi="Times New Roman" w:cs="Times New Roman"/>
          <w:sz w:val="28"/>
          <w:szCs w:val="28"/>
        </w:rPr>
        <w:t xml:space="preserve"> ОГБУСО «</w:t>
      </w:r>
      <w:r w:rsidRPr="000E35D1">
        <w:rPr>
          <w:rFonts w:ascii="Times New Roman" w:hAnsi="Times New Roman" w:cs="Times New Roman"/>
          <w:sz w:val="28"/>
          <w:szCs w:val="28"/>
        </w:rPr>
        <w:t xml:space="preserve">Реабилитационный центр для детей и подростков с ограниченными возможностями» </w:t>
      </w:r>
      <w:r w:rsidR="0069153C">
        <w:rPr>
          <w:rFonts w:ascii="Times New Roman" w:hAnsi="Times New Roman" w:cs="Times New Roman"/>
          <w:sz w:val="28"/>
          <w:szCs w:val="28"/>
        </w:rPr>
        <w:t>(</w:t>
      </w:r>
      <w:r w:rsidRPr="000E35D1">
        <w:rPr>
          <w:rFonts w:ascii="Times New Roman" w:hAnsi="Times New Roman" w:cs="Times New Roman"/>
          <w:sz w:val="28"/>
          <w:szCs w:val="28"/>
        </w:rPr>
        <w:t>г. Иркутск</w:t>
      </w:r>
      <w:r w:rsidR="0069153C">
        <w:rPr>
          <w:rFonts w:ascii="Times New Roman" w:hAnsi="Times New Roman" w:cs="Times New Roman"/>
          <w:sz w:val="28"/>
          <w:szCs w:val="28"/>
        </w:rPr>
        <w:t>)</w:t>
      </w:r>
    </w:p>
    <w:p w:rsidR="00011BD7" w:rsidRPr="007F4995" w:rsidRDefault="00DF42AE" w:rsidP="00011B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реабилитационные центры специализируется </w:t>
      </w:r>
      <w:r w:rsidR="00011BD7">
        <w:rPr>
          <w:rFonts w:ascii="Times New Roman" w:hAnsi="Times New Roman" w:cs="Times New Roman"/>
          <w:sz w:val="28"/>
          <w:szCs w:val="28"/>
          <w:shd w:val="clear" w:color="auto" w:fill="FFFFFF"/>
        </w:rPr>
        <w:t>на лечении и реабилитации детей: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нервной системы, в том числе, страдающие ДЦП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страдающих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заболеванием органов дыхания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страдающих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врожденными аномалиями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страдающих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психическими расстройствами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имеющих 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слуха и речи</w:t>
      </w:r>
    </w:p>
    <w:p w:rsidR="00011BD7" w:rsidRPr="007F4995" w:rsidRDefault="00011BD7" w:rsidP="00011BD7">
      <w:pPr>
        <w:shd w:val="clear" w:color="auto" w:fill="FFFFFF"/>
        <w:spacing w:after="0" w:line="240" w:lineRule="auto"/>
        <w:ind w:left="284"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BD7" w:rsidRPr="007F4995" w:rsidRDefault="00011BD7" w:rsidP="0001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социальных услуг, предоставляемых в реабилитационных центрах.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социально-медицинская реабилитация по специальным методикам, разрабатываемым в учреждениях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социально-реабилитационные услуги, направленные на социальную адаптацию ребенка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и коррекция личности ребенка, консультирование родителей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BD7" w:rsidRPr="00011BD7" w:rsidRDefault="00011BD7" w:rsidP="00011B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 консультирование, социально-педагогическая диагностика и коррекция личности ребенка</w:t>
      </w:r>
      <w:r w:rsidRPr="0001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BD7" w:rsidRDefault="00011BD7" w:rsidP="00011BD7"/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011BD7" w:rsidRDefault="00011BD7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F50BB4" w:rsidRDefault="00DF42AE" w:rsidP="000E35D1">
      <w:pPr>
        <w:ind w:firstLine="708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DF42AE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Как стать получателем социальных услуг</w:t>
      </w:r>
    </w:p>
    <w:p w:rsidR="00DF42AE" w:rsidRPr="00DF42AE" w:rsidRDefault="00DF42AE" w:rsidP="000E35D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42AE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 реабилитационном центр</w:t>
      </w:r>
      <w:r w:rsidR="00F50BB4">
        <w:rPr>
          <w:rStyle w:val="a5"/>
          <w:rFonts w:ascii="Times New Roman" w:hAnsi="Times New Roman" w:cs="Times New Roman"/>
          <w:color w:val="000000"/>
          <w:sz w:val="28"/>
          <w:szCs w:val="28"/>
        </w:rPr>
        <w:t>е</w:t>
      </w:r>
    </w:p>
    <w:tbl>
      <w:tblPr>
        <w:tblpPr w:leftFromText="180" w:rightFromText="180" w:vertAnchor="text" w:horzAnchor="page" w:tblpX="511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</w:tblGrid>
      <w:tr w:rsidR="00E67054" w:rsidTr="00E67054">
        <w:trPr>
          <w:trHeight w:val="1035"/>
        </w:trPr>
        <w:tc>
          <w:tcPr>
            <w:tcW w:w="3212" w:type="dxa"/>
          </w:tcPr>
          <w:p w:rsidR="00E67054" w:rsidRPr="000E35D1" w:rsidRDefault="00E67054" w:rsidP="00E6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Обратиться к специалисту (врачу) у которого ребенок стоит на учёте – взять выписку о диагнозе</w:t>
            </w:r>
          </w:p>
        </w:tc>
      </w:tr>
    </w:tbl>
    <w:tbl>
      <w:tblPr>
        <w:tblpPr w:leftFromText="180" w:rightFromText="180" w:vertAnchor="text" w:horzAnchor="page" w:tblpX="4891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</w:tblGrid>
      <w:tr w:rsidR="00E67054" w:rsidTr="00E67054">
        <w:trPr>
          <w:trHeight w:val="3958"/>
        </w:trPr>
        <w:tc>
          <w:tcPr>
            <w:tcW w:w="3114" w:type="dxa"/>
          </w:tcPr>
          <w:p w:rsidR="00E67054" w:rsidRPr="00D011C1" w:rsidRDefault="00E67054" w:rsidP="00E6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Реабилитационный центр назначает дату заезда и направляет справку вызов в «Комплексный центр социального обслуживания населения Казачинско-Ленского района» (КЦСОН)</w:t>
            </w:r>
          </w:p>
        </w:tc>
      </w:tr>
    </w:tbl>
    <w:p w:rsidR="000E35D1" w:rsidRPr="000E35D1" w:rsidRDefault="000E35D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5D1" w:rsidRPr="000E35D1" w:rsidRDefault="000E35D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1C1" w:rsidRDefault="00D011C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821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</w:tblGrid>
      <w:tr w:rsidR="00E67054" w:rsidRPr="00D011C1" w:rsidTr="00E67054">
        <w:trPr>
          <w:trHeight w:val="2258"/>
        </w:trPr>
        <w:tc>
          <w:tcPr>
            <w:tcW w:w="2689" w:type="dxa"/>
          </w:tcPr>
          <w:p w:rsidR="00E67054" w:rsidRPr="00D011C1" w:rsidRDefault="00E67054" w:rsidP="00E6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Специалист КЦСОН совместно с родителем ребенка разрабатывают необходимые документы</w:t>
            </w:r>
          </w:p>
        </w:tc>
      </w:tr>
    </w:tbl>
    <w:p w:rsidR="00D011C1" w:rsidRDefault="00D011C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1C1" w:rsidRDefault="00E67054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EE18" wp14:editId="5848C9C3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342900" cy="447675"/>
                <wp:effectExtent l="19050" t="0" r="3810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B47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17.7pt;width:27pt;height:3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" adj="13328" fillcolor="#5b9bd5 [3204]" strokecolor="#1f4d78 [1604]" strokeweight="1pt">
                <w10:wrap anchorx="margin"/>
              </v:shape>
            </w:pict>
          </mc:Fallback>
        </mc:AlternateContent>
      </w:r>
    </w:p>
    <w:p w:rsidR="00D011C1" w:rsidRDefault="00E67054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1BB35" wp14:editId="2697AF88">
                <wp:simplePos x="0" y="0"/>
                <wp:positionH relativeFrom="column">
                  <wp:posOffset>4082415</wp:posOffset>
                </wp:positionH>
                <wp:positionV relativeFrom="paragraph">
                  <wp:posOffset>26035</wp:posOffset>
                </wp:positionV>
                <wp:extent cx="400050" cy="419100"/>
                <wp:effectExtent l="0" t="19050" r="38100" b="381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61E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321.45pt;margin-top:2.05pt;width:31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" adj="10800" fillcolor="#5b9bd5" strokecolor="#41719c" strokeweight="1pt"/>
            </w:pict>
          </mc:Fallback>
        </mc:AlternateContent>
      </w:r>
    </w:p>
    <w:tbl>
      <w:tblPr>
        <w:tblpPr w:leftFromText="180" w:rightFromText="180" w:vertAnchor="text" w:horzAnchor="page" w:tblpX="481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</w:tblGrid>
      <w:tr w:rsidR="00E67054" w:rsidRPr="00011BD7" w:rsidTr="00E67054">
        <w:trPr>
          <w:trHeight w:val="2235"/>
        </w:trPr>
        <w:tc>
          <w:tcPr>
            <w:tcW w:w="3256" w:type="dxa"/>
          </w:tcPr>
          <w:p w:rsidR="00E67054" w:rsidRDefault="00E67054" w:rsidP="00E6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Направить выписку на электронную почту реабилитационного центра</w:t>
            </w:r>
          </w:p>
          <w:p w:rsidR="00E67054" w:rsidRDefault="00E67054" w:rsidP="00E67054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2E6D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sosna900@mail.ru</w:t>
              </w:r>
            </w:hyperlink>
          </w:p>
          <w:p w:rsidR="00E67054" w:rsidRPr="000E35D1" w:rsidRDefault="00E67054" w:rsidP="00E67054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2E6D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orkirk@yandex.ru</w:t>
              </w:r>
            </w:hyperlink>
          </w:p>
        </w:tc>
      </w:tr>
    </w:tbl>
    <w:p w:rsidR="00D011C1" w:rsidRPr="00AF4761" w:rsidRDefault="00E67054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6CE28" wp14:editId="4A3FCB71">
                <wp:simplePos x="0" y="0"/>
                <wp:positionH relativeFrom="column">
                  <wp:posOffset>1339215</wp:posOffset>
                </wp:positionH>
                <wp:positionV relativeFrom="paragraph">
                  <wp:posOffset>189864</wp:posOffset>
                </wp:positionV>
                <wp:extent cx="628650" cy="428625"/>
                <wp:effectExtent l="38100" t="57150" r="0" b="95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3416">
                          <a:off x="0" y="0"/>
                          <a:ext cx="628650" cy="428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C7E8" id="Стрелка вправо 3" o:spid="_x0000_s1026" type="#_x0000_t13" style="position:absolute;margin-left:105.45pt;margin-top:14.95pt;width:49.5pt;height:33.75pt;rotation:-11649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" adj="14236" fillcolor="#5b9bd5 [3204]" strokecolor="#1f4d78 [1604]" strokeweight="1pt"/>
            </w:pict>
          </mc:Fallback>
        </mc:AlternateContent>
      </w:r>
    </w:p>
    <w:p w:rsidR="00D011C1" w:rsidRPr="00AF4761" w:rsidRDefault="00D011C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1C1" w:rsidRPr="00AF4761" w:rsidRDefault="00E67054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E6949" wp14:editId="5BC9EB16">
                <wp:simplePos x="0" y="0"/>
                <wp:positionH relativeFrom="margin">
                  <wp:posOffset>4825365</wp:posOffset>
                </wp:positionH>
                <wp:positionV relativeFrom="paragraph">
                  <wp:posOffset>135890</wp:posOffset>
                </wp:positionV>
                <wp:extent cx="571500" cy="790575"/>
                <wp:effectExtent l="19050" t="0" r="1905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90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B5E0" id="Стрелка вниз 5" o:spid="_x0000_s1026" type="#_x0000_t67" style="position:absolute;margin-left:379.95pt;margin-top:10.7pt;width:4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" adj="13793" fillcolor="#5b9bd5" strokecolor="#41719c" strokeweight="1pt">
                <w10:wrap anchorx="margin"/>
              </v:shape>
            </w:pict>
          </mc:Fallback>
        </mc:AlternateContent>
      </w:r>
    </w:p>
    <w:p w:rsidR="00D011C1" w:rsidRPr="00AF4761" w:rsidRDefault="00D011C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11C1" w:rsidRPr="00AF4761" w:rsidRDefault="00D011C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page" w:tblpX="8341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</w:tblGrid>
      <w:tr w:rsidR="00E67054" w:rsidTr="00E67054">
        <w:trPr>
          <w:trHeight w:val="960"/>
        </w:trPr>
        <w:tc>
          <w:tcPr>
            <w:tcW w:w="3114" w:type="dxa"/>
          </w:tcPr>
          <w:p w:rsidR="00E67054" w:rsidRPr="000E35D1" w:rsidRDefault="00E67054" w:rsidP="00E6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Прохождение и сдача необходимых анализов в поликлинике</w:t>
            </w:r>
          </w:p>
        </w:tc>
      </w:tr>
    </w:tbl>
    <w:p w:rsidR="00D011C1" w:rsidRPr="00D011C1" w:rsidRDefault="00D011C1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03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</w:tblGrid>
      <w:tr w:rsidR="00E67054" w:rsidRPr="000E35D1" w:rsidTr="00E67054">
        <w:trPr>
          <w:trHeight w:val="960"/>
        </w:trPr>
        <w:tc>
          <w:tcPr>
            <w:tcW w:w="2972" w:type="dxa"/>
          </w:tcPr>
          <w:p w:rsidR="00E67054" w:rsidRPr="000E35D1" w:rsidRDefault="00011BD7" w:rsidP="00E6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E67054">
              <w:rPr>
                <w:rFonts w:ascii="Times New Roman" w:hAnsi="Times New Roman" w:cs="Times New Roman"/>
                <w:sz w:val="28"/>
                <w:szCs w:val="28"/>
              </w:rPr>
              <w:t>. получение реабилитации в реабилитационном центре</w:t>
            </w:r>
          </w:p>
        </w:tc>
      </w:tr>
    </w:tbl>
    <w:p w:rsidR="00D011C1" w:rsidRPr="00D011C1" w:rsidRDefault="00E67054" w:rsidP="009E6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170814</wp:posOffset>
                </wp:positionV>
                <wp:extent cx="619125" cy="447675"/>
                <wp:effectExtent l="0" t="0" r="47625" b="4762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4753">
                          <a:off x="0" y="0"/>
                          <a:ext cx="6191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1ADD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271.95pt;margin-top:13.45pt;width:48.75pt;height:35.25pt;rotation:-1097998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" adj="7809" fillcolor="#5b9bd5 [3204]" strokecolor="#1f4d78 [1604]" strokeweight="1pt"/>
            </w:pict>
          </mc:Fallback>
        </mc:AlternateContent>
      </w:r>
    </w:p>
    <w:sectPr w:rsidR="00D011C1" w:rsidRPr="00D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6E1B"/>
    <w:multiLevelType w:val="hybridMultilevel"/>
    <w:tmpl w:val="8FBA3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B"/>
    <w:rsid w:val="00011BD7"/>
    <w:rsid w:val="000E35D1"/>
    <w:rsid w:val="0012159F"/>
    <w:rsid w:val="001A1004"/>
    <w:rsid w:val="004216DB"/>
    <w:rsid w:val="0069153C"/>
    <w:rsid w:val="008E5E3B"/>
    <w:rsid w:val="008E67F9"/>
    <w:rsid w:val="009E6782"/>
    <w:rsid w:val="00AF4761"/>
    <w:rsid w:val="00B23DD2"/>
    <w:rsid w:val="00C64AC2"/>
    <w:rsid w:val="00D011C1"/>
    <w:rsid w:val="00DF42AE"/>
    <w:rsid w:val="00E67054"/>
    <w:rsid w:val="00F50BB4"/>
    <w:rsid w:val="00F63416"/>
    <w:rsid w:val="00F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2BFA"/>
  <w15:chartTrackingRefBased/>
  <w15:docId w15:val="{57BEC11C-431B-4102-8383-621F9E97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5D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F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kir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na9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C622-4C9B-4943-9CDB-E02F4B38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ГусаковаНО</cp:lastModifiedBy>
  <cp:revision>4</cp:revision>
  <dcterms:created xsi:type="dcterms:W3CDTF">2021-12-27T11:25:00Z</dcterms:created>
  <dcterms:modified xsi:type="dcterms:W3CDTF">2021-12-28T02:14:00Z</dcterms:modified>
</cp:coreProperties>
</file>