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A7" w:rsidRDefault="00DE3D84" w:rsidP="00644FD9">
      <w:pPr>
        <w:jc w:val="center"/>
        <w:rPr>
          <w:sz w:val="28"/>
        </w:rPr>
      </w:pPr>
      <w:r w:rsidRPr="00644FD9">
        <w:rPr>
          <w:sz w:val="28"/>
        </w:rPr>
        <w:t xml:space="preserve">Областное государственное бюджетное учреждение социального обслуживания </w:t>
      </w:r>
    </w:p>
    <w:p w:rsidR="00D86EA7" w:rsidRDefault="00DE3D84" w:rsidP="00644FD9">
      <w:pPr>
        <w:jc w:val="center"/>
        <w:rPr>
          <w:sz w:val="28"/>
        </w:rPr>
      </w:pPr>
      <w:r w:rsidRPr="00644FD9">
        <w:rPr>
          <w:sz w:val="28"/>
        </w:rPr>
        <w:t xml:space="preserve">« Комплексный центр  социального обслуживания населения </w:t>
      </w:r>
    </w:p>
    <w:p w:rsidR="00DE3D84" w:rsidRPr="0011628B" w:rsidRDefault="00DE3D84" w:rsidP="00644FD9">
      <w:pPr>
        <w:jc w:val="center"/>
      </w:pPr>
      <w:r w:rsidRPr="00644FD9">
        <w:rPr>
          <w:sz w:val="28"/>
        </w:rPr>
        <w:t>Казачинско – Ленского района»</w:t>
      </w:r>
    </w:p>
    <w:p w:rsidR="00DE3D84" w:rsidRDefault="00DE3D84" w:rsidP="00DE3D84">
      <w:pPr>
        <w:jc w:val="center"/>
        <w:rPr>
          <w:b/>
          <w:sz w:val="28"/>
          <w:szCs w:val="28"/>
        </w:rPr>
      </w:pPr>
    </w:p>
    <w:p w:rsidR="00DE3D84" w:rsidRDefault="00DE3D84" w:rsidP="00DE3D84">
      <w:pPr>
        <w:jc w:val="both"/>
        <w:rPr>
          <w:sz w:val="28"/>
          <w:szCs w:val="28"/>
        </w:rPr>
      </w:pPr>
    </w:p>
    <w:p w:rsidR="00DE3D84" w:rsidRPr="0048186A" w:rsidRDefault="00DE3D84" w:rsidP="00DE3D84">
      <w:pPr>
        <w:rPr>
          <w:sz w:val="28"/>
          <w:szCs w:val="28"/>
        </w:rPr>
      </w:pPr>
    </w:p>
    <w:p w:rsidR="00DE3D84" w:rsidRPr="00B851F8" w:rsidRDefault="00DE3D84" w:rsidP="00DE3D84">
      <w:pPr>
        <w:tabs>
          <w:tab w:val="left" w:pos="5175"/>
        </w:tabs>
        <w:jc w:val="both"/>
      </w:pPr>
      <w:r w:rsidRPr="00B851F8">
        <w:t>УТВЕРЖДАЮ:</w:t>
      </w:r>
      <w:r w:rsidRPr="00B851F8">
        <w:tab/>
        <w:t>РАССМОТРЕНО И СОГЛАСОВАНО</w:t>
      </w:r>
      <w:r>
        <w:t>:</w:t>
      </w:r>
    </w:p>
    <w:tbl>
      <w:tblPr>
        <w:tblW w:w="0" w:type="auto"/>
        <w:tblBorders>
          <w:insideH w:val="single" w:sz="4" w:space="0" w:color="auto"/>
        </w:tblBorders>
        <w:tblLook w:val="04A0" w:firstRow="1" w:lastRow="0" w:firstColumn="1" w:lastColumn="0" w:noHBand="0" w:noVBand="1"/>
      </w:tblPr>
      <w:tblGrid>
        <w:gridCol w:w="4695"/>
        <w:gridCol w:w="4660"/>
      </w:tblGrid>
      <w:tr w:rsidR="00DE3D84" w:rsidRPr="00EB1F31" w:rsidTr="005C573D">
        <w:tc>
          <w:tcPr>
            <w:tcW w:w="4785" w:type="dxa"/>
          </w:tcPr>
          <w:p w:rsidR="00DE3D84" w:rsidRPr="00EB1F31" w:rsidRDefault="00DE3D84" w:rsidP="005C573D">
            <w:pPr>
              <w:jc w:val="both"/>
            </w:pPr>
            <w:r w:rsidRPr="00EB1F31">
              <w:t>Директор ОГБУСО «Комплексный центр социального обслуживания населения Казачинско-Ленского района»</w:t>
            </w:r>
          </w:p>
          <w:p w:rsidR="00DE3D84" w:rsidRPr="00EB1F31" w:rsidRDefault="00DE3D84" w:rsidP="005C573D">
            <w:pPr>
              <w:jc w:val="both"/>
            </w:pPr>
            <w:r w:rsidRPr="00EB1F31">
              <w:t>___________________Н.О. Гусакова</w:t>
            </w:r>
          </w:p>
          <w:p w:rsidR="00DE3D84" w:rsidRPr="003E5714" w:rsidRDefault="00DE3D84" w:rsidP="005C573D">
            <w:pPr>
              <w:jc w:val="both"/>
              <w:rPr>
                <w:u w:val="single"/>
              </w:rPr>
            </w:pPr>
            <w:r>
              <w:t xml:space="preserve">Приказ от  </w:t>
            </w:r>
          </w:p>
          <w:p w:rsidR="00DE3D84" w:rsidRPr="00EB1F31" w:rsidRDefault="00DE3D84" w:rsidP="005C573D">
            <w:pPr>
              <w:jc w:val="both"/>
            </w:pPr>
          </w:p>
        </w:tc>
        <w:tc>
          <w:tcPr>
            <w:tcW w:w="4786" w:type="dxa"/>
          </w:tcPr>
          <w:p w:rsidR="00DE3D84" w:rsidRPr="00EB1F31" w:rsidRDefault="00DE3D84" w:rsidP="005C573D">
            <w:pPr>
              <w:ind w:left="460" w:hanging="460"/>
              <w:jc w:val="both"/>
            </w:pPr>
            <w:r>
              <w:t xml:space="preserve">        Методический совет  ОГБУСО        «Комплексный  центр социального обслуживания населения Казачинско-Ленского района»    </w:t>
            </w:r>
          </w:p>
          <w:p w:rsidR="00DE3D84" w:rsidRPr="00EB1F31" w:rsidRDefault="00DE3D84" w:rsidP="00DE3D84">
            <w:pPr>
              <w:ind w:left="318"/>
              <w:jc w:val="both"/>
            </w:pPr>
            <w:r>
              <w:t xml:space="preserve">   </w:t>
            </w:r>
            <w:r w:rsidRPr="00EB1F31">
              <w:t xml:space="preserve">Протокол от </w:t>
            </w:r>
          </w:p>
        </w:tc>
      </w:tr>
    </w:tbl>
    <w:p w:rsidR="00DE3D84" w:rsidRPr="0048186A" w:rsidRDefault="00DE3D84" w:rsidP="00DE3D84">
      <w:pPr>
        <w:rPr>
          <w:sz w:val="28"/>
          <w:szCs w:val="28"/>
        </w:rPr>
      </w:pPr>
    </w:p>
    <w:p w:rsidR="00DE3D84" w:rsidRDefault="00DE3D84" w:rsidP="00DE3D84">
      <w:pPr>
        <w:pStyle w:val="a3"/>
        <w:spacing w:line="312" w:lineRule="exact"/>
        <w:ind w:right="5"/>
        <w:rPr>
          <w:rFonts w:ascii="Times New Roman" w:hAnsi="Times New Roman" w:cs="Times New Roman"/>
          <w:b/>
          <w:bCs/>
          <w:sz w:val="32"/>
          <w:szCs w:val="32"/>
        </w:rPr>
      </w:pPr>
    </w:p>
    <w:p w:rsidR="00DE3D84" w:rsidRDefault="00DE3D84" w:rsidP="00DE3D84">
      <w:pPr>
        <w:pStyle w:val="a3"/>
        <w:spacing w:line="312" w:lineRule="exact"/>
        <w:ind w:left="226" w:right="5"/>
        <w:jc w:val="center"/>
        <w:rPr>
          <w:rFonts w:ascii="Times New Roman" w:hAnsi="Times New Roman" w:cs="Times New Roman"/>
          <w:b/>
          <w:bCs/>
          <w:sz w:val="32"/>
          <w:szCs w:val="32"/>
        </w:rPr>
      </w:pPr>
    </w:p>
    <w:p w:rsidR="00DE3D84" w:rsidRDefault="00DE3D84" w:rsidP="00DE3D84">
      <w:pPr>
        <w:pStyle w:val="a3"/>
        <w:spacing w:line="312" w:lineRule="exact"/>
        <w:ind w:left="226" w:right="5"/>
        <w:jc w:val="right"/>
        <w:rPr>
          <w:rFonts w:ascii="Times New Roman" w:hAnsi="Times New Roman" w:cs="Times New Roman"/>
          <w:b/>
          <w:bCs/>
          <w:sz w:val="28"/>
          <w:szCs w:val="28"/>
        </w:rPr>
      </w:pPr>
    </w:p>
    <w:p w:rsidR="00DE3D84" w:rsidRDefault="00DE3D84" w:rsidP="00DE3D84">
      <w:pPr>
        <w:pStyle w:val="a3"/>
        <w:spacing w:line="312" w:lineRule="exact"/>
        <w:ind w:left="226" w:right="5"/>
        <w:jc w:val="right"/>
        <w:rPr>
          <w:rFonts w:ascii="Times New Roman" w:hAnsi="Times New Roman" w:cs="Times New Roman"/>
          <w:b/>
          <w:bCs/>
          <w:sz w:val="28"/>
          <w:szCs w:val="28"/>
        </w:rPr>
      </w:pPr>
    </w:p>
    <w:p w:rsidR="00DE3D84" w:rsidRDefault="00DE3D84" w:rsidP="00DE3D84">
      <w:pPr>
        <w:pStyle w:val="a3"/>
        <w:spacing w:line="312" w:lineRule="exact"/>
        <w:ind w:left="226" w:right="5"/>
        <w:jc w:val="right"/>
        <w:rPr>
          <w:rFonts w:ascii="Times New Roman" w:hAnsi="Times New Roman" w:cs="Times New Roman"/>
          <w:b/>
          <w:bCs/>
          <w:sz w:val="28"/>
          <w:szCs w:val="28"/>
        </w:rPr>
      </w:pPr>
    </w:p>
    <w:p w:rsidR="00DE3D84" w:rsidRDefault="00DE3D84" w:rsidP="00DE3D84">
      <w:pPr>
        <w:pStyle w:val="a3"/>
        <w:spacing w:line="312" w:lineRule="exact"/>
        <w:ind w:left="226" w:right="5"/>
        <w:jc w:val="right"/>
        <w:rPr>
          <w:rFonts w:ascii="Times New Roman" w:hAnsi="Times New Roman" w:cs="Times New Roman"/>
          <w:b/>
          <w:bCs/>
          <w:sz w:val="28"/>
          <w:szCs w:val="28"/>
        </w:rPr>
      </w:pPr>
    </w:p>
    <w:p w:rsidR="00DE3D84" w:rsidRDefault="00DE3D84" w:rsidP="00DE3D84">
      <w:pPr>
        <w:pStyle w:val="a3"/>
        <w:spacing w:line="276" w:lineRule="auto"/>
        <w:ind w:left="226" w:right="5"/>
        <w:jc w:val="right"/>
        <w:rPr>
          <w:rFonts w:ascii="Times New Roman" w:hAnsi="Times New Roman" w:cs="Times New Roman"/>
          <w:b/>
          <w:bCs/>
          <w:sz w:val="28"/>
          <w:szCs w:val="28"/>
        </w:rPr>
      </w:pPr>
    </w:p>
    <w:p w:rsidR="00DE3D84" w:rsidRPr="00AE46E7" w:rsidRDefault="00DE3D84" w:rsidP="00DE3D84">
      <w:pPr>
        <w:pStyle w:val="a3"/>
        <w:spacing w:line="276" w:lineRule="auto"/>
        <w:ind w:left="226" w:right="5"/>
        <w:jc w:val="center"/>
        <w:rPr>
          <w:rFonts w:ascii="Times New Roman" w:hAnsi="Times New Roman" w:cs="Times New Roman"/>
          <w:b/>
          <w:bCs/>
          <w:sz w:val="36"/>
          <w:szCs w:val="36"/>
        </w:rPr>
      </w:pPr>
    </w:p>
    <w:p w:rsidR="00DE3D84" w:rsidRPr="00AE46E7" w:rsidRDefault="00DE3D84" w:rsidP="00DE3D84">
      <w:pPr>
        <w:pStyle w:val="a3"/>
        <w:spacing w:line="276" w:lineRule="auto"/>
        <w:ind w:left="226" w:right="5"/>
        <w:jc w:val="center"/>
        <w:rPr>
          <w:rFonts w:ascii="Times New Roman" w:hAnsi="Times New Roman" w:cs="Times New Roman"/>
          <w:b/>
          <w:bCs/>
          <w:sz w:val="36"/>
          <w:szCs w:val="36"/>
        </w:rPr>
      </w:pPr>
      <w:r w:rsidRPr="00AE46E7">
        <w:rPr>
          <w:rFonts w:ascii="Times New Roman" w:hAnsi="Times New Roman" w:cs="Times New Roman"/>
          <w:b/>
          <w:bCs/>
          <w:sz w:val="36"/>
          <w:szCs w:val="36"/>
        </w:rPr>
        <w:t xml:space="preserve"> ПРОГРАММА</w:t>
      </w:r>
    </w:p>
    <w:p w:rsidR="00DE3D84" w:rsidRDefault="0083035E" w:rsidP="00DE3D84">
      <w:pPr>
        <w:pStyle w:val="a3"/>
        <w:spacing w:line="276" w:lineRule="auto"/>
        <w:ind w:left="226" w:right="5"/>
        <w:jc w:val="center"/>
        <w:rPr>
          <w:rFonts w:ascii="Times New Roman" w:hAnsi="Times New Roman" w:cs="Times New Roman"/>
          <w:b/>
          <w:bCs/>
          <w:sz w:val="36"/>
          <w:szCs w:val="36"/>
        </w:rPr>
      </w:pPr>
      <w:r>
        <w:rPr>
          <w:rFonts w:ascii="Times New Roman" w:hAnsi="Times New Roman" w:cs="Times New Roman"/>
          <w:b/>
          <w:bCs/>
          <w:sz w:val="36"/>
          <w:szCs w:val="36"/>
        </w:rPr>
        <w:t>«Мой друг - компьютер</w:t>
      </w:r>
      <w:r w:rsidR="00DE3D84">
        <w:rPr>
          <w:rFonts w:ascii="Times New Roman" w:hAnsi="Times New Roman" w:cs="Times New Roman"/>
          <w:b/>
          <w:bCs/>
          <w:sz w:val="36"/>
          <w:szCs w:val="36"/>
        </w:rPr>
        <w:t>»</w:t>
      </w:r>
    </w:p>
    <w:p w:rsidR="00DE3D84" w:rsidRDefault="00DE3D84" w:rsidP="00DE3D84">
      <w:pPr>
        <w:pStyle w:val="a3"/>
        <w:spacing w:line="276" w:lineRule="auto"/>
        <w:ind w:left="226" w:right="5"/>
        <w:jc w:val="center"/>
        <w:rPr>
          <w:rFonts w:ascii="Times New Roman" w:hAnsi="Times New Roman" w:cs="Times New Roman"/>
          <w:b/>
          <w:bCs/>
          <w:sz w:val="36"/>
          <w:szCs w:val="36"/>
        </w:rPr>
      </w:pPr>
    </w:p>
    <w:p w:rsidR="00DE3D84" w:rsidRDefault="00DE3D84" w:rsidP="00DE3D84">
      <w:pPr>
        <w:pStyle w:val="a3"/>
        <w:spacing w:line="276" w:lineRule="auto"/>
        <w:ind w:left="226" w:right="5"/>
        <w:jc w:val="center"/>
        <w:rPr>
          <w:rFonts w:ascii="Times New Roman" w:hAnsi="Times New Roman" w:cs="Times New Roman"/>
          <w:b/>
          <w:bCs/>
          <w:sz w:val="36"/>
          <w:szCs w:val="36"/>
        </w:rPr>
      </w:pPr>
    </w:p>
    <w:p w:rsidR="00DE3D84" w:rsidRDefault="00DE3D84" w:rsidP="00DE3D84">
      <w:pPr>
        <w:pStyle w:val="a3"/>
        <w:spacing w:line="276" w:lineRule="auto"/>
        <w:ind w:left="226" w:right="5"/>
        <w:jc w:val="center"/>
        <w:rPr>
          <w:rFonts w:ascii="Times New Roman" w:hAnsi="Times New Roman" w:cs="Times New Roman"/>
          <w:b/>
          <w:bCs/>
          <w:sz w:val="36"/>
          <w:szCs w:val="36"/>
        </w:rPr>
      </w:pPr>
    </w:p>
    <w:p w:rsidR="00DE3D84" w:rsidRDefault="00DE3D84" w:rsidP="00DE3D84">
      <w:pPr>
        <w:pStyle w:val="a3"/>
        <w:spacing w:line="276" w:lineRule="auto"/>
        <w:ind w:left="226" w:right="5"/>
        <w:jc w:val="center"/>
        <w:rPr>
          <w:rFonts w:ascii="Times New Roman" w:hAnsi="Times New Roman" w:cs="Times New Roman"/>
          <w:b/>
          <w:bCs/>
          <w:sz w:val="36"/>
          <w:szCs w:val="36"/>
        </w:rPr>
      </w:pPr>
    </w:p>
    <w:p w:rsidR="00DE3D84" w:rsidRDefault="00DE3D84" w:rsidP="00DE3D84">
      <w:pPr>
        <w:pStyle w:val="a3"/>
        <w:spacing w:line="276" w:lineRule="auto"/>
        <w:ind w:left="226" w:right="5"/>
        <w:jc w:val="center"/>
        <w:rPr>
          <w:rFonts w:ascii="Times New Roman" w:hAnsi="Times New Roman" w:cs="Times New Roman"/>
          <w:b/>
          <w:bCs/>
          <w:sz w:val="36"/>
          <w:szCs w:val="36"/>
        </w:rPr>
      </w:pPr>
    </w:p>
    <w:p w:rsidR="00DE3D84" w:rsidRDefault="00F87B1C" w:rsidP="00DE3D84">
      <w:pPr>
        <w:pStyle w:val="a3"/>
        <w:spacing w:line="276" w:lineRule="auto"/>
        <w:ind w:left="226" w:right="5"/>
        <w:jc w:val="right"/>
        <w:rPr>
          <w:rFonts w:ascii="Times New Roman" w:hAnsi="Times New Roman" w:cs="Times New Roman"/>
          <w:bCs/>
          <w:sz w:val="28"/>
        </w:rPr>
      </w:pPr>
      <w:r>
        <w:rPr>
          <w:rFonts w:ascii="Times New Roman" w:hAnsi="Times New Roman" w:cs="Times New Roman"/>
          <w:bCs/>
          <w:sz w:val="28"/>
        </w:rPr>
        <w:t xml:space="preserve">Программу составили: </w:t>
      </w:r>
      <w:proofErr w:type="spellStart"/>
      <w:r>
        <w:rPr>
          <w:rFonts w:ascii="Times New Roman" w:hAnsi="Times New Roman" w:cs="Times New Roman"/>
          <w:bCs/>
          <w:sz w:val="28"/>
        </w:rPr>
        <w:t>В.А.Портнова</w:t>
      </w:r>
      <w:proofErr w:type="spellEnd"/>
      <w:r>
        <w:rPr>
          <w:rFonts w:ascii="Times New Roman" w:hAnsi="Times New Roman" w:cs="Times New Roman"/>
          <w:bCs/>
          <w:sz w:val="28"/>
        </w:rPr>
        <w:t xml:space="preserve"> </w:t>
      </w:r>
    </w:p>
    <w:p w:rsidR="00F87B1C" w:rsidRDefault="00F87B1C" w:rsidP="00DE3D84">
      <w:pPr>
        <w:pStyle w:val="a3"/>
        <w:spacing w:line="276" w:lineRule="auto"/>
        <w:ind w:left="226" w:right="5"/>
        <w:jc w:val="right"/>
        <w:rPr>
          <w:rFonts w:ascii="Times New Roman" w:hAnsi="Times New Roman" w:cs="Times New Roman"/>
          <w:bCs/>
        </w:rPr>
      </w:pPr>
    </w:p>
    <w:p w:rsidR="00DE3D84" w:rsidRDefault="00DE3D84" w:rsidP="00DE3D84">
      <w:pPr>
        <w:pStyle w:val="a3"/>
        <w:spacing w:line="276" w:lineRule="auto"/>
        <w:ind w:left="226" w:right="5"/>
        <w:jc w:val="right"/>
        <w:rPr>
          <w:rFonts w:ascii="Times New Roman" w:hAnsi="Times New Roman" w:cs="Times New Roman"/>
          <w:bCs/>
        </w:rPr>
      </w:pPr>
    </w:p>
    <w:p w:rsidR="00DE3D84" w:rsidRDefault="00DE3D84" w:rsidP="00DE3D84">
      <w:pPr>
        <w:pStyle w:val="a3"/>
        <w:spacing w:line="276" w:lineRule="auto"/>
        <w:ind w:left="226" w:right="5"/>
        <w:jc w:val="right"/>
        <w:rPr>
          <w:rFonts w:ascii="Times New Roman" w:hAnsi="Times New Roman" w:cs="Times New Roman"/>
          <w:bCs/>
        </w:rPr>
      </w:pPr>
    </w:p>
    <w:p w:rsidR="00DE3D84" w:rsidRDefault="00DE3D84" w:rsidP="00DE3D84">
      <w:pPr>
        <w:pStyle w:val="a3"/>
        <w:spacing w:line="276" w:lineRule="auto"/>
        <w:ind w:left="226" w:right="5"/>
        <w:jc w:val="right"/>
        <w:rPr>
          <w:rFonts w:ascii="Times New Roman" w:hAnsi="Times New Roman" w:cs="Times New Roman"/>
          <w:bCs/>
        </w:rPr>
      </w:pPr>
    </w:p>
    <w:p w:rsidR="00DE3D84" w:rsidRDefault="00DE3D84" w:rsidP="00DE3D84">
      <w:pPr>
        <w:pStyle w:val="a3"/>
        <w:spacing w:line="276" w:lineRule="auto"/>
        <w:ind w:left="226" w:right="5"/>
        <w:jc w:val="right"/>
        <w:rPr>
          <w:rFonts w:ascii="Times New Roman" w:hAnsi="Times New Roman" w:cs="Times New Roman"/>
          <w:bCs/>
        </w:rPr>
      </w:pPr>
    </w:p>
    <w:p w:rsidR="00113957" w:rsidRDefault="00113957" w:rsidP="00DE3D84">
      <w:pPr>
        <w:pStyle w:val="a3"/>
        <w:spacing w:line="276" w:lineRule="auto"/>
        <w:ind w:left="226" w:right="5"/>
        <w:jc w:val="right"/>
        <w:rPr>
          <w:rFonts w:ascii="Times New Roman" w:hAnsi="Times New Roman" w:cs="Times New Roman"/>
          <w:bCs/>
        </w:rPr>
      </w:pPr>
    </w:p>
    <w:p w:rsidR="00113957" w:rsidRDefault="00113957" w:rsidP="00DE3D84">
      <w:pPr>
        <w:pStyle w:val="a3"/>
        <w:spacing w:line="276" w:lineRule="auto"/>
        <w:ind w:left="226" w:right="5"/>
        <w:jc w:val="right"/>
        <w:rPr>
          <w:rFonts w:ascii="Times New Roman" w:hAnsi="Times New Roman" w:cs="Times New Roman"/>
          <w:bCs/>
        </w:rPr>
      </w:pPr>
    </w:p>
    <w:p w:rsidR="00F87B1C" w:rsidRDefault="00DE3D84" w:rsidP="00F87B1C">
      <w:pPr>
        <w:pStyle w:val="a3"/>
        <w:spacing w:line="276" w:lineRule="auto"/>
        <w:ind w:right="5"/>
        <w:jc w:val="center"/>
        <w:rPr>
          <w:rFonts w:ascii="Times New Roman" w:hAnsi="Times New Roman" w:cs="Times New Roman"/>
          <w:bCs/>
          <w:sz w:val="28"/>
        </w:rPr>
      </w:pPr>
      <w:r w:rsidRPr="00D86EA7">
        <w:rPr>
          <w:rFonts w:ascii="Times New Roman" w:hAnsi="Times New Roman" w:cs="Times New Roman"/>
          <w:bCs/>
          <w:sz w:val="28"/>
        </w:rPr>
        <w:t>п. Магистральный</w:t>
      </w:r>
    </w:p>
    <w:p w:rsidR="00DE3D84" w:rsidRDefault="00DE3D84" w:rsidP="00F87B1C">
      <w:pPr>
        <w:pStyle w:val="a3"/>
        <w:spacing w:line="276" w:lineRule="auto"/>
        <w:ind w:right="5"/>
        <w:jc w:val="center"/>
        <w:rPr>
          <w:rFonts w:ascii="Times New Roman" w:hAnsi="Times New Roman" w:cs="Times New Roman"/>
          <w:bCs/>
        </w:rPr>
      </w:pPr>
      <w:r>
        <w:rPr>
          <w:rFonts w:ascii="Times New Roman" w:hAnsi="Times New Roman" w:cs="Times New Roman"/>
          <w:bCs/>
        </w:rPr>
        <w:t>2016</w:t>
      </w:r>
      <w:r w:rsidR="00113957">
        <w:rPr>
          <w:rFonts w:ascii="Times New Roman" w:hAnsi="Times New Roman" w:cs="Times New Roman"/>
          <w:bCs/>
        </w:rPr>
        <w:t xml:space="preserve"> г.</w:t>
      </w:r>
    </w:p>
    <w:p w:rsidR="00113957" w:rsidRPr="00F87B1C" w:rsidRDefault="00113957" w:rsidP="00F87B1C">
      <w:pPr>
        <w:pStyle w:val="a3"/>
        <w:spacing w:line="276" w:lineRule="auto"/>
        <w:ind w:right="5"/>
        <w:jc w:val="center"/>
        <w:rPr>
          <w:rFonts w:ascii="Times New Roman" w:hAnsi="Times New Roman" w:cs="Times New Roman"/>
          <w:bCs/>
          <w:sz w:val="28"/>
        </w:rPr>
      </w:pPr>
    </w:p>
    <w:sdt>
      <w:sdtPr>
        <w:rPr>
          <w:rFonts w:ascii="Times New Roman" w:eastAsia="Times New Roman" w:hAnsi="Times New Roman" w:cs="Times New Roman"/>
          <w:b w:val="0"/>
          <w:bCs w:val="0"/>
          <w:color w:val="auto"/>
          <w:sz w:val="24"/>
          <w:szCs w:val="24"/>
          <w:lang w:eastAsia="ru-RU"/>
        </w:rPr>
        <w:id w:val="563095344"/>
        <w:docPartObj>
          <w:docPartGallery w:val="Table of Contents"/>
          <w:docPartUnique/>
        </w:docPartObj>
      </w:sdtPr>
      <w:sdtEndPr/>
      <w:sdtContent>
        <w:p w:rsidR="00644FD9" w:rsidRPr="00D86EA7" w:rsidRDefault="00644FD9" w:rsidP="00644FD9">
          <w:pPr>
            <w:pStyle w:val="a9"/>
            <w:jc w:val="center"/>
            <w:rPr>
              <w:color w:val="auto"/>
            </w:rPr>
          </w:pPr>
          <w:r w:rsidRPr="00D86EA7">
            <w:rPr>
              <w:color w:val="auto"/>
              <w:sz w:val="32"/>
            </w:rPr>
            <w:t>ОГЛАВЛЕНИЕ</w:t>
          </w:r>
        </w:p>
        <w:p w:rsidR="0083035E" w:rsidRDefault="00F236E8">
          <w:pPr>
            <w:pStyle w:val="11"/>
            <w:tabs>
              <w:tab w:val="right" w:leader="dot" w:pos="9345"/>
            </w:tabs>
            <w:rPr>
              <w:rFonts w:asciiTheme="minorHAnsi" w:eastAsiaTheme="minorEastAsia" w:hAnsiTheme="minorHAnsi" w:cstheme="minorBidi"/>
              <w:noProof/>
              <w:sz w:val="22"/>
              <w:szCs w:val="22"/>
            </w:rPr>
          </w:pPr>
          <w:r>
            <w:fldChar w:fldCharType="begin"/>
          </w:r>
          <w:r w:rsidR="00644FD9">
            <w:instrText xml:space="preserve"> TOC \o "1-3" \h \z \u </w:instrText>
          </w:r>
          <w:r>
            <w:fldChar w:fldCharType="separate"/>
          </w:r>
          <w:hyperlink w:anchor="_Toc461136167" w:history="1">
            <w:r w:rsidR="0083035E" w:rsidRPr="000B7208">
              <w:rPr>
                <w:rStyle w:val="a8"/>
                <w:noProof/>
              </w:rPr>
              <w:t>ПОЯСНИТЕЛЬНАЯ ЗАПИСКА</w:t>
            </w:r>
            <w:r w:rsidR="0083035E">
              <w:rPr>
                <w:noProof/>
                <w:webHidden/>
              </w:rPr>
              <w:tab/>
            </w:r>
            <w:r w:rsidR="0083035E">
              <w:rPr>
                <w:noProof/>
                <w:webHidden/>
              </w:rPr>
              <w:fldChar w:fldCharType="begin"/>
            </w:r>
            <w:r w:rsidR="0083035E">
              <w:rPr>
                <w:noProof/>
                <w:webHidden/>
              </w:rPr>
              <w:instrText xml:space="preserve"> PAGEREF _Toc461136167 \h </w:instrText>
            </w:r>
            <w:r w:rsidR="0083035E">
              <w:rPr>
                <w:noProof/>
                <w:webHidden/>
              </w:rPr>
            </w:r>
            <w:r w:rsidR="0083035E">
              <w:rPr>
                <w:noProof/>
                <w:webHidden/>
              </w:rPr>
              <w:fldChar w:fldCharType="separate"/>
            </w:r>
            <w:r w:rsidR="0083035E">
              <w:rPr>
                <w:noProof/>
                <w:webHidden/>
              </w:rPr>
              <w:t>3</w:t>
            </w:r>
            <w:r w:rsidR="0083035E">
              <w:rPr>
                <w:noProof/>
                <w:webHidden/>
              </w:rPr>
              <w:fldChar w:fldCharType="end"/>
            </w:r>
          </w:hyperlink>
        </w:p>
        <w:p w:rsidR="0083035E" w:rsidRDefault="00113957">
          <w:pPr>
            <w:pStyle w:val="11"/>
            <w:tabs>
              <w:tab w:val="right" w:leader="dot" w:pos="9345"/>
            </w:tabs>
            <w:rPr>
              <w:rFonts w:asciiTheme="minorHAnsi" w:eastAsiaTheme="minorEastAsia" w:hAnsiTheme="minorHAnsi" w:cstheme="minorBidi"/>
              <w:noProof/>
              <w:sz w:val="22"/>
              <w:szCs w:val="22"/>
            </w:rPr>
          </w:pPr>
          <w:hyperlink w:anchor="_Toc461136168" w:history="1">
            <w:r w:rsidR="0083035E" w:rsidRPr="000B7208">
              <w:rPr>
                <w:rStyle w:val="a8"/>
                <w:noProof/>
              </w:rPr>
              <w:t>ОРГАНИЗАЦИОННЫЕ ОСНОВЫ ПРОГРАММЫ:</w:t>
            </w:r>
            <w:r w:rsidR="0083035E">
              <w:rPr>
                <w:noProof/>
                <w:webHidden/>
              </w:rPr>
              <w:tab/>
            </w:r>
            <w:r w:rsidR="0083035E">
              <w:rPr>
                <w:noProof/>
                <w:webHidden/>
              </w:rPr>
              <w:fldChar w:fldCharType="begin"/>
            </w:r>
            <w:r w:rsidR="0083035E">
              <w:rPr>
                <w:noProof/>
                <w:webHidden/>
              </w:rPr>
              <w:instrText xml:space="preserve"> PAGEREF _Toc461136168 \h </w:instrText>
            </w:r>
            <w:r w:rsidR="0083035E">
              <w:rPr>
                <w:noProof/>
                <w:webHidden/>
              </w:rPr>
            </w:r>
            <w:r w:rsidR="0083035E">
              <w:rPr>
                <w:noProof/>
                <w:webHidden/>
              </w:rPr>
              <w:fldChar w:fldCharType="separate"/>
            </w:r>
            <w:r w:rsidR="0083035E">
              <w:rPr>
                <w:noProof/>
                <w:webHidden/>
              </w:rPr>
              <w:t>5</w:t>
            </w:r>
            <w:r w:rsidR="0083035E">
              <w:rPr>
                <w:noProof/>
                <w:webHidden/>
              </w:rPr>
              <w:fldChar w:fldCharType="end"/>
            </w:r>
          </w:hyperlink>
        </w:p>
        <w:p w:rsidR="0083035E" w:rsidRDefault="00113957">
          <w:pPr>
            <w:pStyle w:val="11"/>
            <w:tabs>
              <w:tab w:val="right" w:leader="dot" w:pos="9345"/>
            </w:tabs>
            <w:rPr>
              <w:rFonts w:asciiTheme="minorHAnsi" w:eastAsiaTheme="minorEastAsia" w:hAnsiTheme="minorHAnsi" w:cstheme="minorBidi"/>
              <w:noProof/>
              <w:sz w:val="22"/>
              <w:szCs w:val="22"/>
            </w:rPr>
          </w:pPr>
          <w:hyperlink w:anchor="_Toc461136169" w:history="1">
            <w:r w:rsidR="0083035E" w:rsidRPr="000B7208">
              <w:rPr>
                <w:rStyle w:val="a8"/>
                <w:noProof/>
              </w:rPr>
              <w:t>МАТЕРИАЛЬНОЕ ОСНАЩЕНИЕ ПРОГРАММЫ:</w:t>
            </w:r>
            <w:r w:rsidR="0083035E">
              <w:rPr>
                <w:noProof/>
                <w:webHidden/>
              </w:rPr>
              <w:tab/>
            </w:r>
            <w:r w:rsidR="0083035E">
              <w:rPr>
                <w:noProof/>
                <w:webHidden/>
              </w:rPr>
              <w:fldChar w:fldCharType="begin"/>
            </w:r>
            <w:r w:rsidR="0083035E">
              <w:rPr>
                <w:noProof/>
                <w:webHidden/>
              </w:rPr>
              <w:instrText xml:space="preserve"> PAGEREF _Toc461136169 \h </w:instrText>
            </w:r>
            <w:r w:rsidR="0083035E">
              <w:rPr>
                <w:noProof/>
                <w:webHidden/>
              </w:rPr>
            </w:r>
            <w:r w:rsidR="0083035E">
              <w:rPr>
                <w:noProof/>
                <w:webHidden/>
              </w:rPr>
              <w:fldChar w:fldCharType="separate"/>
            </w:r>
            <w:r w:rsidR="0083035E">
              <w:rPr>
                <w:noProof/>
                <w:webHidden/>
              </w:rPr>
              <w:t>6</w:t>
            </w:r>
            <w:r w:rsidR="0083035E">
              <w:rPr>
                <w:noProof/>
                <w:webHidden/>
              </w:rPr>
              <w:fldChar w:fldCharType="end"/>
            </w:r>
          </w:hyperlink>
        </w:p>
        <w:p w:rsidR="0083035E" w:rsidRDefault="00113957">
          <w:pPr>
            <w:pStyle w:val="11"/>
            <w:tabs>
              <w:tab w:val="right" w:leader="dot" w:pos="9345"/>
            </w:tabs>
            <w:rPr>
              <w:rFonts w:asciiTheme="minorHAnsi" w:eastAsiaTheme="minorEastAsia" w:hAnsiTheme="minorHAnsi" w:cstheme="minorBidi"/>
              <w:noProof/>
              <w:sz w:val="22"/>
              <w:szCs w:val="22"/>
            </w:rPr>
          </w:pPr>
          <w:hyperlink w:anchor="_Toc461136170" w:history="1">
            <w:r w:rsidR="0083035E" w:rsidRPr="000B7208">
              <w:rPr>
                <w:rStyle w:val="a8"/>
                <w:noProof/>
              </w:rPr>
              <w:t>ОЖИДАЕМЫЕ РЕЗУЛЬТАТЫ:</w:t>
            </w:r>
            <w:r w:rsidR="0083035E">
              <w:rPr>
                <w:noProof/>
                <w:webHidden/>
              </w:rPr>
              <w:tab/>
            </w:r>
            <w:r w:rsidR="0083035E">
              <w:rPr>
                <w:noProof/>
                <w:webHidden/>
              </w:rPr>
              <w:fldChar w:fldCharType="begin"/>
            </w:r>
            <w:r w:rsidR="0083035E">
              <w:rPr>
                <w:noProof/>
                <w:webHidden/>
              </w:rPr>
              <w:instrText xml:space="preserve"> PAGEREF _Toc461136170 \h </w:instrText>
            </w:r>
            <w:r w:rsidR="0083035E">
              <w:rPr>
                <w:noProof/>
                <w:webHidden/>
              </w:rPr>
            </w:r>
            <w:r w:rsidR="0083035E">
              <w:rPr>
                <w:noProof/>
                <w:webHidden/>
              </w:rPr>
              <w:fldChar w:fldCharType="separate"/>
            </w:r>
            <w:r w:rsidR="0083035E">
              <w:rPr>
                <w:noProof/>
                <w:webHidden/>
              </w:rPr>
              <w:t>6</w:t>
            </w:r>
            <w:r w:rsidR="0083035E">
              <w:rPr>
                <w:noProof/>
                <w:webHidden/>
              </w:rPr>
              <w:fldChar w:fldCharType="end"/>
            </w:r>
          </w:hyperlink>
        </w:p>
        <w:p w:rsidR="0083035E" w:rsidRDefault="00113957">
          <w:pPr>
            <w:pStyle w:val="11"/>
            <w:tabs>
              <w:tab w:val="right" w:leader="dot" w:pos="9345"/>
            </w:tabs>
            <w:rPr>
              <w:rFonts w:asciiTheme="minorHAnsi" w:eastAsiaTheme="minorEastAsia" w:hAnsiTheme="minorHAnsi" w:cstheme="minorBidi"/>
              <w:noProof/>
              <w:sz w:val="22"/>
              <w:szCs w:val="22"/>
            </w:rPr>
          </w:pPr>
          <w:hyperlink w:anchor="_Toc461136171" w:history="1">
            <w:r w:rsidR="0083035E" w:rsidRPr="000B7208">
              <w:rPr>
                <w:rStyle w:val="a8"/>
                <w:noProof/>
              </w:rPr>
              <w:t>УЧЕБНО – ТЕМАТИЧЕСКИЙ ПЛАН.</w:t>
            </w:r>
            <w:r w:rsidR="0083035E">
              <w:rPr>
                <w:noProof/>
                <w:webHidden/>
              </w:rPr>
              <w:tab/>
            </w:r>
            <w:r w:rsidR="0083035E">
              <w:rPr>
                <w:noProof/>
                <w:webHidden/>
              </w:rPr>
              <w:fldChar w:fldCharType="begin"/>
            </w:r>
            <w:r w:rsidR="0083035E">
              <w:rPr>
                <w:noProof/>
                <w:webHidden/>
              </w:rPr>
              <w:instrText xml:space="preserve"> PAGEREF _Toc461136171 \h </w:instrText>
            </w:r>
            <w:r w:rsidR="0083035E">
              <w:rPr>
                <w:noProof/>
                <w:webHidden/>
              </w:rPr>
            </w:r>
            <w:r w:rsidR="0083035E">
              <w:rPr>
                <w:noProof/>
                <w:webHidden/>
              </w:rPr>
              <w:fldChar w:fldCharType="separate"/>
            </w:r>
            <w:r w:rsidR="0083035E">
              <w:rPr>
                <w:noProof/>
                <w:webHidden/>
              </w:rPr>
              <w:t>6</w:t>
            </w:r>
            <w:r w:rsidR="0083035E">
              <w:rPr>
                <w:noProof/>
                <w:webHidden/>
              </w:rPr>
              <w:fldChar w:fldCharType="end"/>
            </w:r>
          </w:hyperlink>
        </w:p>
        <w:p w:rsidR="0083035E" w:rsidRDefault="00113957">
          <w:pPr>
            <w:pStyle w:val="11"/>
            <w:tabs>
              <w:tab w:val="right" w:leader="dot" w:pos="9345"/>
            </w:tabs>
            <w:rPr>
              <w:rFonts w:asciiTheme="minorHAnsi" w:eastAsiaTheme="minorEastAsia" w:hAnsiTheme="minorHAnsi" w:cstheme="minorBidi"/>
              <w:noProof/>
              <w:sz w:val="22"/>
              <w:szCs w:val="22"/>
            </w:rPr>
          </w:pPr>
          <w:hyperlink w:anchor="_Toc461136172" w:history="1">
            <w:r w:rsidR="0083035E" w:rsidRPr="000B7208">
              <w:rPr>
                <w:rStyle w:val="a8"/>
                <w:noProof/>
              </w:rPr>
              <w:t xml:space="preserve">ПРИМЕРНАЯ ПРОГРАММА КУРСА «БАЗОВАЯ КОМПЬЮТЕРНАЯ ПОДГОТОВКА С ИЗУЧЕНИЕМ </w:t>
            </w:r>
            <w:r w:rsidR="0083035E" w:rsidRPr="000B7208">
              <w:rPr>
                <w:rStyle w:val="a8"/>
                <w:noProof/>
                <w:lang w:val="en-US"/>
              </w:rPr>
              <w:t>WORD</w:t>
            </w:r>
            <w:r w:rsidR="0083035E" w:rsidRPr="000B7208">
              <w:rPr>
                <w:rStyle w:val="a8"/>
                <w:noProof/>
              </w:rPr>
              <w:t>2007»</w:t>
            </w:r>
            <w:r w:rsidR="0083035E">
              <w:rPr>
                <w:noProof/>
                <w:webHidden/>
              </w:rPr>
              <w:tab/>
            </w:r>
            <w:r w:rsidR="0083035E">
              <w:rPr>
                <w:noProof/>
                <w:webHidden/>
              </w:rPr>
              <w:fldChar w:fldCharType="begin"/>
            </w:r>
            <w:r w:rsidR="0083035E">
              <w:rPr>
                <w:noProof/>
                <w:webHidden/>
              </w:rPr>
              <w:instrText xml:space="preserve"> PAGEREF _Toc461136172 \h </w:instrText>
            </w:r>
            <w:r w:rsidR="0083035E">
              <w:rPr>
                <w:noProof/>
                <w:webHidden/>
              </w:rPr>
            </w:r>
            <w:r w:rsidR="0083035E">
              <w:rPr>
                <w:noProof/>
                <w:webHidden/>
              </w:rPr>
              <w:fldChar w:fldCharType="separate"/>
            </w:r>
            <w:r w:rsidR="0083035E">
              <w:rPr>
                <w:noProof/>
                <w:webHidden/>
              </w:rPr>
              <w:t>9</w:t>
            </w:r>
            <w:r w:rsidR="0083035E">
              <w:rPr>
                <w:noProof/>
                <w:webHidden/>
              </w:rPr>
              <w:fldChar w:fldCharType="end"/>
            </w:r>
          </w:hyperlink>
        </w:p>
        <w:p w:rsidR="0083035E" w:rsidRDefault="00113957">
          <w:pPr>
            <w:pStyle w:val="11"/>
            <w:tabs>
              <w:tab w:val="right" w:leader="dot" w:pos="9345"/>
            </w:tabs>
            <w:rPr>
              <w:rFonts w:asciiTheme="minorHAnsi" w:eastAsiaTheme="minorEastAsia" w:hAnsiTheme="minorHAnsi" w:cstheme="minorBidi"/>
              <w:noProof/>
              <w:sz w:val="22"/>
              <w:szCs w:val="22"/>
            </w:rPr>
          </w:pPr>
          <w:hyperlink w:anchor="_Toc461136173" w:history="1">
            <w:r w:rsidR="0083035E" w:rsidRPr="000B7208">
              <w:rPr>
                <w:rStyle w:val="a8"/>
                <w:noProof/>
              </w:rPr>
              <w:t>ПЕРЕЧЕНЬ ОБОРУДОВАНИЯ</w:t>
            </w:r>
            <w:r w:rsidR="0083035E">
              <w:rPr>
                <w:noProof/>
                <w:webHidden/>
              </w:rPr>
              <w:tab/>
            </w:r>
            <w:r w:rsidR="0083035E">
              <w:rPr>
                <w:noProof/>
                <w:webHidden/>
              </w:rPr>
              <w:fldChar w:fldCharType="begin"/>
            </w:r>
            <w:r w:rsidR="0083035E">
              <w:rPr>
                <w:noProof/>
                <w:webHidden/>
              </w:rPr>
              <w:instrText xml:space="preserve"> PAGEREF _Toc461136173 \h </w:instrText>
            </w:r>
            <w:r w:rsidR="0083035E">
              <w:rPr>
                <w:noProof/>
                <w:webHidden/>
              </w:rPr>
            </w:r>
            <w:r w:rsidR="0083035E">
              <w:rPr>
                <w:noProof/>
                <w:webHidden/>
              </w:rPr>
              <w:fldChar w:fldCharType="separate"/>
            </w:r>
            <w:r w:rsidR="0083035E">
              <w:rPr>
                <w:noProof/>
                <w:webHidden/>
              </w:rPr>
              <w:t>10</w:t>
            </w:r>
            <w:r w:rsidR="0083035E">
              <w:rPr>
                <w:noProof/>
                <w:webHidden/>
              </w:rPr>
              <w:fldChar w:fldCharType="end"/>
            </w:r>
          </w:hyperlink>
        </w:p>
        <w:p w:rsidR="0083035E" w:rsidRDefault="00113957">
          <w:pPr>
            <w:pStyle w:val="11"/>
            <w:tabs>
              <w:tab w:val="right" w:leader="dot" w:pos="9345"/>
            </w:tabs>
            <w:rPr>
              <w:rFonts w:asciiTheme="minorHAnsi" w:eastAsiaTheme="minorEastAsia" w:hAnsiTheme="minorHAnsi" w:cstheme="minorBidi"/>
              <w:noProof/>
              <w:sz w:val="22"/>
              <w:szCs w:val="22"/>
            </w:rPr>
          </w:pPr>
          <w:hyperlink w:anchor="_Toc461136174" w:history="1">
            <w:r w:rsidR="0083035E" w:rsidRPr="000B7208">
              <w:rPr>
                <w:rStyle w:val="a8"/>
                <w:noProof/>
              </w:rPr>
              <w:t>ИСПОЛЬЗОВАННАЯ ЛИТЕРАТУРА:</w:t>
            </w:r>
            <w:r w:rsidR="0083035E">
              <w:rPr>
                <w:noProof/>
                <w:webHidden/>
              </w:rPr>
              <w:tab/>
            </w:r>
            <w:r w:rsidR="0083035E">
              <w:rPr>
                <w:noProof/>
                <w:webHidden/>
              </w:rPr>
              <w:fldChar w:fldCharType="begin"/>
            </w:r>
            <w:r w:rsidR="0083035E">
              <w:rPr>
                <w:noProof/>
                <w:webHidden/>
              </w:rPr>
              <w:instrText xml:space="preserve"> PAGEREF _Toc461136174 \h </w:instrText>
            </w:r>
            <w:r w:rsidR="0083035E">
              <w:rPr>
                <w:noProof/>
                <w:webHidden/>
              </w:rPr>
            </w:r>
            <w:r w:rsidR="0083035E">
              <w:rPr>
                <w:noProof/>
                <w:webHidden/>
              </w:rPr>
              <w:fldChar w:fldCharType="separate"/>
            </w:r>
            <w:r w:rsidR="0083035E">
              <w:rPr>
                <w:noProof/>
                <w:webHidden/>
              </w:rPr>
              <w:t>10</w:t>
            </w:r>
            <w:r w:rsidR="0083035E">
              <w:rPr>
                <w:noProof/>
                <w:webHidden/>
              </w:rPr>
              <w:fldChar w:fldCharType="end"/>
            </w:r>
          </w:hyperlink>
        </w:p>
        <w:p w:rsidR="00644FD9" w:rsidRDefault="00F236E8" w:rsidP="00644FD9">
          <w:r>
            <w:fldChar w:fldCharType="end"/>
          </w:r>
        </w:p>
      </w:sdtContent>
    </w:sdt>
    <w:p w:rsidR="00DE3D84" w:rsidRDefault="00DE3D84" w:rsidP="00DE3D84">
      <w:pPr>
        <w:jc w:val="center"/>
        <w:rPr>
          <w:b/>
          <w:sz w:val="28"/>
          <w:szCs w:val="28"/>
        </w:rPr>
      </w:pPr>
    </w:p>
    <w:p w:rsidR="00DE3D84" w:rsidRPr="00DE3D84" w:rsidRDefault="00DE3D84" w:rsidP="00DE3D84">
      <w:pPr>
        <w:jc w:val="center"/>
        <w:rPr>
          <w:b/>
          <w:sz w:val="28"/>
          <w:szCs w:val="28"/>
        </w:rPr>
      </w:pPr>
    </w:p>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DE3D84" w:rsidRDefault="00DE3D84"/>
    <w:p w:rsidR="0017175E" w:rsidRDefault="0017175E"/>
    <w:p w:rsidR="0017175E" w:rsidRDefault="0017175E"/>
    <w:p w:rsidR="00DE3D84" w:rsidRDefault="00DE3D84" w:rsidP="0017175E">
      <w:pPr>
        <w:pStyle w:val="1"/>
        <w:jc w:val="center"/>
        <w:rPr>
          <w:color w:val="auto"/>
        </w:rPr>
      </w:pPr>
      <w:bookmarkStart w:id="0" w:name="_Toc461136167"/>
      <w:r w:rsidRPr="0017175E">
        <w:rPr>
          <w:color w:val="auto"/>
        </w:rPr>
        <w:lastRenderedPageBreak/>
        <w:t>ПОЯСНИТЕЛЬ</w:t>
      </w:r>
      <w:bookmarkStart w:id="1" w:name="_GoBack"/>
      <w:bookmarkEnd w:id="1"/>
      <w:r w:rsidRPr="0017175E">
        <w:rPr>
          <w:color w:val="auto"/>
        </w:rPr>
        <w:t>НАЯ ЗАПИСКА</w:t>
      </w:r>
      <w:bookmarkEnd w:id="0"/>
    </w:p>
    <w:p w:rsidR="00113957" w:rsidRPr="00113957" w:rsidRDefault="00113957" w:rsidP="00113957"/>
    <w:p w:rsidR="005C573D" w:rsidRPr="00EF73E0" w:rsidRDefault="005C573D" w:rsidP="00113957">
      <w:pPr>
        <w:pStyle w:val="a5"/>
        <w:shd w:val="clear" w:color="auto" w:fill="FFFFFF"/>
        <w:spacing w:before="0" w:beforeAutospacing="0" w:after="0" w:afterAutospacing="0" w:line="360" w:lineRule="auto"/>
        <w:ind w:firstLine="708"/>
        <w:contextualSpacing/>
        <w:jc w:val="both"/>
        <w:rPr>
          <w:color w:val="000000"/>
          <w:sz w:val="28"/>
          <w:szCs w:val="28"/>
        </w:rPr>
      </w:pPr>
      <w:r w:rsidRPr="00EF73E0">
        <w:rPr>
          <w:color w:val="000000"/>
          <w:sz w:val="28"/>
          <w:szCs w:val="28"/>
        </w:rPr>
        <w:t>Меняющаяся социально-экономическая среда, структурные изменения экономики, низкий уровень жизни диктуют необходимость обучения пенсионеров и инвалидов, как наиболее социально уязвимых групп. С тем, что компьютерная грамотность для пенсионера и инвалида не роскошь, а способ придать жизни новый смысл, расширить круг общения, почувствовать себя идущими в ногу с современностью, – вряд ли уже кто-то поспорит.</w:t>
      </w:r>
    </w:p>
    <w:p w:rsidR="005C573D" w:rsidRPr="00EF73E0" w:rsidRDefault="005C573D" w:rsidP="00EE5B3F">
      <w:pPr>
        <w:pStyle w:val="a5"/>
        <w:shd w:val="clear" w:color="auto" w:fill="FFFFFF"/>
        <w:spacing w:before="0" w:beforeAutospacing="0" w:after="0" w:afterAutospacing="0" w:line="360" w:lineRule="auto"/>
        <w:contextualSpacing/>
        <w:jc w:val="both"/>
        <w:rPr>
          <w:color w:val="000000"/>
          <w:sz w:val="28"/>
          <w:szCs w:val="28"/>
        </w:rPr>
      </w:pPr>
      <w:r w:rsidRPr="00EF73E0">
        <w:rPr>
          <w:color w:val="000000"/>
          <w:sz w:val="28"/>
          <w:szCs w:val="28"/>
        </w:rPr>
        <w:t>Повышение экономической, социальной активности пожилых людей,  пенсионеров и инвалидов скажется на улучшении их качества жизни.</w:t>
      </w:r>
    </w:p>
    <w:p w:rsidR="005C573D" w:rsidRDefault="005C573D" w:rsidP="00EE5B3F">
      <w:pPr>
        <w:pStyle w:val="a5"/>
        <w:shd w:val="clear" w:color="auto" w:fill="FFFFFF"/>
        <w:spacing w:before="0" w:beforeAutospacing="0" w:after="0" w:afterAutospacing="0" w:line="360" w:lineRule="auto"/>
        <w:contextualSpacing/>
        <w:jc w:val="both"/>
        <w:rPr>
          <w:color w:val="000000"/>
          <w:sz w:val="28"/>
          <w:szCs w:val="28"/>
        </w:rPr>
      </w:pPr>
      <w:r w:rsidRPr="00EF73E0">
        <w:rPr>
          <w:color w:val="000000"/>
          <w:sz w:val="28"/>
          <w:szCs w:val="28"/>
        </w:rPr>
        <w:t>Проблема людей пожилого возраста и инвалидов: информационная, социальная изоляция и одиночество, сложности с трудоустройством. Данная проблема вызвана ограниченной подвижностью пожилых людей и инвалидов, затрудненным доступом и неумением работать с современными средствами коммуникации (компьютером и Интернетом) и получать необходимую информацию (юридическую, социальную, коммерческую, политическую, энциклопедическую).</w:t>
      </w:r>
    </w:p>
    <w:p w:rsidR="00DE3D84" w:rsidRDefault="00DE3D84" w:rsidP="00EE5B3F">
      <w:pPr>
        <w:jc w:val="both"/>
      </w:pPr>
    </w:p>
    <w:p w:rsidR="00EF73E0" w:rsidRPr="00EF73E0" w:rsidRDefault="00EF73E0" w:rsidP="00113957">
      <w:pPr>
        <w:shd w:val="clear" w:color="auto" w:fill="FFFFFF" w:themeFill="background1"/>
        <w:spacing w:line="360" w:lineRule="auto"/>
        <w:ind w:firstLine="708"/>
        <w:contextualSpacing/>
        <w:jc w:val="both"/>
        <w:rPr>
          <w:color w:val="000000"/>
          <w:sz w:val="28"/>
          <w:szCs w:val="28"/>
        </w:rPr>
      </w:pPr>
      <w:r w:rsidRPr="00EF73E0">
        <w:rPr>
          <w:color w:val="000000"/>
          <w:sz w:val="28"/>
          <w:szCs w:val="28"/>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Для того чтобы освоить все премудрости компьютерных программ, необходимы начальные, базовые знания. Без них любой пользователь персонального компьютера будет чувствовать себя неуверенно. Поэтому при организации обучения пожилых людей необходимо разрабатывать такую образовательную программу, которая  сочетала бы и теоретическую информацию, и практические навыки.</w:t>
      </w:r>
    </w:p>
    <w:p w:rsidR="00EF73E0" w:rsidRDefault="00EF73E0" w:rsidP="00EE5B3F">
      <w:pPr>
        <w:spacing w:line="360" w:lineRule="auto"/>
        <w:contextualSpacing/>
        <w:jc w:val="both"/>
        <w:rPr>
          <w:color w:val="000000"/>
          <w:sz w:val="28"/>
          <w:szCs w:val="28"/>
        </w:rPr>
      </w:pPr>
      <w:r w:rsidRPr="00EF73E0">
        <w:rPr>
          <w:color w:val="000000"/>
          <w:sz w:val="28"/>
          <w:szCs w:val="28"/>
        </w:rPr>
        <w:t xml:space="preserve">Зачастую люди пенсионного возраста и инвалиды просто боятся компьютера, считая, что освоить премудрости компьютерной грамотности им не под силу. Поэтому при реализации образовательной программы им следует объяснить, что работа на компьютере так же проста, как и работа с кухонным комбайном, который любая женщина легко осваивает, или электродрелью, с которой </w:t>
      </w:r>
      <w:r w:rsidRPr="00EF73E0">
        <w:rPr>
          <w:color w:val="000000"/>
          <w:sz w:val="28"/>
          <w:szCs w:val="28"/>
        </w:rPr>
        <w:lastRenderedPageBreak/>
        <w:t>каждый мужчине на «ты». Как только человек поймет, что компьютерная грамотность для пенсионера и инвалида так же доступна, как и любое другое начинание</w:t>
      </w:r>
      <w:r>
        <w:rPr>
          <w:color w:val="000000"/>
          <w:sz w:val="28"/>
          <w:szCs w:val="28"/>
        </w:rPr>
        <w:t>, где он</w:t>
      </w:r>
      <w:r w:rsidR="00EE5B3F">
        <w:rPr>
          <w:color w:val="000000"/>
          <w:sz w:val="28"/>
          <w:szCs w:val="28"/>
        </w:rPr>
        <w:t xml:space="preserve"> </w:t>
      </w:r>
      <w:r w:rsidRPr="00EF73E0">
        <w:rPr>
          <w:color w:val="000000"/>
          <w:sz w:val="28"/>
          <w:szCs w:val="28"/>
        </w:rPr>
        <w:t>достиг определенных успехов, страх пропадет.</w:t>
      </w:r>
    </w:p>
    <w:p w:rsidR="00E524CA" w:rsidRDefault="00EF73E0" w:rsidP="00113957">
      <w:pPr>
        <w:spacing w:line="360" w:lineRule="auto"/>
        <w:ind w:firstLine="708"/>
        <w:contextualSpacing/>
        <w:jc w:val="both"/>
        <w:rPr>
          <w:color w:val="000000"/>
          <w:sz w:val="28"/>
          <w:szCs w:val="28"/>
        </w:rPr>
      </w:pPr>
      <w:r w:rsidRPr="00EF73E0">
        <w:rPr>
          <w:color w:val="000000"/>
          <w:sz w:val="28"/>
          <w:szCs w:val="28"/>
        </w:rPr>
        <w:t>Зачем пенсионерам и инвалидам компьютерная грамотность? Во-первых, чтобы приобщить их к новому информационному полю. Во-вторых, через интернет-сети каждый пенсионер сможет найти для себя новых друзей, общение с которыми наполнит его жизнь новым смыслом, новыми возможностями. В-третьих, интернет дает возможности найти старых друзей, связь с которыми прервалась много лет назад. И, наконец, интернет дает человеку возможность по-новому реализовать себя, свои способности. Свободное пользование интернетом притягивает именно возможностью реализации творческого потенциала. Таким образом, компьютерная грамотность для пенсионеров может стать началом их новой жизни, может быть, более интересной и наполненной, чем за все прошедшие годы.</w:t>
      </w:r>
      <w:r w:rsidR="005C573D">
        <w:rPr>
          <w:color w:val="000000"/>
          <w:sz w:val="28"/>
          <w:szCs w:val="28"/>
        </w:rPr>
        <w:t xml:space="preserve"> Поэтому, мы разработали социальную </w:t>
      </w:r>
      <w:r w:rsidRPr="00EF73E0">
        <w:rPr>
          <w:color w:val="000000"/>
          <w:sz w:val="28"/>
          <w:szCs w:val="28"/>
        </w:rPr>
        <w:t xml:space="preserve"> </w:t>
      </w:r>
      <w:r w:rsidR="005C573D">
        <w:rPr>
          <w:color w:val="000000"/>
          <w:sz w:val="28"/>
          <w:szCs w:val="28"/>
        </w:rPr>
        <w:t xml:space="preserve">программу, которая </w:t>
      </w:r>
      <w:r>
        <w:rPr>
          <w:color w:val="000000"/>
          <w:sz w:val="28"/>
          <w:szCs w:val="28"/>
        </w:rPr>
        <w:t xml:space="preserve"> является актуальной</w:t>
      </w:r>
      <w:r w:rsidRPr="00EF73E0">
        <w:rPr>
          <w:color w:val="000000"/>
          <w:sz w:val="28"/>
          <w:szCs w:val="28"/>
        </w:rPr>
        <w:t xml:space="preserve"> в решении задач по</w:t>
      </w:r>
      <w:r w:rsidRPr="00EF73E0">
        <w:rPr>
          <w:rStyle w:val="apple-converted-space"/>
          <w:b/>
          <w:bCs/>
          <w:color w:val="000000"/>
          <w:sz w:val="28"/>
          <w:szCs w:val="28"/>
        </w:rPr>
        <w:t> </w:t>
      </w:r>
      <w:r w:rsidRPr="00EF73E0">
        <w:rPr>
          <w:rStyle w:val="a6"/>
          <w:color w:val="000000"/>
          <w:sz w:val="28"/>
          <w:szCs w:val="28"/>
        </w:rPr>
        <w:t>социальной адаптации пожилых людей</w:t>
      </w:r>
      <w:r w:rsidRPr="00EF73E0">
        <w:rPr>
          <w:rStyle w:val="apple-converted-space"/>
          <w:b/>
          <w:bCs/>
          <w:color w:val="000000"/>
          <w:sz w:val="28"/>
          <w:szCs w:val="28"/>
        </w:rPr>
        <w:t xml:space="preserve"> и инвалидов </w:t>
      </w:r>
      <w:r w:rsidRPr="00EF73E0">
        <w:rPr>
          <w:color w:val="000000"/>
          <w:sz w:val="28"/>
          <w:szCs w:val="28"/>
        </w:rPr>
        <w:t xml:space="preserve">к современной информационной </w:t>
      </w:r>
      <w:r w:rsidR="005C573D">
        <w:rPr>
          <w:color w:val="000000"/>
          <w:sz w:val="28"/>
          <w:szCs w:val="28"/>
        </w:rPr>
        <w:t xml:space="preserve">среде. Новизна этой программы  в том, что ранее мы не использовали  данную форму работы. Рассчитана программа на все взрослое население поселка, в первую очередь на людей с ограниченными возможностями, которым требуется данное обучение. </w:t>
      </w:r>
      <w:r w:rsidR="0083592A">
        <w:rPr>
          <w:color w:val="000000"/>
          <w:sz w:val="28"/>
          <w:szCs w:val="28"/>
        </w:rPr>
        <w:t>Обучение будет проводиться квалифицированным специалистом, имеющим достаточный уровень квалификации в рамках полустационара в виде предоставления услуги: « Оказание помощи в обучении навыкам компьютерной грамотности». Программа дополнительного обр</w:t>
      </w:r>
      <w:r w:rsidR="0019153B">
        <w:rPr>
          <w:color w:val="000000"/>
          <w:sz w:val="28"/>
          <w:szCs w:val="28"/>
        </w:rPr>
        <w:t>азования интеллектуальной направленности. В основу ее положена Программа компьютерного обучения «</w:t>
      </w:r>
      <w:r w:rsidR="00B1337B">
        <w:rPr>
          <w:color w:val="000000"/>
          <w:sz w:val="28"/>
          <w:szCs w:val="28"/>
        </w:rPr>
        <w:t xml:space="preserve">Мой друг – компьютер». </w:t>
      </w:r>
      <w:r w:rsidR="0019153B">
        <w:rPr>
          <w:color w:val="000000"/>
          <w:sz w:val="28"/>
          <w:szCs w:val="28"/>
        </w:rPr>
        <w:t xml:space="preserve">Занятия проводятся на платной, бесплатной основе и с частичной оплатой в соответствии с «Порядком предоставления социальных услуг в полустационарной форме социального обслуживания», утвержденном Приказом МСР от 11 декабря 2014 года № 195 – </w:t>
      </w:r>
      <w:proofErr w:type="spellStart"/>
      <w:r w:rsidR="0019153B">
        <w:rPr>
          <w:color w:val="000000"/>
          <w:sz w:val="28"/>
          <w:szCs w:val="28"/>
        </w:rPr>
        <w:t>мпр</w:t>
      </w:r>
      <w:proofErr w:type="spellEnd"/>
      <w:r w:rsidR="0019153B">
        <w:rPr>
          <w:color w:val="000000"/>
          <w:sz w:val="28"/>
          <w:szCs w:val="28"/>
        </w:rPr>
        <w:t xml:space="preserve">. </w:t>
      </w:r>
    </w:p>
    <w:p w:rsidR="005A15F8" w:rsidRDefault="005A15F8" w:rsidP="00EE5B3F">
      <w:pPr>
        <w:pStyle w:val="a5"/>
        <w:shd w:val="clear" w:color="auto" w:fill="FFFFFF"/>
        <w:spacing w:before="0" w:beforeAutospacing="0" w:after="0" w:afterAutospacing="0" w:line="360" w:lineRule="auto"/>
        <w:ind w:left="-567"/>
        <w:contextualSpacing/>
        <w:jc w:val="both"/>
        <w:rPr>
          <w:b/>
          <w:bCs/>
          <w:sz w:val="28"/>
          <w:szCs w:val="28"/>
        </w:rPr>
      </w:pPr>
    </w:p>
    <w:p w:rsidR="005A15F8" w:rsidRPr="00E524CA" w:rsidRDefault="00E524CA" w:rsidP="00EE5B3F">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D2429B">
        <w:rPr>
          <w:b/>
          <w:bCs/>
          <w:sz w:val="28"/>
          <w:szCs w:val="28"/>
        </w:rPr>
        <w:lastRenderedPageBreak/>
        <w:t>ЦЕЛЬ ПРОГРАММЫ</w:t>
      </w:r>
      <w:r w:rsidRPr="00B21524">
        <w:rPr>
          <w:b/>
          <w:bCs/>
          <w:sz w:val="32"/>
          <w:szCs w:val="32"/>
        </w:rPr>
        <w:t>:</w:t>
      </w:r>
      <w:r w:rsidRPr="00D8456F">
        <w:rPr>
          <w:bCs/>
          <w:sz w:val="32"/>
          <w:szCs w:val="32"/>
        </w:rPr>
        <w:t xml:space="preserve"> </w:t>
      </w:r>
      <w:r w:rsidR="005A15F8" w:rsidRPr="00E524CA">
        <w:rPr>
          <w:sz w:val="28"/>
          <w:szCs w:val="28"/>
        </w:rPr>
        <w:t>поддержание у пожилых граждан</w:t>
      </w:r>
      <w:r w:rsidR="005A15F8">
        <w:rPr>
          <w:sz w:val="28"/>
          <w:szCs w:val="28"/>
        </w:rPr>
        <w:t xml:space="preserve"> и инвалидов </w:t>
      </w:r>
      <w:r w:rsidR="005A15F8" w:rsidRPr="00E524CA">
        <w:rPr>
          <w:sz w:val="28"/>
          <w:szCs w:val="28"/>
        </w:rPr>
        <w:t xml:space="preserve"> возможностей самореализации жизненно важных потребностей через </w:t>
      </w:r>
      <w:r w:rsidR="005A15F8">
        <w:rPr>
          <w:sz w:val="28"/>
          <w:szCs w:val="28"/>
        </w:rPr>
        <w:t xml:space="preserve">обучение основам компьютерной грамотности и </w:t>
      </w:r>
      <w:r w:rsidR="005A15F8" w:rsidRPr="00E524CA">
        <w:rPr>
          <w:sz w:val="28"/>
          <w:szCs w:val="28"/>
        </w:rPr>
        <w:t>развитие коммуникативных возможнос</w:t>
      </w:r>
      <w:r w:rsidR="005A15F8">
        <w:rPr>
          <w:sz w:val="28"/>
          <w:szCs w:val="28"/>
        </w:rPr>
        <w:t>тей.</w:t>
      </w:r>
    </w:p>
    <w:p w:rsidR="00E524CA" w:rsidRPr="00E524CA" w:rsidRDefault="00E524CA" w:rsidP="00EE5B3F">
      <w:pPr>
        <w:shd w:val="clear" w:color="auto" w:fill="FFFFFF" w:themeFill="background1"/>
        <w:spacing w:line="360" w:lineRule="auto"/>
        <w:contextualSpacing/>
        <w:jc w:val="both"/>
        <w:rPr>
          <w:sz w:val="28"/>
          <w:szCs w:val="28"/>
        </w:rPr>
      </w:pPr>
      <w:r w:rsidRPr="00E524CA">
        <w:rPr>
          <w:b/>
          <w:bCs/>
          <w:sz w:val="28"/>
          <w:szCs w:val="28"/>
        </w:rPr>
        <w:t>ЗАДАЧИ:</w:t>
      </w:r>
    </w:p>
    <w:p w:rsidR="00E524CA" w:rsidRPr="00E524CA" w:rsidRDefault="00E524CA" w:rsidP="00EE5B3F">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E524CA">
        <w:rPr>
          <w:sz w:val="28"/>
          <w:szCs w:val="28"/>
        </w:rPr>
        <w:t>обучение пожилых граждан и инвалидов основам компьютерной грамотности;</w:t>
      </w:r>
    </w:p>
    <w:p w:rsidR="00E524CA" w:rsidRPr="00E524CA" w:rsidRDefault="00E524CA" w:rsidP="00A547A3">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E524CA">
        <w:rPr>
          <w:sz w:val="28"/>
          <w:szCs w:val="28"/>
        </w:rPr>
        <w:t>вовлечение пожилых граждан и инвалидов в активную образовательную, творческую и досуговую деятельность;</w:t>
      </w:r>
    </w:p>
    <w:p w:rsidR="00E524CA" w:rsidRPr="00E524CA" w:rsidRDefault="00E524CA" w:rsidP="00EE5B3F">
      <w:pPr>
        <w:numPr>
          <w:ilvl w:val="0"/>
          <w:numId w:val="1"/>
        </w:numPr>
        <w:shd w:val="clear" w:color="auto" w:fill="FFFFFF" w:themeFill="background1"/>
        <w:tabs>
          <w:tab w:val="clear" w:pos="720"/>
          <w:tab w:val="num" w:pos="-284"/>
        </w:tabs>
        <w:spacing w:line="360" w:lineRule="auto"/>
        <w:ind w:left="-567" w:firstLine="567"/>
        <w:contextualSpacing/>
        <w:jc w:val="both"/>
        <w:rPr>
          <w:sz w:val="28"/>
          <w:szCs w:val="28"/>
        </w:rPr>
      </w:pPr>
      <w:r w:rsidRPr="00E524CA">
        <w:rPr>
          <w:sz w:val="28"/>
          <w:szCs w:val="28"/>
        </w:rPr>
        <w:t>адаптация пожилых граждан и инвалидов в информационной среде;</w:t>
      </w:r>
    </w:p>
    <w:p w:rsidR="00E524CA" w:rsidRPr="00E524CA" w:rsidRDefault="00E524CA" w:rsidP="00A547A3">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E524CA">
        <w:rPr>
          <w:sz w:val="28"/>
          <w:szCs w:val="28"/>
        </w:rPr>
        <w:t>поддержание социально-культурной активности пожилых людей</w:t>
      </w:r>
      <w:r>
        <w:rPr>
          <w:sz w:val="28"/>
          <w:szCs w:val="28"/>
        </w:rPr>
        <w:t xml:space="preserve"> и инвалидов</w:t>
      </w:r>
      <w:r w:rsidRPr="00E524CA">
        <w:rPr>
          <w:sz w:val="28"/>
          <w:szCs w:val="28"/>
        </w:rPr>
        <w:t>;</w:t>
      </w:r>
    </w:p>
    <w:p w:rsidR="00E524CA" w:rsidRPr="00E524CA" w:rsidRDefault="00E524CA" w:rsidP="00A547A3">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E524CA">
        <w:rPr>
          <w:sz w:val="28"/>
          <w:szCs w:val="28"/>
        </w:rPr>
        <w:t>оказание морально-психологической помощи в адаптации, постоянно изменяющихся социально-экономических условиях жизни;</w:t>
      </w:r>
    </w:p>
    <w:p w:rsidR="00E524CA" w:rsidRPr="00E524CA" w:rsidRDefault="00E524CA" w:rsidP="00A547A3">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E524CA">
        <w:rPr>
          <w:sz w:val="28"/>
          <w:szCs w:val="28"/>
        </w:rPr>
        <w:t>обеспечение востребованности интеллектуального, творческого и профессионального потенциала пожилых граждан и инвалидов;</w:t>
      </w:r>
    </w:p>
    <w:p w:rsidR="00E524CA" w:rsidRPr="00E524CA" w:rsidRDefault="00E524CA" w:rsidP="00A547A3">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E524CA">
        <w:rPr>
          <w:sz w:val="28"/>
          <w:szCs w:val="28"/>
        </w:rPr>
        <w:t>развитие чувства уверенного пользователя персональным компьютером, умения пользования Порталом государственных услуг;</w:t>
      </w:r>
    </w:p>
    <w:p w:rsidR="009A098D" w:rsidRPr="00EE5B3F" w:rsidRDefault="00E524CA" w:rsidP="00A547A3">
      <w:pPr>
        <w:numPr>
          <w:ilvl w:val="0"/>
          <w:numId w:val="1"/>
        </w:numPr>
        <w:shd w:val="clear" w:color="auto" w:fill="FFFFFF" w:themeFill="background1"/>
        <w:tabs>
          <w:tab w:val="clear" w:pos="720"/>
          <w:tab w:val="num" w:pos="-284"/>
        </w:tabs>
        <w:spacing w:line="360" w:lineRule="auto"/>
        <w:ind w:left="0" w:firstLine="0"/>
        <w:contextualSpacing/>
        <w:jc w:val="both"/>
        <w:rPr>
          <w:sz w:val="28"/>
          <w:szCs w:val="28"/>
        </w:rPr>
      </w:pPr>
      <w:r w:rsidRPr="00E524CA">
        <w:rPr>
          <w:sz w:val="28"/>
          <w:szCs w:val="28"/>
        </w:rPr>
        <w:t>формирование навыков и умений самостоятельного использования персонального компьютера в качестве средства для решения практических задач.</w:t>
      </w:r>
    </w:p>
    <w:p w:rsidR="00E524CA" w:rsidRPr="0017175E" w:rsidRDefault="00E524CA" w:rsidP="00A547A3">
      <w:pPr>
        <w:pStyle w:val="1"/>
        <w:jc w:val="center"/>
        <w:rPr>
          <w:color w:val="auto"/>
        </w:rPr>
      </w:pPr>
      <w:bookmarkStart w:id="2" w:name="_Toc461136168"/>
      <w:r w:rsidRPr="0017175E">
        <w:rPr>
          <w:color w:val="auto"/>
        </w:rPr>
        <w:t>ОРГАНИЗАЦИОННЫЕ ОСНОВЫ ПРОГРАММЫ:</w:t>
      </w:r>
      <w:bookmarkEnd w:id="2"/>
    </w:p>
    <w:p w:rsidR="00E524CA" w:rsidRPr="006D10B1" w:rsidRDefault="00E524CA" w:rsidP="00A547A3">
      <w:pPr>
        <w:pStyle w:val="a7"/>
        <w:numPr>
          <w:ilvl w:val="0"/>
          <w:numId w:val="3"/>
        </w:numPr>
        <w:shd w:val="clear" w:color="auto" w:fill="FFFFFF" w:themeFill="background1"/>
        <w:spacing w:line="360" w:lineRule="auto"/>
        <w:ind w:left="0" w:firstLine="0"/>
        <w:jc w:val="both"/>
        <w:rPr>
          <w:sz w:val="28"/>
          <w:szCs w:val="28"/>
        </w:rPr>
      </w:pPr>
      <w:r w:rsidRPr="006D10B1">
        <w:rPr>
          <w:sz w:val="28"/>
          <w:szCs w:val="28"/>
        </w:rPr>
        <w:t xml:space="preserve">Выполнение программы рассчитано на </w:t>
      </w:r>
      <w:r w:rsidR="005A15F8">
        <w:rPr>
          <w:sz w:val="28"/>
          <w:szCs w:val="28"/>
        </w:rPr>
        <w:t>3 года.</w:t>
      </w:r>
    </w:p>
    <w:p w:rsidR="00E524CA" w:rsidRPr="006D10B1" w:rsidRDefault="00E524CA" w:rsidP="00A547A3">
      <w:pPr>
        <w:pStyle w:val="a7"/>
        <w:numPr>
          <w:ilvl w:val="0"/>
          <w:numId w:val="3"/>
        </w:numPr>
        <w:shd w:val="clear" w:color="auto" w:fill="FFFFFF" w:themeFill="background1"/>
        <w:spacing w:line="360" w:lineRule="auto"/>
        <w:ind w:left="0" w:firstLine="0"/>
        <w:jc w:val="both"/>
        <w:rPr>
          <w:sz w:val="28"/>
          <w:szCs w:val="28"/>
        </w:rPr>
      </w:pPr>
      <w:r w:rsidRPr="006D10B1">
        <w:rPr>
          <w:sz w:val="28"/>
          <w:szCs w:val="28"/>
        </w:rPr>
        <w:t xml:space="preserve">Возраст клиентов </w:t>
      </w:r>
      <w:r w:rsidR="005A15F8">
        <w:rPr>
          <w:sz w:val="28"/>
          <w:szCs w:val="28"/>
        </w:rPr>
        <w:t>– от 18 лет и старше.</w:t>
      </w:r>
    </w:p>
    <w:p w:rsidR="00E524CA" w:rsidRDefault="00E524CA" w:rsidP="00A547A3">
      <w:pPr>
        <w:pStyle w:val="a7"/>
        <w:numPr>
          <w:ilvl w:val="0"/>
          <w:numId w:val="3"/>
        </w:numPr>
        <w:shd w:val="clear" w:color="auto" w:fill="FFFFFF" w:themeFill="background1"/>
        <w:spacing w:line="360" w:lineRule="auto"/>
        <w:ind w:left="0" w:firstLine="0"/>
        <w:jc w:val="both"/>
        <w:rPr>
          <w:sz w:val="28"/>
          <w:szCs w:val="28"/>
        </w:rPr>
      </w:pPr>
      <w:r w:rsidRPr="006D10B1">
        <w:rPr>
          <w:sz w:val="28"/>
          <w:szCs w:val="28"/>
        </w:rPr>
        <w:t xml:space="preserve">Режим работы: </w:t>
      </w:r>
      <w:r w:rsidR="009030F5">
        <w:rPr>
          <w:sz w:val="28"/>
          <w:szCs w:val="28"/>
        </w:rPr>
        <w:t xml:space="preserve"> вторник, среда и </w:t>
      </w:r>
      <w:r w:rsidR="005A15F8">
        <w:rPr>
          <w:sz w:val="28"/>
          <w:szCs w:val="28"/>
        </w:rPr>
        <w:t xml:space="preserve"> пятница </w:t>
      </w:r>
      <w:r w:rsidR="009030F5">
        <w:rPr>
          <w:sz w:val="28"/>
          <w:szCs w:val="28"/>
        </w:rPr>
        <w:t xml:space="preserve"> по </w:t>
      </w:r>
      <w:r w:rsidR="005A15F8">
        <w:rPr>
          <w:sz w:val="28"/>
          <w:szCs w:val="28"/>
        </w:rPr>
        <w:t xml:space="preserve"> </w:t>
      </w:r>
      <w:r w:rsidR="009030F5">
        <w:rPr>
          <w:sz w:val="28"/>
          <w:szCs w:val="28"/>
        </w:rPr>
        <w:t>3ч.</w:t>
      </w:r>
    </w:p>
    <w:p w:rsidR="009A098D" w:rsidRPr="009A098D" w:rsidRDefault="009030F5" w:rsidP="00A547A3">
      <w:pPr>
        <w:pStyle w:val="a7"/>
        <w:numPr>
          <w:ilvl w:val="0"/>
          <w:numId w:val="3"/>
        </w:numPr>
        <w:shd w:val="clear" w:color="auto" w:fill="FFFFFF" w:themeFill="background1"/>
        <w:spacing w:line="360" w:lineRule="auto"/>
        <w:ind w:left="0" w:firstLine="0"/>
        <w:jc w:val="both"/>
        <w:rPr>
          <w:sz w:val="28"/>
          <w:szCs w:val="28"/>
        </w:rPr>
      </w:pPr>
      <w:r>
        <w:rPr>
          <w:sz w:val="28"/>
          <w:szCs w:val="28"/>
        </w:rPr>
        <w:t>Форма обучения – групповая, мо</w:t>
      </w:r>
      <w:r w:rsidR="009A098D">
        <w:rPr>
          <w:sz w:val="28"/>
          <w:szCs w:val="28"/>
        </w:rPr>
        <w:t>гут быть индивидуальные занятия.</w:t>
      </w:r>
    </w:p>
    <w:p w:rsidR="009A098D" w:rsidRPr="009A098D" w:rsidRDefault="009A098D" w:rsidP="009A098D">
      <w:pPr>
        <w:shd w:val="clear" w:color="auto" w:fill="FFFFFF" w:themeFill="background1"/>
        <w:spacing w:line="360" w:lineRule="auto"/>
        <w:jc w:val="both"/>
        <w:rPr>
          <w:sz w:val="28"/>
          <w:szCs w:val="28"/>
        </w:rPr>
      </w:pPr>
    </w:p>
    <w:p w:rsidR="00E524CA" w:rsidRPr="0017175E" w:rsidRDefault="00E524CA" w:rsidP="00A547A3">
      <w:pPr>
        <w:pStyle w:val="1"/>
        <w:jc w:val="center"/>
        <w:rPr>
          <w:color w:val="auto"/>
        </w:rPr>
      </w:pPr>
      <w:bookmarkStart w:id="3" w:name="_Toc461136169"/>
      <w:r w:rsidRPr="0017175E">
        <w:rPr>
          <w:color w:val="auto"/>
        </w:rPr>
        <w:lastRenderedPageBreak/>
        <w:t>МАТЕРИАЛЬНОЕ ОСНАЩЕНИЕ ПРОГРАММЫ:</w:t>
      </w:r>
      <w:bookmarkEnd w:id="3"/>
    </w:p>
    <w:p w:rsidR="009030F5" w:rsidRDefault="009030F5" w:rsidP="00A547A3">
      <w:pPr>
        <w:pStyle w:val="a7"/>
        <w:numPr>
          <w:ilvl w:val="0"/>
          <w:numId w:val="3"/>
        </w:numPr>
        <w:shd w:val="clear" w:color="auto" w:fill="FFFFFF" w:themeFill="background1"/>
        <w:spacing w:line="360" w:lineRule="auto"/>
        <w:ind w:left="0" w:firstLine="0"/>
        <w:jc w:val="both"/>
        <w:rPr>
          <w:sz w:val="28"/>
          <w:szCs w:val="28"/>
        </w:rPr>
      </w:pPr>
      <w:r>
        <w:rPr>
          <w:sz w:val="28"/>
          <w:szCs w:val="28"/>
        </w:rPr>
        <w:t>Оборудованный отдельный кабинет.</w:t>
      </w:r>
    </w:p>
    <w:p w:rsidR="009030F5" w:rsidRDefault="009030F5" w:rsidP="00A547A3">
      <w:pPr>
        <w:pStyle w:val="a7"/>
        <w:numPr>
          <w:ilvl w:val="0"/>
          <w:numId w:val="3"/>
        </w:numPr>
        <w:shd w:val="clear" w:color="auto" w:fill="FFFFFF" w:themeFill="background1"/>
        <w:spacing w:line="360" w:lineRule="auto"/>
        <w:ind w:left="0" w:firstLine="0"/>
        <w:jc w:val="both"/>
        <w:rPr>
          <w:sz w:val="28"/>
          <w:szCs w:val="28"/>
        </w:rPr>
      </w:pPr>
      <w:r>
        <w:rPr>
          <w:sz w:val="28"/>
          <w:szCs w:val="28"/>
        </w:rPr>
        <w:t xml:space="preserve">Необходимая </w:t>
      </w:r>
      <w:proofErr w:type="gramStart"/>
      <w:r>
        <w:rPr>
          <w:sz w:val="28"/>
          <w:szCs w:val="28"/>
        </w:rPr>
        <w:t>орг.техника</w:t>
      </w:r>
      <w:proofErr w:type="gramEnd"/>
      <w:r>
        <w:rPr>
          <w:sz w:val="28"/>
          <w:szCs w:val="28"/>
        </w:rPr>
        <w:t>.</w:t>
      </w:r>
    </w:p>
    <w:p w:rsidR="009030F5" w:rsidRDefault="009030F5" w:rsidP="00A547A3">
      <w:pPr>
        <w:pStyle w:val="a7"/>
        <w:numPr>
          <w:ilvl w:val="0"/>
          <w:numId w:val="3"/>
        </w:numPr>
        <w:shd w:val="clear" w:color="auto" w:fill="FFFFFF" w:themeFill="background1"/>
        <w:spacing w:line="360" w:lineRule="auto"/>
        <w:ind w:left="0" w:firstLine="0"/>
        <w:jc w:val="both"/>
        <w:rPr>
          <w:sz w:val="28"/>
          <w:szCs w:val="28"/>
        </w:rPr>
      </w:pPr>
      <w:r>
        <w:rPr>
          <w:sz w:val="28"/>
          <w:szCs w:val="28"/>
        </w:rPr>
        <w:t>Зона отдыха</w:t>
      </w:r>
    </w:p>
    <w:p w:rsidR="009030F5" w:rsidRPr="00A547A3" w:rsidRDefault="009030F5" w:rsidP="009030F5">
      <w:pPr>
        <w:pStyle w:val="a7"/>
        <w:numPr>
          <w:ilvl w:val="0"/>
          <w:numId w:val="3"/>
        </w:numPr>
        <w:shd w:val="clear" w:color="auto" w:fill="FFFFFF" w:themeFill="background1"/>
        <w:spacing w:line="360" w:lineRule="auto"/>
        <w:ind w:left="0" w:firstLine="0"/>
        <w:jc w:val="both"/>
        <w:rPr>
          <w:sz w:val="28"/>
          <w:szCs w:val="28"/>
        </w:rPr>
      </w:pPr>
      <w:r>
        <w:rPr>
          <w:sz w:val="28"/>
          <w:szCs w:val="28"/>
        </w:rPr>
        <w:t>Тренировочные места для клиентов</w:t>
      </w:r>
    </w:p>
    <w:p w:rsidR="0055577F" w:rsidRPr="0017175E" w:rsidRDefault="00E524CA" w:rsidP="00A547A3">
      <w:pPr>
        <w:pStyle w:val="1"/>
        <w:jc w:val="center"/>
        <w:rPr>
          <w:color w:val="auto"/>
        </w:rPr>
      </w:pPr>
      <w:bookmarkStart w:id="4" w:name="_Toc461136170"/>
      <w:r w:rsidRPr="0017175E">
        <w:rPr>
          <w:color w:val="auto"/>
        </w:rPr>
        <w:t>ОЖИДАЕМЫЕ РЕЗУЛЬТАТЫ:</w:t>
      </w:r>
      <w:bookmarkEnd w:id="4"/>
    </w:p>
    <w:p w:rsidR="0055577F" w:rsidRPr="0055577F" w:rsidRDefault="009A098D" w:rsidP="00A547A3">
      <w:pPr>
        <w:pStyle w:val="a7"/>
        <w:numPr>
          <w:ilvl w:val="0"/>
          <w:numId w:val="2"/>
        </w:numPr>
        <w:shd w:val="clear" w:color="auto" w:fill="FFFFFF" w:themeFill="background1"/>
        <w:spacing w:line="360" w:lineRule="auto"/>
        <w:ind w:left="0" w:firstLine="0"/>
        <w:jc w:val="both"/>
        <w:rPr>
          <w:b/>
          <w:sz w:val="28"/>
          <w:szCs w:val="28"/>
        </w:rPr>
      </w:pPr>
      <w:r>
        <w:rPr>
          <w:color w:val="000000"/>
          <w:sz w:val="28"/>
          <w:szCs w:val="28"/>
          <w:bdr w:val="none" w:sz="0" w:space="0" w:color="auto" w:frame="1"/>
        </w:rPr>
        <w:t xml:space="preserve">У 100% граждан  будут сняты  барьеры  в общении, расширена  зона </w:t>
      </w:r>
      <w:r w:rsidR="0055577F" w:rsidRPr="0055577F">
        <w:rPr>
          <w:color w:val="000000"/>
          <w:sz w:val="28"/>
          <w:szCs w:val="28"/>
          <w:bdr w:val="none" w:sz="0" w:space="0" w:color="auto" w:frame="1"/>
        </w:rPr>
        <w:t xml:space="preserve"> общения пожилых людей</w:t>
      </w:r>
      <w:r w:rsidR="006D10B1">
        <w:rPr>
          <w:color w:val="000000"/>
          <w:sz w:val="28"/>
          <w:szCs w:val="28"/>
          <w:bdr w:val="none" w:sz="0" w:space="0" w:color="auto" w:frame="1"/>
        </w:rPr>
        <w:t xml:space="preserve"> и инвалидов</w:t>
      </w:r>
      <w:r w:rsidR="0055577F" w:rsidRPr="0055577F">
        <w:rPr>
          <w:color w:val="000000"/>
          <w:sz w:val="28"/>
          <w:szCs w:val="28"/>
          <w:bdr w:val="none" w:sz="0" w:space="0" w:color="auto" w:frame="1"/>
        </w:rPr>
        <w:t>.</w:t>
      </w:r>
    </w:p>
    <w:p w:rsidR="006D10B1" w:rsidRDefault="009A098D" w:rsidP="00A547A3">
      <w:pPr>
        <w:pStyle w:val="a7"/>
        <w:numPr>
          <w:ilvl w:val="0"/>
          <w:numId w:val="2"/>
        </w:numPr>
        <w:shd w:val="clear" w:color="auto" w:fill="FFFFFF" w:themeFill="background1"/>
        <w:spacing w:line="360" w:lineRule="auto"/>
        <w:ind w:left="0" w:firstLine="0"/>
        <w:jc w:val="both"/>
        <w:rPr>
          <w:color w:val="000000"/>
          <w:sz w:val="28"/>
          <w:szCs w:val="28"/>
          <w:bdr w:val="none" w:sz="0" w:space="0" w:color="auto" w:frame="1"/>
        </w:rPr>
      </w:pPr>
      <w:r>
        <w:rPr>
          <w:color w:val="000000"/>
          <w:sz w:val="28"/>
          <w:szCs w:val="28"/>
          <w:bdr w:val="none" w:sz="0" w:space="0" w:color="auto" w:frame="1"/>
        </w:rPr>
        <w:t>98</w:t>
      </w:r>
      <w:r w:rsidR="009030F5">
        <w:rPr>
          <w:color w:val="000000"/>
          <w:sz w:val="28"/>
          <w:szCs w:val="28"/>
          <w:bdr w:val="none" w:sz="0" w:space="0" w:color="auto" w:frame="1"/>
        </w:rPr>
        <w:t>% граждан приобретут навыки уверенного пользования  ПК.</w:t>
      </w:r>
    </w:p>
    <w:p w:rsidR="009A098D" w:rsidRDefault="009A098D" w:rsidP="00A547A3">
      <w:pPr>
        <w:pStyle w:val="a7"/>
        <w:numPr>
          <w:ilvl w:val="0"/>
          <w:numId w:val="2"/>
        </w:numPr>
        <w:shd w:val="clear" w:color="auto" w:fill="FFFFFF" w:themeFill="background1"/>
        <w:spacing w:line="360" w:lineRule="auto"/>
        <w:ind w:left="0" w:firstLine="0"/>
        <w:jc w:val="both"/>
        <w:rPr>
          <w:color w:val="000000"/>
          <w:sz w:val="28"/>
          <w:szCs w:val="28"/>
          <w:bdr w:val="none" w:sz="0" w:space="0" w:color="auto" w:frame="1"/>
        </w:rPr>
      </w:pPr>
      <w:r>
        <w:rPr>
          <w:color w:val="000000"/>
          <w:sz w:val="28"/>
          <w:szCs w:val="28"/>
          <w:bdr w:val="none" w:sz="0" w:space="0" w:color="auto" w:frame="1"/>
        </w:rPr>
        <w:t>80% п</w:t>
      </w:r>
      <w:r w:rsidR="003554AE">
        <w:rPr>
          <w:color w:val="000000"/>
          <w:sz w:val="28"/>
          <w:szCs w:val="28"/>
          <w:bdr w:val="none" w:sz="0" w:space="0" w:color="auto" w:frame="1"/>
        </w:rPr>
        <w:t xml:space="preserve">енсионеров приобретут  возможность </w:t>
      </w:r>
      <w:r>
        <w:rPr>
          <w:color w:val="000000"/>
          <w:sz w:val="28"/>
          <w:szCs w:val="28"/>
          <w:bdr w:val="none" w:sz="0" w:space="0" w:color="auto" w:frame="1"/>
        </w:rPr>
        <w:t xml:space="preserve"> получать  государственные услуги,  предоставляемые</w:t>
      </w:r>
      <w:r w:rsidR="0055577F" w:rsidRPr="006D10B1">
        <w:rPr>
          <w:color w:val="000000"/>
          <w:sz w:val="28"/>
          <w:szCs w:val="28"/>
          <w:bdr w:val="none" w:sz="0" w:space="0" w:color="auto" w:frame="1"/>
        </w:rPr>
        <w:t xml:space="preserve"> в электронном виде.</w:t>
      </w:r>
    </w:p>
    <w:p w:rsidR="009A098D" w:rsidRDefault="009A098D" w:rsidP="00A547A3">
      <w:pPr>
        <w:pStyle w:val="a7"/>
        <w:numPr>
          <w:ilvl w:val="0"/>
          <w:numId w:val="2"/>
        </w:numPr>
        <w:shd w:val="clear" w:color="auto" w:fill="FFFFFF" w:themeFill="background1"/>
        <w:spacing w:line="360" w:lineRule="auto"/>
        <w:ind w:left="0" w:firstLine="0"/>
        <w:jc w:val="both"/>
        <w:rPr>
          <w:color w:val="000000"/>
          <w:sz w:val="28"/>
          <w:szCs w:val="28"/>
          <w:bdr w:val="none" w:sz="0" w:space="0" w:color="auto" w:frame="1"/>
        </w:rPr>
      </w:pPr>
      <w:r>
        <w:rPr>
          <w:sz w:val="28"/>
          <w:szCs w:val="28"/>
        </w:rPr>
        <w:t xml:space="preserve">100% граждан смогут </w:t>
      </w:r>
      <w:r w:rsidRPr="009A098D">
        <w:rPr>
          <w:color w:val="000000"/>
          <w:sz w:val="28"/>
          <w:szCs w:val="28"/>
          <w:bdr w:val="none" w:sz="0" w:space="0" w:color="auto" w:frame="1"/>
        </w:rPr>
        <w:t>организовать свой досуг по средствам Интернет</w:t>
      </w:r>
      <w:r>
        <w:rPr>
          <w:color w:val="000000"/>
          <w:sz w:val="28"/>
          <w:szCs w:val="28"/>
          <w:bdr w:val="none" w:sz="0" w:space="0" w:color="auto" w:frame="1"/>
        </w:rPr>
        <w:t>.</w:t>
      </w:r>
    </w:p>
    <w:p w:rsidR="009A098D" w:rsidRPr="00A547A3" w:rsidRDefault="009A098D" w:rsidP="00A547A3">
      <w:pPr>
        <w:pStyle w:val="a7"/>
        <w:numPr>
          <w:ilvl w:val="0"/>
          <w:numId w:val="2"/>
        </w:numPr>
        <w:shd w:val="clear" w:color="auto" w:fill="FFFFFF" w:themeFill="background1"/>
        <w:spacing w:line="360" w:lineRule="auto"/>
        <w:ind w:left="0" w:firstLine="0"/>
        <w:jc w:val="both"/>
        <w:rPr>
          <w:color w:val="000000"/>
          <w:sz w:val="28"/>
          <w:szCs w:val="28"/>
          <w:bdr w:val="none" w:sz="0" w:space="0" w:color="auto" w:frame="1"/>
        </w:rPr>
      </w:pPr>
      <w:r w:rsidRPr="009A098D">
        <w:rPr>
          <w:sz w:val="28"/>
          <w:szCs w:val="28"/>
        </w:rPr>
        <w:t xml:space="preserve">У 50 % пожилых инвалидов </w:t>
      </w:r>
      <w:r w:rsidR="00B9762F">
        <w:rPr>
          <w:sz w:val="28"/>
          <w:szCs w:val="28"/>
        </w:rPr>
        <w:t>граждан будут обеспечены</w:t>
      </w:r>
      <w:r w:rsidRPr="009A098D">
        <w:rPr>
          <w:sz w:val="28"/>
          <w:szCs w:val="28"/>
        </w:rPr>
        <w:t xml:space="preserve"> </w:t>
      </w:r>
      <w:r w:rsidR="00B9762F" w:rsidRPr="009A098D">
        <w:rPr>
          <w:sz w:val="28"/>
          <w:szCs w:val="28"/>
        </w:rPr>
        <w:t>востребованности</w:t>
      </w:r>
      <w:r w:rsidRPr="009A098D">
        <w:rPr>
          <w:sz w:val="28"/>
          <w:szCs w:val="28"/>
        </w:rPr>
        <w:t xml:space="preserve"> интеллектуального, творческого и профессионального пот</w:t>
      </w:r>
      <w:r w:rsidR="003554AE">
        <w:rPr>
          <w:sz w:val="28"/>
          <w:szCs w:val="28"/>
        </w:rPr>
        <w:t>енциала.</w:t>
      </w:r>
    </w:p>
    <w:p w:rsidR="00E524CA" w:rsidRPr="0017175E" w:rsidRDefault="00E524CA" w:rsidP="00644FD9">
      <w:pPr>
        <w:pStyle w:val="1"/>
        <w:jc w:val="center"/>
        <w:rPr>
          <w:color w:val="auto"/>
        </w:rPr>
      </w:pPr>
      <w:bookmarkStart w:id="5" w:name="_Toc461136171"/>
      <w:r w:rsidRPr="0017175E">
        <w:rPr>
          <w:color w:val="auto"/>
        </w:rPr>
        <w:t>УЧЕБНО – ТЕМАТИЧЕСКИЙ ПЛАН.</w:t>
      </w:r>
      <w:bookmarkEnd w:id="5"/>
    </w:p>
    <w:p w:rsidR="00CE12A4" w:rsidRPr="00CE12A4" w:rsidRDefault="00CE12A4" w:rsidP="00CE12A4">
      <w:pPr>
        <w:ind w:firstLine="708"/>
        <w:jc w:val="center"/>
        <w:rPr>
          <w:sz w:val="28"/>
          <w:szCs w:val="28"/>
        </w:rPr>
      </w:pPr>
      <w:r w:rsidRPr="00CE12A4">
        <w:rPr>
          <w:sz w:val="28"/>
          <w:szCs w:val="28"/>
        </w:rPr>
        <w:t>СТРУКТУРА И СОДЕРЖАНИЕ ПРОГРАММЫ</w:t>
      </w:r>
    </w:p>
    <w:tbl>
      <w:tblPr>
        <w:tblStyle w:val="a4"/>
        <w:tblW w:w="0" w:type="auto"/>
        <w:tblLook w:val="04A0" w:firstRow="1" w:lastRow="0" w:firstColumn="1" w:lastColumn="0" w:noHBand="0" w:noVBand="1"/>
      </w:tblPr>
      <w:tblGrid>
        <w:gridCol w:w="675"/>
        <w:gridCol w:w="2835"/>
        <w:gridCol w:w="1914"/>
        <w:gridCol w:w="1914"/>
        <w:gridCol w:w="1915"/>
      </w:tblGrid>
      <w:tr w:rsidR="00CE12A4" w:rsidRPr="00CE12A4" w:rsidTr="00D733E2">
        <w:tc>
          <w:tcPr>
            <w:tcW w:w="675" w:type="dxa"/>
            <w:vMerge w:val="restart"/>
          </w:tcPr>
          <w:p w:rsidR="00CE12A4" w:rsidRPr="00CE12A4" w:rsidRDefault="00CE12A4" w:rsidP="00D733E2">
            <w:pPr>
              <w:jc w:val="center"/>
              <w:rPr>
                <w:sz w:val="28"/>
                <w:szCs w:val="28"/>
              </w:rPr>
            </w:pPr>
            <w:r w:rsidRPr="00CE12A4">
              <w:rPr>
                <w:sz w:val="28"/>
                <w:szCs w:val="28"/>
              </w:rPr>
              <w:t>№</w:t>
            </w:r>
          </w:p>
        </w:tc>
        <w:tc>
          <w:tcPr>
            <w:tcW w:w="2835" w:type="dxa"/>
            <w:vMerge w:val="restart"/>
          </w:tcPr>
          <w:p w:rsidR="00CE12A4" w:rsidRPr="00CE12A4" w:rsidRDefault="00CE12A4" w:rsidP="00D733E2">
            <w:pPr>
              <w:jc w:val="center"/>
              <w:rPr>
                <w:sz w:val="28"/>
                <w:szCs w:val="28"/>
              </w:rPr>
            </w:pPr>
            <w:r w:rsidRPr="00CE12A4">
              <w:rPr>
                <w:sz w:val="28"/>
                <w:szCs w:val="28"/>
              </w:rPr>
              <w:t>Предмет</w:t>
            </w:r>
          </w:p>
        </w:tc>
        <w:tc>
          <w:tcPr>
            <w:tcW w:w="5743" w:type="dxa"/>
            <w:gridSpan w:val="3"/>
          </w:tcPr>
          <w:p w:rsidR="00CE12A4" w:rsidRPr="00CE12A4" w:rsidRDefault="00CE12A4" w:rsidP="00D733E2">
            <w:pPr>
              <w:jc w:val="center"/>
              <w:rPr>
                <w:sz w:val="28"/>
                <w:szCs w:val="28"/>
              </w:rPr>
            </w:pPr>
            <w:r w:rsidRPr="00CE12A4">
              <w:rPr>
                <w:sz w:val="28"/>
                <w:szCs w:val="28"/>
              </w:rPr>
              <w:t>Количество часов</w:t>
            </w:r>
          </w:p>
        </w:tc>
      </w:tr>
      <w:tr w:rsidR="00CE12A4" w:rsidRPr="00CE12A4" w:rsidTr="00D733E2">
        <w:tc>
          <w:tcPr>
            <w:tcW w:w="675" w:type="dxa"/>
            <w:vMerge/>
          </w:tcPr>
          <w:p w:rsidR="00CE12A4" w:rsidRPr="00CE12A4" w:rsidRDefault="00CE12A4" w:rsidP="00D733E2">
            <w:pPr>
              <w:jc w:val="center"/>
              <w:rPr>
                <w:sz w:val="28"/>
                <w:szCs w:val="28"/>
              </w:rPr>
            </w:pPr>
          </w:p>
        </w:tc>
        <w:tc>
          <w:tcPr>
            <w:tcW w:w="2835" w:type="dxa"/>
            <w:vMerge/>
          </w:tcPr>
          <w:p w:rsidR="00CE12A4" w:rsidRPr="00CE12A4" w:rsidRDefault="00CE12A4" w:rsidP="00D733E2">
            <w:pPr>
              <w:jc w:val="center"/>
              <w:rPr>
                <w:sz w:val="28"/>
                <w:szCs w:val="28"/>
              </w:rPr>
            </w:pPr>
          </w:p>
        </w:tc>
        <w:tc>
          <w:tcPr>
            <w:tcW w:w="1914" w:type="dxa"/>
            <w:vMerge w:val="restart"/>
          </w:tcPr>
          <w:p w:rsidR="00CE12A4" w:rsidRPr="00CE12A4" w:rsidRDefault="00CE12A4" w:rsidP="00D733E2">
            <w:pPr>
              <w:jc w:val="center"/>
              <w:rPr>
                <w:sz w:val="28"/>
                <w:szCs w:val="28"/>
              </w:rPr>
            </w:pPr>
            <w:r w:rsidRPr="00CE12A4">
              <w:rPr>
                <w:sz w:val="28"/>
                <w:szCs w:val="28"/>
              </w:rPr>
              <w:t>Всего</w:t>
            </w:r>
          </w:p>
        </w:tc>
        <w:tc>
          <w:tcPr>
            <w:tcW w:w="3829" w:type="dxa"/>
            <w:gridSpan w:val="2"/>
          </w:tcPr>
          <w:p w:rsidR="00CE12A4" w:rsidRPr="00CE12A4" w:rsidRDefault="00CE12A4" w:rsidP="00D733E2">
            <w:pPr>
              <w:jc w:val="center"/>
              <w:rPr>
                <w:sz w:val="28"/>
                <w:szCs w:val="28"/>
              </w:rPr>
            </w:pPr>
            <w:r w:rsidRPr="00CE12A4">
              <w:rPr>
                <w:sz w:val="28"/>
                <w:szCs w:val="28"/>
              </w:rPr>
              <w:t>В том числе</w:t>
            </w:r>
          </w:p>
        </w:tc>
      </w:tr>
      <w:tr w:rsidR="00CE12A4" w:rsidRPr="00CE12A4" w:rsidTr="00D733E2">
        <w:tc>
          <w:tcPr>
            <w:tcW w:w="675" w:type="dxa"/>
            <w:vMerge/>
          </w:tcPr>
          <w:p w:rsidR="00CE12A4" w:rsidRPr="00CE12A4" w:rsidRDefault="00CE12A4" w:rsidP="00D733E2">
            <w:pPr>
              <w:jc w:val="center"/>
              <w:rPr>
                <w:sz w:val="28"/>
                <w:szCs w:val="28"/>
              </w:rPr>
            </w:pPr>
          </w:p>
        </w:tc>
        <w:tc>
          <w:tcPr>
            <w:tcW w:w="2835" w:type="dxa"/>
            <w:vMerge/>
          </w:tcPr>
          <w:p w:rsidR="00CE12A4" w:rsidRPr="00CE12A4" w:rsidRDefault="00CE12A4" w:rsidP="00D733E2">
            <w:pPr>
              <w:jc w:val="center"/>
              <w:rPr>
                <w:sz w:val="28"/>
                <w:szCs w:val="28"/>
              </w:rPr>
            </w:pPr>
          </w:p>
        </w:tc>
        <w:tc>
          <w:tcPr>
            <w:tcW w:w="1914" w:type="dxa"/>
            <w:vMerge/>
          </w:tcPr>
          <w:p w:rsidR="00CE12A4" w:rsidRPr="00CE12A4" w:rsidRDefault="00CE12A4" w:rsidP="00D733E2">
            <w:pPr>
              <w:jc w:val="center"/>
              <w:rPr>
                <w:sz w:val="28"/>
                <w:szCs w:val="28"/>
              </w:rPr>
            </w:pPr>
          </w:p>
        </w:tc>
        <w:tc>
          <w:tcPr>
            <w:tcW w:w="1914" w:type="dxa"/>
          </w:tcPr>
          <w:p w:rsidR="00CE12A4" w:rsidRPr="00CE12A4" w:rsidRDefault="00CE12A4" w:rsidP="00D733E2">
            <w:pPr>
              <w:jc w:val="center"/>
              <w:rPr>
                <w:sz w:val="28"/>
                <w:szCs w:val="28"/>
              </w:rPr>
            </w:pPr>
            <w:r w:rsidRPr="00CE12A4">
              <w:rPr>
                <w:sz w:val="28"/>
                <w:szCs w:val="28"/>
              </w:rPr>
              <w:t>Теория</w:t>
            </w:r>
          </w:p>
        </w:tc>
        <w:tc>
          <w:tcPr>
            <w:tcW w:w="1915" w:type="dxa"/>
          </w:tcPr>
          <w:p w:rsidR="00CE12A4" w:rsidRPr="00CE12A4" w:rsidRDefault="00CE12A4" w:rsidP="00D733E2">
            <w:pPr>
              <w:jc w:val="center"/>
              <w:rPr>
                <w:sz w:val="28"/>
                <w:szCs w:val="28"/>
              </w:rPr>
            </w:pPr>
            <w:r w:rsidRPr="00CE12A4">
              <w:rPr>
                <w:sz w:val="28"/>
                <w:szCs w:val="28"/>
              </w:rPr>
              <w:t>практика</w:t>
            </w:r>
          </w:p>
        </w:tc>
      </w:tr>
      <w:tr w:rsidR="00CE12A4" w:rsidRPr="00CE12A4" w:rsidTr="00D733E2">
        <w:tc>
          <w:tcPr>
            <w:tcW w:w="675" w:type="dxa"/>
          </w:tcPr>
          <w:p w:rsidR="00CE12A4" w:rsidRPr="00CE12A4" w:rsidRDefault="00CE12A4" w:rsidP="00D733E2">
            <w:pPr>
              <w:rPr>
                <w:sz w:val="28"/>
                <w:szCs w:val="28"/>
              </w:rPr>
            </w:pPr>
            <w:r w:rsidRPr="00CE12A4">
              <w:rPr>
                <w:sz w:val="28"/>
                <w:szCs w:val="28"/>
              </w:rPr>
              <w:t>1.</w:t>
            </w:r>
          </w:p>
        </w:tc>
        <w:tc>
          <w:tcPr>
            <w:tcW w:w="2835" w:type="dxa"/>
          </w:tcPr>
          <w:p w:rsidR="00D55A88" w:rsidRDefault="00CE12A4" w:rsidP="00D733E2">
            <w:pPr>
              <w:jc w:val="center"/>
              <w:rPr>
                <w:sz w:val="28"/>
                <w:szCs w:val="28"/>
                <w:lang w:val="en-US"/>
              </w:rPr>
            </w:pPr>
            <w:r w:rsidRPr="00CE12A4">
              <w:rPr>
                <w:sz w:val="28"/>
                <w:szCs w:val="28"/>
              </w:rPr>
              <w:t xml:space="preserve">Базовая компьютерная подготовка </w:t>
            </w:r>
          </w:p>
          <w:p w:rsidR="00CE12A4" w:rsidRPr="00CE12A4" w:rsidRDefault="00CE12A4" w:rsidP="00D733E2">
            <w:pPr>
              <w:jc w:val="center"/>
              <w:rPr>
                <w:sz w:val="28"/>
                <w:szCs w:val="28"/>
              </w:rPr>
            </w:pPr>
            <w:r w:rsidRPr="00CE12A4">
              <w:rPr>
                <w:sz w:val="28"/>
                <w:szCs w:val="28"/>
                <w:lang w:val="en-US"/>
              </w:rPr>
              <w:t>WORD 20</w:t>
            </w:r>
            <w:r w:rsidRPr="00CE12A4">
              <w:rPr>
                <w:sz w:val="28"/>
                <w:szCs w:val="28"/>
              </w:rPr>
              <w:t>07</w:t>
            </w:r>
          </w:p>
        </w:tc>
        <w:tc>
          <w:tcPr>
            <w:tcW w:w="1914" w:type="dxa"/>
          </w:tcPr>
          <w:p w:rsidR="00CE12A4" w:rsidRPr="00CE12A4" w:rsidRDefault="00CE12A4" w:rsidP="00D733E2">
            <w:pPr>
              <w:jc w:val="center"/>
              <w:rPr>
                <w:sz w:val="28"/>
                <w:szCs w:val="28"/>
              </w:rPr>
            </w:pPr>
            <w:r w:rsidRPr="00CE12A4">
              <w:rPr>
                <w:sz w:val="28"/>
                <w:szCs w:val="28"/>
                <w:lang w:val="en-US"/>
              </w:rPr>
              <w:t>3</w:t>
            </w:r>
            <w:r w:rsidRPr="00CE12A4">
              <w:rPr>
                <w:sz w:val="28"/>
                <w:szCs w:val="28"/>
              </w:rPr>
              <w:t>8</w:t>
            </w:r>
          </w:p>
        </w:tc>
        <w:tc>
          <w:tcPr>
            <w:tcW w:w="1914" w:type="dxa"/>
          </w:tcPr>
          <w:p w:rsidR="00CE12A4" w:rsidRPr="00CE12A4" w:rsidRDefault="00CE12A4" w:rsidP="00D733E2">
            <w:pPr>
              <w:jc w:val="center"/>
              <w:rPr>
                <w:sz w:val="28"/>
                <w:szCs w:val="28"/>
              </w:rPr>
            </w:pPr>
            <w:r w:rsidRPr="00CE12A4">
              <w:rPr>
                <w:sz w:val="28"/>
                <w:szCs w:val="28"/>
              </w:rPr>
              <w:t>13</w:t>
            </w:r>
          </w:p>
        </w:tc>
        <w:tc>
          <w:tcPr>
            <w:tcW w:w="1915" w:type="dxa"/>
          </w:tcPr>
          <w:p w:rsidR="00CE12A4" w:rsidRPr="00CE12A4" w:rsidRDefault="00CE12A4" w:rsidP="00D733E2">
            <w:pPr>
              <w:jc w:val="center"/>
              <w:rPr>
                <w:sz w:val="28"/>
                <w:szCs w:val="28"/>
              </w:rPr>
            </w:pPr>
            <w:r w:rsidRPr="00CE12A4">
              <w:rPr>
                <w:sz w:val="28"/>
                <w:szCs w:val="28"/>
              </w:rPr>
              <w:t>25</w:t>
            </w:r>
          </w:p>
        </w:tc>
      </w:tr>
    </w:tbl>
    <w:p w:rsidR="00CE12A4" w:rsidRPr="00CE12A4" w:rsidRDefault="00CE12A4" w:rsidP="00CE12A4">
      <w:pPr>
        <w:ind w:firstLine="708"/>
        <w:jc w:val="center"/>
        <w:rPr>
          <w:sz w:val="28"/>
          <w:szCs w:val="28"/>
          <w:lang w:val="en-US"/>
        </w:rPr>
      </w:pPr>
    </w:p>
    <w:tbl>
      <w:tblPr>
        <w:tblStyle w:val="a4"/>
        <w:tblW w:w="0" w:type="auto"/>
        <w:tblLook w:val="04A0" w:firstRow="1" w:lastRow="0" w:firstColumn="1" w:lastColumn="0" w:noHBand="0" w:noVBand="1"/>
      </w:tblPr>
      <w:tblGrid>
        <w:gridCol w:w="716"/>
        <w:gridCol w:w="3819"/>
        <w:gridCol w:w="1216"/>
        <w:gridCol w:w="1778"/>
        <w:gridCol w:w="1816"/>
      </w:tblGrid>
      <w:tr w:rsidR="00CE12A4" w:rsidRPr="00CE12A4" w:rsidTr="00D55A88">
        <w:tc>
          <w:tcPr>
            <w:tcW w:w="736" w:type="dxa"/>
            <w:vMerge w:val="restart"/>
          </w:tcPr>
          <w:p w:rsidR="00CE12A4" w:rsidRPr="00CE12A4" w:rsidRDefault="00CE12A4" w:rsidP="00D733E2">
            <w:pPr>
              <w:jc w:val="center"/>
              <w:rPr>
                <w:sz w:val="28"/>
                <w:szCs w:val="28"/>
              </w:rPr>
            </w:pPr>
            <w:r w:rsidRPr="00CE12A4">
              <w:rPr>
                <w:sz w:val="28"/>
                <w:szCs w:val="28"/>
              </w:rPr>
              <w:t>№</w:t>
            </w:r>
          </w:p>
        </w:tc>
        <w:tc>
          <w:tcPr>
            <w:tcW w:w="3819" w:type="dxa"/>
            <w:vMerge w:val="restart"/>
          </w:tcPr>
          <w:p w:rsidR="00CE12A4" w:rsidRPr="00CE12A4" w:rsidRDefault="00CE12A4" w:rsidP="00D733E2">
            <w:pPr>
              <w:jc w:val="center"/>
              <w:rPr>
                <w:sz w:val="28"/>
                <w:szCs w:val="28"/>
              </w:rPr>
            </w:pPr>
            <w:r w:rsidRPr="00CE12A4">
              <w:rPr>
                <w:sz w:val="28"/>
                <w:szCs w:val="28"/>
              </w:rPr>
              <w:t>Наименование разделов и тем</w:t>
            </w:r>
          </w:p>
        </w:tc>
        <w:tc>
          <w:tcPr>
            <w:tcW w:w="5016" w:type="dxa"/>
            <w:gridSpan w:val="3"/>
          </w:tcPr>
          <w:p w:rsidR="00CE12A4" w:rsidRPr="00CE12A4" w:rsidRDefault="00CE12A4" w:rsidP="00D733E2">
            <w:pPr>
              <w:jc w:val="center"/>
              <w:rPr>
                <w:sz w:val="28"/>
                <w:szCs w:val="28"/>
              </w:rPr>
            </w:pPr>
            <w:r w:rsidRPr="00CE12A4">
              <w:rPr>
                <w:sz w:val="28"/>
                <w:szCs w:val="28"/>
              </w:rPr>
              <w:t>Количество часов</w:t>
            </w:r>
          </w:p>
        </w:tc>
      </w:tr>
      <w:tr w:rsidR="00CE12A4" w:rsidRPr="00CE12A4" w:rsidTr="00D55A88">
        <w:tc>
          <w:tcPr>
            <w:tcW w:w="736" w:type="dxa"/>
            <w:vMerge/>
          </w:tcPr>
          <w:p w:rsidR="00CE12A4" w:rsidRPr="00CE12A4" w:rsidRDefault="00CE12A4" w:rsidP="00D733E2">
            <w:pPr>
              <w:jc w:val="center"/>
              <w:rPr>
                <w:sz w:val="28"/>
                <w:szCs w:val="28"/>
              </w:rPr>
            </w:pPr>
          </w:p>
        </w:tc>
        <w:tc>
          <w:tcPr>
            <w:tcW w:w="3819" w:type="dxa"/>
            <w:vMerge/>
          </w:tcPr>
          <w:p w:rsidR="00CE12A4" w:rsidRPr="00CE12A4" w:rsidRDefault="00CE12A4" w:rsidP="00D733E2">
            <w:pPr>
              <w:jc w:val="center"/>
              <w:rPr>
                <w:sz w:val="28"/>
                <w:szCs w:val="28"/>
              </w:rPr>
            </w:pPr>
          </w:p>
        </w:tc>
        <w:tc>
          <w:tcPr>
            <w:tcW w:w="1258" w:type="dxa"/>
            <w:vMerge w:val="restart"/>
          </w:tcPr>
          <w:p w:rsidR="00CE12A4" w:rsidRPr="00CE12A4" w:rsidRDefault="00CE12A4" w:rsidP="00D733E2">
            <w:pPr>
              <w:jc w:val="center"/>
              <w:rPr>
                <w:sz w:val="28"/>
                <w:szCs w:val="28"/>
              </w:rPr>
            </w:pPr>
            <w:r w:rsidRPr="00CE12A4">
              <w:rPr>
                <w:sz w:val="28"/>
                <w:szCs w:val="28"/>
              </w:rPr>
              <w:t>Всего</w:t>
            </w:r>
          </w:p>
        </w:tc>
        <w:tc>
          <w:tcPr>
            <w:tcW w:w="3758" w:type="dxa"/>
            <w:gridSpan w:val="2"/>
          </w:tcPr>
          <w:p w:rsidR="00CE12A4" w:rsidRPr="00CE12A4" w:rsidRDefault="00CE12A4" w:rsidP="00D733E2">
            <w:pPr>
              <w:jc w:val="center"/>
              <w:rPr>
                <w:sz w:val="28"/>
                <w:szCs w:val="28"/>
              </w:rPr>
            </w:pPr>
            <w:r w:rsidRPr="00CE12A4">
              <w:rPr>
                <w:sz w:val="28"/>
                <w:szCs w:val="28"/>
              </w:rPr>
              <w:t>В том числе</w:t>
            </w:r>
          </w:p>
        </w:tc>
      </w:tr>
      <w:tr w:rsidR="00CE12A4" w:rsidRPr="00CE12A4" w:rsidTr="00D55A88">
        <w:tc>
          <w:tcPr>
            <w:tcW w:w="736" w:type="dxa"/>
            <w:vMerge/>
          </w:tcPr>
          <w:p w:rsidR="00CE12A4" w:rsidRPr="00CE12A4" w:rsidRDefault="00CE12A4" w:rsidP="00D733E2">
            <w:pPr>
              <w:jc w:val="center"/>
              <w:rPr>
                <w:sz w:val="28"/>
                <w:szCs w:val="28"/>
              </w:rPr>
            </w:pPr>
          </w:p>
        </w:tc>
        <w:tc>
          <w:tcPr>
            <w:tcW w:w="3819" w:type="dxa"/>
            <w:vMerge/>
          </w:tcPr>
          <w:p w:rsidR="00CE12A4" w:rsidRPr="00CE12A4" w:rsidRDefault="00CE12A4" w:rsidP="00D733E2">
            <w:pPr>
              <w:jc w:val="center"/>
              <w:rPr>
                <w:sz w:val="28"/>
                <w:szCs w:val="28"/>
              </w:rPr>
            </w:pPr>
          </w:p>
        </w:tc>
        <w:tc>
          <w:tcPr>
            <w:tcW w:w="1258" w:type="dxa"/>
            <w:vMerge/>
          </w:tcPr>
          <w:p w:rsidR="00CE12A4" w:rsidRPr="00CE12A4" w:rsidRDefault="00CE12A4" w:rsidP="00D733E2">
            <w:pPr>
              <w:jc w:val="center"/>
              <w:rPr>
                <w:sz w:val="28"/>
                <w:szCs w:val="28"/>
              </w:rPr>
            </w:pPr>
          </w:p>
        </w:tc>
        <w:tc>
          <w:tcPr>
            <w:tcW w:w="1873" w:type="dxa"/>
          </w:tcPr>
          <w:p w:rsidR="00CE12A4" w:rsidRPr="00CE12A4" w:rsidRDefault="00CE12A4" w:rsidP="00D733E2">
            <w:pPr>
              <w:jc w:val="center"/>
              <w:rPr>
                <w:sz w:val="28"/>
                <w:szCs w:val="28"/>
              </w:rPr>
            </w:pPr>
            <w:r w:rsidRPr="00CE12A4">
              <w:rPr>
                <w:sz w:val="28"/>
                <w:szCs w:val="28"/>
              </w:rPr>
              <w:t>Теория</w:t>
            </w:r>
          </w:p>
        </w:tc>
        <w:tc>
          <w:tcPr>
            <w:tcW w:w="1885" w:type="dxa"/>
          </w:tcPr>
          <w:p w:rsidR="00CE12A4" w:rsidRPr="00CE12A4" w:rsidRDefault="00CE12A4" w:rsidP="00D733E2">
            <w:pPr>
              <w:jc w:val="center"/>
              <w:rPr>
                <w:sz w:val="28"/>
                <w:szCs w:val="28"/>
              </w:rPr>
            </w:pPr>
            <w:r w:rsidRPr="00CE12A4">
              <w:rPr>
                <w:sz w:val="28"/>
                <w:szCs w:val="28"/>
              </w:rPr>
              <w:t>практика</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Введение. Техника безопасности при работе на компьютере</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w:t>
            </w:r>
          </w:p>
        </w:tc>
      </w:tr>
      <w:tr w:rsidR="00CE12A4" w:rsidRPr="00CE12A4" w:rsidTr="00D55A88">
        <w:tc>
          <w:tcPr>
            <w:tcW w:w="736" w:type="dxa"/>
          </w:tcPr>
          <w:p w:rsidR="00CE12A4" w:rsidRPr="00CE12A4" w:rsidRDefault="00CE12A4" w:rsidP="00D733E2">
            <w:pPr>
              <w:rPr>
                <w:sz w:val="28"/>
                <w:szCs w:val="28"/>
              </w:rPr>
            </w:pPr>
          </w:p>
        </w:tc>
        <w:tc>
          <w:tcPr>
            <w:tcW w:w="8835" w:type="dxa"/>
            <w:gridSpan w:val="4"/>
          </w:tcPr>
          <w:p w:rsidR="00CE12A4" w:rsidRPr="00CE12A4" w:rsidRDefault="00CE12A4" w:rsidP="00D733E2">
            <w:pPr>
              <w:jc w:val="center"/>
              <w:rPr>
                <w:sz w:val="28"/>
                <w:szCs w:val="28"/>
              </w:rPr>
            </w:pPr>
            <w:r w:rsidRPr="00CE12A4">
              <w:rPr>
                <w:sz w:val="28"/>
                <w:szCs w:val="28"/>
              </w:rPr>
              <w:t xml:space="preserve">РАЗДЕЛ </w:t>
            </w:r>
            <w:r w:rsidRPr="00CE12A4">
              <w:rPr>
                <w:sz w:val="28"/>
                <w:szCs w:val="28"/>
                <w:lang w:val="en-US"/>
              </w:rPr>
              <w:t>I</w:t>
            </w:r>
            <w:r w:rsidRPr="00CE12A4">
              <w:rPr>
                <w:sz w:val="28"/>
                <w:szCs w:val="28"/>
              </w:rPr>
              <w:t xml:space="preserve">.Создание текстового документа </w:t>
            </w:r>
            <w:r w:rsidRPr="00CE12A4">
              <w:rPr>
                <w:sz w:val="28"/>
                <w:szCs w:val="28"/>
                <w:lang w:val="en-US"/>
              </w:rPr>
              <w:t>Word</w:t>
            </w:r>
          </w:p>
        </w:tc>
      </w:tr>
      <w:tr w:rsidR="00CE12A4" w:rsidRPr="00CE12A4" w:rsidTr="00D55A88">
        <w:tc>
          <w:tcPr>
            <w:tcW w:w="736" w:type="dxa"/>
          </w:tcPr>
          <w:p w:rsidR="00CE12A4" w:rsidRPr="00CE12A4" w:rsidRDefault="00CE12A4" w:rsidP="00D733E2">
            <w:pPr>
              <w:rPr>
                <w:sz w:val="28"/>
                <w:szCs w:val="28"/>
              </w:rPr>
            </w:pPr>
            <w:r w:rsidRPr="00CE12A4">
              <w:rPr>
                <w:sz w:val="28"/>
                <w:szCs w:val="28"/>
              </w:rPr>
              <w:t>1.</w:t>
            </w:r>
          </w:p>
        </w:tc>
        <w:tc>
          <w:tcPr>
            <w:tcW w:w="3819" w:type="dxa"/>
          </w:tcPr>
          <w:p w:rsidR="00CE12A4" w:rsidRPr="00CE12A4" w:rsidRDefault="00CE12A4" w:rsidP="00D733E2">
            <w:pPr>
              <w:jc w:val="center"/>
              <w:rPr>
                <w:sz w:val="28"/>
                <w:szCs w:val="28"/>
              </w:rPr>
            </w:pPr>
            <w:r w:rsidRPr="00CE12A4">
              <w:rPr>
                <w:sz w:val="28"/>
                <w:szCs w:val="28"/>
              </w:rPr>
              <w:t xml:space="preserve">Интерфейс </w:t>
            </w:r>
            <w:r w:rsidRPr="00CE12A4">
              <w:rPr>
                <w:sz w:val="28"/>
                <w:szCs w:val="28"/>
                <w:lang w:val="en-US"/>
              </w:rPr>
              <w:t>Word</w:t>
            </w:r>
            <w:r w:rsidRPr="00CE12A4">
              <w:rPr>
                <w:sz w:val="28"/>
                <w:szCs w:val="28"/>
              </w:rPr>
              <w:t xml:space="preserve"> 2007. Лента, вкладки, элементы </w:t>
            </w:r>
            <w:r w:rsidRPr="00CE12A4">
              <w:rPr>
                <w:sz w:val="28"/>
                <w:szCs w:val="28"/>
              </w:rPr>
              <w:lastRenderedPageBreak/>
              <w:t xml:space="preserve">управления, кнопка </w:t>
            </w:r>
            <w:proofErr w:type="spellStart"/>
            <w:r w:rsidRPr="00CE12A4">
              <w:rPr>
                <w:sz w:val="28"/>
                <w:szCs w:val="28"/>
              </w:rPr>
              <w:t>office</w:t>
            </w:r>
            <w:proofErr w:type="spellEnd"/>
            <w:r w:rsidRPr="00CE12A4">
              <w:rPr>
                <w:sz w:val="28"/>
                <w:szCs w:val="28"/>
              </w:rPr>
              <w:t>, панель быстрого доступа, значки. Мини-панель инструментов</w:t>
            </w:r>
          </w:p>
        </w:tc>
        <w:tc>
          <w:tcPr>
            <w:tcW w:w="1258" w:type="dxa"/>
          </w:tcPr>
          <w:p w:rsidR="00CE12A4" w:rsidRPr="00CE12A4" w:rsidRDefault="00CE12A4" w:rsidP="00D733E2">
            <w:pPr>
              <w:jc w:val="center"/>
              <w:rPr>
                <w:sz w:val="28"/>
                <w:szCs w:val="28"/>
              </w:rPr>
            </w:pPr>
            <w:r w:rsidRPr="00CE12A4">
              <w:rPr>
                <w:sz w:val="28"/>
                <w:szCs w:val="28"/>
              </w:rPr>
              <w:lastRenderedPageBreak/>
              <w:t>2</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r w:rsidRPr="00CE12A4">
              <w:rPr>
                <w:sz w:val="28"/>
                <w:szCs w:val="28"/>
              </w:rPr>
              <w:lastRenderedPageBreak/>
              <w:t>2.</w:t>
            </w:r>
          </w:p>
        </w:tc>
        <w:tc>
          <w:tcPr>
            <w:tcW w:w="3819" w:type="dxa"/>
          </w:tcPr>
          <w:p w:rsidR="00CE12A4" w:rsidRPr="00CE12A4" w:rsidRDefault="00CE12A4" w:rsidP="00D733E2">
            <w:pPr>
              <w:jc w:val="center"/>
              <w:rPr>
                <w:sz w:val="28"/>
                <w:szCs w:val="28"/>
              </w:rPr>
            </w:pPr>
            <w:r w:rsidRPr="00CE12A4">
              <w:rPr>
                <w:sz w:val="28"/>
                <w:szCs w:val="28"/>
              </w:rPr>
              <w:t xml:space="preserve">Работа с файлами: открытие и закрытие файла. Создание </w:t>
            </w:r>
            <w:proofErr w:type="spellStart"/>
            <w:r w:rsidRPr="00CE12A4">
              <w:rPr>
                <w:sz w:val="28"/>
                <w:szCs w:val="28"/>
              </w:rPr>
              <w:t>документов.Шаблоны</w:t>
            </w:r>
            <w:proofErr w:type="spellEnd"/>
          </w:p>
        </w:tc>
        <w:tc>
          <w:tcPr>
            <w:tcW w:w="1258" w:type="dxa"/>
          </w:tcPr>
          <w:p w:rsidR="00CE12A4" w:rsidRPr="00CE12A4" w:rsidRDefault="00CE12A4" w:rsidP="00D733E2">
            <w:pPr>
              <w:jc w:val="center"/>
              <w:rPr>
                <w:sz w:val="28"/>
                <w:szCs w:val="28"/>
              </w:rPr>
            </w:pPr>
            <w:r w:rsidRPr="00CE12A4">
              <w:rPr>
                <w:sz w:val="28"/>
                <w:szCs w:val="28"/>
              </w:rPr>
              <w:t>2</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D55A88" w:rsidRDefault="00D55A88" w:rsidP="00D55A88">
            <w:pPr>
              <w:rPr>
                <w:sz w:val="28"/>
                <w:szCs w:val="28"/>
              </w:rPr>
            </w:pPr>
            <w:r>
              <w:rPr>
                <w:sz w:val="28"/>
                <w:szCs w:val="28"/>
                <w:lang w:val="en-US"/>
              </w:rPr>
              <w:t>3</w:t>
            </w:r>
            <w:r>
              <w:rPr>
                <w:sz w:val="28"/>
                <w:szCs w:val="28"/>
              </w:rPr>
              <w:t>.</w:t>
            </w:r>
          </w:p>
        </w:tc>
        <w:tc>
          <w:tcPr>
            <w:tcW w:w="3819" w:type="dxa"/>
          </w:tcPr>
          <w:p w:rsidR="00CE12A4" w:rsidRPr="00CE12A4" w:rsidRDefault="00CE12A4" w:rsidP="00D733E2">
            <w:pPr>
              <w:jc w:val="center"/>
              <w:rPr>
                <w:sz w:val="28"/>
                <w:szCs w:val="28"/>
              </w:rPr>
            </w:pPr>
            <w:r w:rsidRPr="00CE12A4">
              <w:rPr>
                <w:sz w:val="28"/>
                <w:szCs w:val="28"/>
              </w:rPr>
              <w:t>Работа с документом: просмотр документа, изменение масштаба отображения документа. Перемещение по документу</w:t>
            </w:r>
          </w:p>
        </w:tc>
        <w:tc>
          <w:tcPr>
            <w:tcW w:w="1258" w:type="dxa"/>
          </w:tcPr>
          <w:p w:rsidR="00CE12A4" w:rsidRPr="00CE12A4" w:rsidRDefault="00CE12A4" w:rsidP="00D733E2">
            <w:pPr>
              <w:jc w:val="center"/>
              <w:rPr>
                <w:sz w:val="28"/>
                <w:szCs w:val="28"/>
              </w:rPr>
            </w:pPr>
            <w:r w:rsidRPr="00CE12A4">
              <w:rPr>
                <w:sz w:val="28"/>
                <w:szCs w:val="28"/>
              </w:rPr>
              <w:t>2</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r w:rsidRPr="00CE12A4">
              <w:rPr>
                <w:sz w:val="28"/>
                <w:szCs w:val="28"/>
              </w:rPr>
              <w:t>4.</w:t>
            </w:r>
          </w:p>
        </w:tc>
        <w:tc>
          <w:tcPr>
            <w:tcW w:w="3819" w:type="dxa"/>
          </w:tcPr>
          <w:p w:rsidR="00CE12A4" w:rsidRPr="00CE12A4" w:rsidRDefault="00CE12A4" w:rsidP="00D733E2">
            <w:pPr>
              <w:jc w:val="center"/>
              <w:rPr>
                <w:sz w:val="28"/>
                <w:szCs w:val="28"/>
              </w:rPr>
            </w:pPr>
            <w:r w:rsidRPr="00CE12A4">
              <w:rPr>
                <w:sz w:val="28"/>
                <w:szCs w:val="28"/>
              </w:rPr>
              <w:t>Создание текста. Стили. Проверка правописания, исправление ошибок, перемещение и копирование текста</w:t>
            </w:r>
          </w:p>
        </w:tc>
        <w:tc>
          <w:tcPr>
            <w:tcW w:w="1258" w:type="dxa"/>
          </w:tcPr>
          <w:p w:rsidR="00CE12A4" w:rsidRPr="00CE12A4" w:rsidRDefault="00CE12A4" w:rsidP="00D733E2">
            <w:pPr>
              <w:jc w:val="center"/>
              <w:rPr>
                <w:sz w:val="28"/>
                <w:szCs w:val="28"/>
              </w:rPr>
            </w:pPr>
            <w:r w:rsidRPr="00CE12A4">
              <w:rPr>
                <w:sz w:val="28"/>
                <w:szCs w:val="28"/>
              </w:rPr>
              <w:t>3</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2</w:t>
            </w:r>
          </w:p>
        </w:tc>
      </w:tr>
      <w:tr w:rsidR="00CE12A4" w:rsidRPr="00CE12A4" w:rsidTr="00D55A88">
        <w:tc>
          <w:tcPr>
            <w:tcW w:w="736" w:type="dxa"/>
          </w:tcPr>
          <w:p w:rsidR="00CE12A4" w:rsidRPr="00CE12A4" w:rsidRDefault="00CE12A4" w:rsidP="00D733E2">
            <w:pPr>
              <w:rPr>
                <w:sz w:val="28"/>
                <w:szCs w:val="28"/>
              </w:rPr>
            </w:pPr>
            <w:r w:rsidRPr="00CE12A4">
              <w:rPr>
                <w:sz w:val="28"/>
                <w:szCs w:val="28"/>
              </w:rPr>
              <w:t>5.</w:t>
            </w:r>
          </w:p>
        </w:tc>
        <w:tc>
          <w:tcPr>
            <w:tcW w:w="3819" w:type="dxa"/>
          </w:tcPr>
          <w:p w:rsidR="00CE12A4" w:rsidRPr="00CE12A4" w:rsidRDefault="00CE12A4" w:rsidP="00D733E2">
            <w:pPr>
              <w:jc w:val="center"/>
              <w:rPr>
                <w:sz w:val="28"/>
                <w:szCs w:val="28"/>
              </w:rPr>
            </w:pPr>
            <w:r w:rsidRPr="00CE12A4">
              <w:rPr>
                <w:sz w:val="28"/>
                <w:szCs w:val="28"/>
              </w:rPr>
              <w:t>Сохранение документа. Форматы сохранения.</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ind w:left="1068"/>
              <w:rPr>
                <w:sz w:val="28"/>
                <w:szCs w:val="28"/>
              </w:rPr>
            </w:pPr>
          </w:p>
        </w:tc>
        <w:tc>
          <w:tcPr>
            <w:tcW w:w="3819" w:type="dxa"/>
          </w:tcPr>
          <w:p w:rsidR="00CE12A4" w:rsidRPr="00CE12A4" w:rsidRDefault="00CE12A4" w:rsidP="00D733E2">
            <w:pPr>
              <w:jc w:val="center"/>
              <w:rPr>
                <w:sz w:val="28"/>
                <w:szCs w:val="28"/>
              </w:rPr>
            </w:pPr>
            <w:r w:rsidRPr="00CE12A4">
              <w:rPr>
                <w:sz w:val="28"/>
                <w:szCs w:val="28"/>
              </w:rPr>
              <w:t>Практическая работа: создание и оформление текстового документа</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ind w:left="1068"/>
              <w:rPr>
                <w:sz w:val="28"/>
                <w:szCs w:val="28"/>
              </w:rPr>
            </w:pPr>
          </w:p>
        </w:tc>
        <w:tc>
          <w:tcPr>
            <w:tcW w:w="3819" w:type="dxa"/>
          </w:tcPr>
          <w:p w:rsidR="00CE12A4" w:rsidRPr="00CE12A4" w:rsidRDefault="00CE12A4" w:rsidP="00D733E2">
            <w:pPr>
              <w:jc w:val="center"/>
              <w:rPr>
                <w:sz w:val="28"/>
                <w:szCs w:val="28"/>
              </w:rPr>
            </w:pPr>
            <w:r w:rsidRPr="00CE12A4">
              <w:rPr>
                <w:sz w:val="28"/>
                <w:szCs w:val="28"/>
              </w:rPr>
              <w:t>ИТОГО по разделу:</w:t>
            </w:r>
          </w:p>
        </w:tc>
        <w:tc>
          <w:tcPr>
            <w:tcW w:w="1258" w:type="dxa"/>
          </w:tcPr>
          <w:p w:rsidR="00CE12A4" w:rsidRPr="00CE12A4" w:rsidRDefault="00CE12A4" w:rsidP="00D733E2">
            <w:pPr>
              <w:jc w:val="center"/>
              <w:rPr>
                <w:sz w:val="28"/>
                <w:szCs w:val="28"/>
              </w:rPr>
            </w:pPr>
            <w:r w:rsidRPr="00CE12A4">
              <w:rPr>
                <w:sz w:val="28"/>
                <w:szCs w:val="28"/>
              </w:rPr>
              <w:t>11</w:t>
            </w:r>
          </w:p>
        </w:tc>
        <w:tc>
          <w:tcPr>
            <w:tcW w:w="1873" w:type="dxa"/>
          </w:tcPr>
          <w:p w:rsidR="00CE12A4" w:rsidRPr="00CE12A4" w:rsidRDefault="00CE12A4" w:rsidP="00D733E2">
            <w:pPr>
              <w:jc w:val="center"/>
              <w:rPr>
                <w:sz w:val="28"/>
                <w:szCs w:val="28"/>
              </w:rPr>
            </w:pPr>
            <w:r w:rsidRPr="00CE12A4">
              <w:rPr>
                <w:sz w:val="28"/>
                <w:szCs w:val="28"/>
              </w:rPr>
              <w:t>4</w:t>
            </w:r>
          </w:p>
        </w:tc>
        <w:tc>
          <w:tcPr>
            <w:tcW w:w="1885" w:type="dxa"/>
          </w:tcPr>
          <w:p w:rsidR="00CE12A4" w:rsidRPr="00CE12A4" w:rsidRDefault="00CE12A4" w:rsidP="00D733E2">
            <w:pPr>
              <w:jc w:val="center"/>
              <w:rPr>
                <w:sz w:val="28"/>
                <w:szCs w:val="28"/>
              </w:rPr>
            </w:pPr>
            <w:r w:rsidRPr="00CE12A4">
              <w:rPr>
                <w:sz w:val="28"/>
                <w:szCs w:val="28"/>
              </w:rPr>
              <w:t>7</w:t>
            </w:r>
          </w:p>
        </w:tc>
      </w:tr>
      <w:tr w:rsidR="00CE12A4" w:rsidRPr="00CE12A4" w:rsidTr="00D55A88">
        <w:tc>
          <w:tcPr>
            <w:tcW w:w="9571" w:type="dxa"/>
            <w:gridSpan w:val="5"/>
          </w:tcPr>
          <w:p w:rsidR="00CE12A4" w:rsidRPr="00CE12A4" w:rsidRDefault="00CE12A4" w:rsidP="00D733E2">
            <w:pPr>
              <w:jc w:val="center"/>
              <w:rPr>
                <w:sz w:val="28"/>
                <w:szCs w:val="28"/>
              </w:rPr>
            </w:pPr>
            <w:r w:rsidRPr="00CE12A4">
              <w:rPr>
                <w:sz w:val="28"/>
                <w:szCs w:val="28"/>
              </w:rPr>
              <w:t xml:space="preserve">РАЗДЕЛ </w:t>
            </w:r>
            <w:r w:rsidRPr="00CE12A4">
              <w:rPr>
                <w:sz w:val="28"/>
                <w:szCs w:val="28"/>
                <w:lang w:val="en-US"/>
              </w:rPr>
              <w:t>II</w:t>
            </w:r>
            <w:r w:rsidRPr="00CE12A4">
              <w:rPr>
                <w:sz w:val="28"/>
                <w:szCs w:val="28"/>
              </w:rPr>
              <w:t xml:space="preserve">: Оформление (форматирование) документов в </w:t>
            </w:r>
            <w:r w:rsidRPr="00CE12A4">
              <w:rPr>
                <w:sz w:val="28"/>
                <w:szCs w:val="28"/>
                <w:lang w:val="en-US"/>
              </w:rPr>
              <w:t>Word</w:t>
            </w:r>
            <w:r w:rsidRPr="00CE12A4">
              <w:rPr>
                <w:sz w:val="28"/>
                <w:szCs w:val="28"/>
              </w:rPr>
              <w:t xml:space="preserve"> 2007</w:t>
            </w:r>
          </w:p>
        </w:tc>
      </w:tr>
      <w:tr w:rsidR="00CE12A4" w:rsidRPr="00CE12A4" w:rsidTr="00D55A88">
        <w:tc>
          <w:tcPr>
            <w:tcW w:w="736" w:type="dxa"/>
          </w:tcPr>
          <w:p w:rsidR="00CE12A4" w:rsidRPr="00CE12A4" w:rsidRDefault="00CE12A4" w:rsidP="00D733E2">
            <w:pPr>
              <w:rPr>
                <w:sz w:val="28"/>
                <w:szCs w:val="28"/>
              </w:rPr>
            </w:pPr>
            <w:r w:rsidRPr="00CE12A4">
              <w:rPr>
                <w:sz w:val="28"/>
                <w:szCs w:val="28"/>
              </w:rPr>
              <w:t>6.</w:t>
            </w:r>
          </w:p>
        </w:tc>
        <w:tc>
          <w:tcPr>
            <w:tcW w:w="3819" w:type="dxa"/>
          </w:tcPr>
          <w:p w:rsidR="00CE12A4" w:rsidRPr="00CE12A4" w:rsidRDefault="00CE12A4" w:rsidP="00D733E2">
            <w:pPr>
              <w:jc w:val="center"/>
              <w:rPr>
                <w:sz w:val="28"/>
                <w:szCs w:val="28"/>
              </w:rPr>
            </w:pPr>
            <w:r w:rsidRPr="00CE12A4">
              <w:rPr>
                <w:sz w:val="28"/>
                <w:szCs w:val="28"/>
              </w:rPr>
              <w:t>Шрифты. Видоизменения шрифтов.</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r w:rsidRPr="00CE12A4">
              <w:rPr>
                <w:sz w:val="28"/>
                <w:szCs w:val="28"/>
              </w:rPr>
              <w:t>7.</w:t>
            </w:r>
          </w:p>
        </w:tc>
        <w:tc>
          <w:tcPr>
            <w:tcW w:w="3819" w:type="dxa"/>
          </w:tcPr>
          <w:p w:rsidR="00CE12A4" w:rsidRPr="00CE12A4" w:rsidRDefault="00CE12A4" w:rsidP="00D733E2">
            <w:pPr>
              <w:jc w:val="center"/>
              <w:rPr>
                <w:sz w:val="28"/>
                <w:szCs w:val="28"/>
              </w:rPr>
            </w:pPr>
            <w:r w:rsidRPr="00CE12A4">
              <w:rPr>
                <w:sz w:val="28"/>
                <w:szCs w:val="28"/>
              </w:rPr>
              <w:t>Вставка специальных символов, даты. Времени, сносок, номера страниц, автофигур</w:t>
            </w:r>
          </w:p>
        </w:tc>
        <w:tc>
          <w:tcPr>
            <w:tcW w:w="1258" w:type="dxa"/>
          </w:tcPr>
          <w:p w:rsidR="00CE12A4" w:rsidRPr="00CE12A4" w:rsidRDefault="00CE12A4" w:rsidP="00D733E2">
            <w:pPr>
              <w:jc w:val="center"/>
              <w:rPr>
                <w:sz w:val="28"/>
                <w:szCs w:val="28"/>
              </w:rPr>
            </w:pPr>
            <w:r w:rsidRPr="00CE12A4">
              <w:rPr>
                <w:sz w:val="28"/>
                <w:szCs w:val="28"/>
              </w:rPr>
              <w:t>2</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r w:rsidRPr="00CE12A4">
              <w:rPr>
                <w:sz w:val="28"/>
                <w:szCs w:val="28"/>
              </w:rPr>
              <w:t>8.</w:t>
            </w:r>
          </w:p>
        </w:tc>
        <w:tc>
          <w:tcPr>
            <w:tcW w:w="3819" w:type="dxa"/>
          </w:tcPr>
          <w:p w:rsidR="00CE12A4" w:rsidRPr="00CE12A4" w:rsidRDefault="00CE12A4" w:rsidP="00D733E2">
            <w:pPr>
              <w:jc w:val="center"/>
              <w:rPr>
                <w:sz w:val="28"/>
                <w:szCs w:val="28"/>
              </w:rPr>
            </w:pPr>
            <w:r w:rsidRPr="00CE12A4">
              <w:rPr>
                <w:sz w:val="28"/>
                <w:szCs w:val="28"/>
              </w:rPr>
              <w:t>Работа с абзацами. Установка выравнивания, отступов и интервалов в абзацах. Заливка фрагментов текста.</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r w:rsidRPr="00CE12A4">
              <w:rPr>
                <w:sz w:val="28"/>
                <w:szCs w:val="28"/>
              </w:rPr>
              <w:t>9.</w:t>
            </w:r>
          </w:p>
        </w:tc>
        <w:tc>
          <w:tcPr>
            <w:tcW w:w="3819" w:type="dxa"/>
          </w:tcPr>
          <w:p w:rsidR="00CE12A4" w:rsidRPr="00CE12A4" w:rsidRDefault="00CE12A4" w:rsidP="00D733E2">
            <w:pPr>
              <w:jc w:val="center"/>
              <w:rPr>
                <w:sz w:val="28"/>
                <w:szCs w:val="28"/>
              </w:rPr>
            </w:pPr>
            <w:r w:rsidRPr="00CE12A4">
              <w:rPr>
                <w:sz w:val="28"/>
                <w:szCs w:val="28"/>
              </w:rPr>
              <w:t>Нумерованные и маркированные списки</w:t>
            </w:r>
          </w:p>
        </w:tc>
        <w:tc>
          <w:tcPr>
            <w:tcW w:w="1258" w:type="dxa"/>
          </w:tcPr>
          <w:p w:rsidR="00CE12A4" w:rsidRPr="00CE12A4" w:rsidRDefault="00CE12A4" w:rsidP="00D733E2">
            <w:pPr>
              <w:jc w:val="center"/>
              <w:rPr>
                <w:sz w:val="28"/>
                <w:szCs w:val="28"/>
              </w:rPr>
            </w:pPr>
            <w:r w:rsidRPr="00CE12A4">
              <w:rPr>
                <w:sz w:val="28"/>
                <w:szCs w:val="28"/>
              </w:rPr>
              <w:t>2</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r w:rsidRPr="00CE12A4">
              <w:rPr>
                <w:sz w:val="28"/>
                <w:szCs w:val="28"/>
              </w:rPr>
              <w:t>10.</w:t>
            </w:r>
          </w:p>
        </w:tc>
        <w:tc>
          <w:tcPr>
            <w:tcW w:w="3819" w:type="dxa"/>
          </w:tcPr>
          <w:p w:rsidR="00CE12A4" w:rsidRPr="00CE12A4" w:rsidRDefault="00CE12A4" w:rsidP="00D733E2">
            <w:pPr>
              <w:jc w:val="center"/>
              <w:rPr>
                <w:sz w:val="28"/>
                <w:szCs w:val="28"/>
              </w:rPr>
            </w:pPr>
            <w:r w:rsidRPr="00CE12A4">
              <w:rPr>
                <w:sz w:val="28"/>
                <w:szCs w:val="28"/>
              </w:rPr>
              <w:t>Оформление фона страниц – граница, цвет, подложка</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r w:rsidRPr="00CE12A4">
              <w:rPr>
                <w:sz w:val="28"/>
                <w:szCs w:val="28"/>
              </w:rPr>
              <w:t>11.</w:t>
            </w:r>
          </w:p>
        </w:tc>
        <w:tc>
          <w:tcPr>
            <w:tcW w:w="3819" w:type="dxa"/>
          </w:tcPr>
          <w:p w:rsidR="00CE12A4" w:rsidRPr="00CE12A4" w:rsidRDefault="00CE12A4" w:rsidP="00D733E2">
            <w:pPr>
              <w:jc w:val="center"/>
              <w:rPr>
                <w:sz w:val="28"/>
                <w:szCs w:val="28"/>
              </w:rPr>
            </w:pPr>
            <w:r w:rsidRPr="00CE12A4">
              <w:rPr>
                <w:sz w:val="28"/>
                <w:szCs w:val="28"/>
              </w:rPr>
              <w:t>Добавление титульной страницы, добавление оглавления</w:t>
            </w:r>
          </w:p>
        </w:tc>
        <w:tc>
          <w:tcPr>
            <w:tcW w:w="1258" w:type="dxa"/>
          </w:tcPr>
          <w:p w:rsidR="00CE12A4" w:rsidRPr="00CE12A4" w:rsidRDefault="00CE12A4" w:rsidP="00D733E2">
            <w:pPr>
              <w:jc w:val="center"/>
              <w:rPr>
                <w:sz w:val="28"/>
                <w:szCs w:val="28"/>
              </w:rPr>
            </w:pPr>
            <w:r w:rsidRPr="00CE12A4">
              <w:rPr>
                <w:sz w:val="28"/>
                <w:szCs w:val="28"/>
              </w:rPr>
              <w:t>2</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Практическая работа: создание документа с использованием стилей и вставок</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ИТОГО ПО РАЗДЕЛУ</w:t>
            </w:r>
          </w:p>
        </w:tc>
        <w:tc>
          <w:tcPr>
            <w:tcW w:w="1258" w:type="dxa"/>
          </w:tcPr>
          <w:p w:rsidR="00CE12A4" w:rsidRPr="00CE12A4" w:rsidRDefault="00CE12A4" w:rsidP="00D733E2">
            <w:pPr>
              <w:jc w:val="center"/>
              <w:rPr>
                <w:sz w:val="28"/>
                <w:szCs w:val="28"/>
              </w:rPr>
            </w:pPr>
            <w:r w:rsidRPr="00CE12A4">
              <w:rPr>
                <w:sz w:val="28"/>
                <w:szCs w:val="28"/>
              </w:rPr>
              <w:t>10</w:t>
            </w:r>
          </w:p>
        </w:tc>
        <w:tc>
          <w:tcPr>
            <w:tcW w:w="1873" w:type="dxa"/>
          </w:tcPr>
          <w:p w:rsidR="00CE12A4" w:rsidRPr="00CE12A4" w:rsidRDefault="00CE12A4" w:rsidP="00D733E2">
            <w:pPr>
              <w:jc w:val="center"/>
              <w:rPr>
                <w:sz w:val="28"/>
                <w:szCs w:val="28"/>
              </w:rPr>
            </w:pPr>
            <w:r w:rsidRPr="00CE12A4">
              <w:rPr>
                <w:sz w:val="28"/>
                <w:szCs w:val="28"/>
              </w:rPr>
              <w:t>3</w:t>
            </w:r>
          </w:p>
        </w:tc>
        <w:tc>
          <w:tcPr>
            <w:tcW w:w="1885" w:type="dxa"/>
          </w:tcPr>
          <w:p w:rsidR="00CE12A4" w:rsidRPr="00CE12A4" w:rsidRDefault="00CE12A4" w:rsidP="00D733E2">
            <w:pPr>
              <w:jc w:val="center"/>
              <w:rPr>
                <w:sz w:val="28"/>
                <w:szCs w:val="28"/>
              </w:rPr>
            </w:pPr>
            <w:r w:rsidRPr="00CE12A4">
              <w:rPr>
                <w:sz w:val="28"/>
                <w:szCs w:val="28"/>
              </w:rPr>
              <w:t>7</w:t>
            </w:r>
          </w:p>
        </w:tc>
      </w:tr>
      <w:tr w:rsidR="00CE12A4" w:rsidRPr="00CE12A4" w:rsidTr="00D55A88">
        <w:tc>
          <w:tcPr>
            <w:tcW w:w="9571" w:type="dxa"/>
            <w:gridSpan w:val="5"/>
          </w:tcPr>
          <w:p w:rsidR="00CE12A4" w:rsidRPr="00CE12A4" w:rsidRDefault="00CE12A4" w:rsidP="00D733E2">
            <w:pPr>
              <w:jc w:val="center"/>
              <w:rPr>
                <w:sz w:val="28"/>
                <w:szCs w:val="28"/>
              </w:rPr>
            </w:pPr>
            <w:r w:rsidRPr="00CE12A4">
              <w:rPr>
                <w:sz w:val="28"/>
                <w:szCs w:val="28"/>
              </w:rPr>
              <w:t xml:space="preserve">РАЗДЕЛ </w:t>
            </w:r>
            <w:r w:rsidRPr="00CE12A4">
              <w:rPr>
                <w:sz w:val="28"/>
                <w:szCs w:val="28"/>
                <w:lang w:val="en-US"/>
              </w:rPr>
              <w:t>III</w:t>
            </w:r>
            <w:r w:rsidRPr="00CE12A4">
              <w:rPr>
                <w:sz w:val="28"/>
                <w:szCs w:val="28"/>
              </w:rPr>
              <w:t>. Работа с таблицами</w:t>
            </w:r>
          </w:p>
        </w:tc>
      </w:tr>
      <w:tr w:rsidR="00CE12A4" w:rsidRPr="00CE12A4" w:rsidTr="00D55A88">
        <w:tc>
          <w:tcPr>
            <w:tcW w:w="736" w:type="dxa"/>
          </w:tcPr>
          <w:p w:rsidR="00CE12A4" w:rsidRPr="00CE12A4" w:rsidRDefault="00CE12A4" w:rsidP="00D733E2">
            <w:pPr>
              <w:rPr>
                <w:sz w:val="28"/>
                <w:szCs w:val="28"/>
              </w:rPr>
            </w:pPr>
            <w:r w:rsidRPr="00CE12A4">
              <w:rPr>
                <w:sz w:val="28"/>
                <w:szCs w:val="28"/>
              </w:rPr>
              <w:t>12.</w:t>
            </w:r>
          </w:p>
        </w:tc>
        <w:tc>
          <w:tcPr>
            <w:tcW w:w="3819" w:type="dxa"/>
          </w:tcPr>
          <w:p w:rsidR="00CE12A4" w:rsidRPr="00CE12A4" w:rsidRDefault="00CE12A4" w:rsidP="00D733E2">
            <w:pPr>
              <w:jc w:val="center"/>
              <w:rPr>
                <w:sz w:val="28"/>
                <w:szCs w:val="28"/>
              </w:rPr>
            </w:pPr>
            <w:r w:rsidRPr="00CE12A4">
              <w:rPr>
                <w:sz w:val="28"/>
                <w:szCs w:val="28"/>
              </w:rPr>
              <w:t xml:space="preserve">Создание таблиц. Преобразование текста в таблицу и наоборот. Выделение элементов, удаление и </w:t>
            </w:r>
            <w:proofErr w:type="spellStart"/>
            <w:r w:rsidRPr="00CE12A4">
              <w:rPr>
                <w:sz w:val="28"/>
                <w:szCs w:val="28"/>
              </w:rPr>
              <w:t>добавлениеа</w:t>
            </w:r>
            <w:proofErr w:type="spellEnd"/>
            <w:r w:rsidRPr="00CE12A4">
              <w:rPr>
                <w:sz w:val="28"/>
                <w:szCs w:val="28"/>
              </w:rPr>
              <w:t>. Изменение ширины столбцов, высоты строк, выравнивание текста. Вычисления в таблице</w:t>
            </w:r>
          </w:p>
        </w:tc>
        <w:tc>
          <w:tcPr>
            <w:tcW w:w="1258" w:type="dxa"/>
          </w:tcPr>
          <w:p w:rsidR="00CE12A4" w:rsidRPr="00CE12A4" w:rsidRDefault="00CE12A4" w:rsidP="00D733E2">
            <w:pPr>
              <w:jc w:val="center"/>
              <w:rPr>
                <w:sz w:val="28"/>
                <w:szCs w:val="28"/>
              </w:rPr>
            </w:pPr>
            <w:r w:rsidRPr="00CE12A4">
              <w:rPr>
                <w:sz w:val="28"/>
                <w:szCs w:val="28"/>
              </w:rPr>
              <w:t>6</w:t>
            </w:r>
          </w:p>
        </w:tc>
        <w:tc>
          <w:tcPr>
            <w:tcW w:w="1873" w:type="dxa"/>
          </w:tcPr>
          <w:p w:rsidR="00CE12A4" w:rsidRPr="00CE12A4" w:rsidRDefault="00CE12A4" w:rsidP="00D733E2">
            <w:pPr>
              <w:jc w:val="center"/>
              <w:rPr>
                <w:sz w:val="28"/>
                <w:szCs w:val="28"/>
              </w:rPr>
            </w:pPr>
            <w:r w:rsidRPr="00CE12A4">
              <w:rPr>
                <w:sz w:val="28"/>
                <w:szCs w:val="28"/>
              </w:rPr>
              <w:t>2</w:t>
            </w:r>
          </w:p>
        </w:tc>
        <w:tc>
          <w:tcPr>
            <w:tcW w:w="1885" w:type="dxa"/>
          </w:tcPr>
          <w:p w:rsidR="00CE12A4" w:rsidRPr="00CE12A4" w:rsidRDefault="00CE12A4" w:rsidP="00D733E2">
            <w:pPr>
              <w:jc w:val="center"/>
              <w:rPr>
                <w:sz w:val="28"/>
                <w:szCs w:val="28"/>
              </w:rPr>
            </w:pPr>
            <w:r w:rsidRPr="00CE12A4">
              <w:rPr>
                <w:sz w:val="28"/>
                <w:szCs w:val="28"/>
              </w:rPr>
              <w:t>4</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Практическая работа: Создание документов с таблицами и работа с ними</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 xml:space="preserve">ИТОГО ПО РАЗДЕЛУ </w:t>
            </w:r>
          </w:p>
        </w:tc>
        <w:tc>
          <w:tcPr>
            <w:tcW w:w="1258" w:type="dxa"/>
          </w:tcPr>
          <w:p w:rsidR="00CE12A4" w:rsidRPr="00CE12A4" w:rsidRDefault="00CE12A4" w:rsidP="00D733E2">
            <w:pPr>
              <w:jc w:val="center"/>
              <w:rPr>
                <w:sz w:val="28"/>
                <w:szCs w:val="28"/>
              </w:rPr>
            </w:pPr>
            <w:r w:rsidRPr="00CE12A4">
              <w:rPr>
                <w:sz w:val="28"/>
                <w:szCs w:val="28"/>
              </w:rPr>
              <w:t>7</w:t>
            </w:r>
          </w:p>
        </w:tc>
        <w:tc>
          <w:tcPr>
            <w:tcW w:w="1873" w:type="dxa"/>
          </w:tcPr>
          <w:p w:rsidR="00CE12A4" w:rsidRPr="00CE12A4" w:rsidRDefault="00CE12A4" w:rsidP="00D733E2">
            <w:pPr>
              <w:jc w:val="center"/>
              <w:rPr>
                <w:sz w:val="28"/>
                <w:szCs w:val="28"/>
              </w:rPr>
            </w:pPr>
            <w:r w:rsidRPr="00CE12A4">
              <w:rPr>
                <w:sz w:val="28"/>
                <w:szCs w:val="28"/>
              </w:rPr>
              <w:t>2</w:t>
            </w:r>
          </w:p>
        </w:tc>
        <w:tc>
          <w:tcPr>
            <w:tcW w:w="1885" w:type="dxa"/>
          </w:tcPr>
          <w:p w:rsidR="00CE12A4" w:rsidRPr="00CE12A4" w:rsidRDefault="00CE12A4" w:rsidP="00D733E2">
            <w:pPr>
              <w:jc w:val="center"/>
              <w:rPr>
                <w:sz w:val="28"/>
                <w:szCs w:val="28"/>
              </w:rPr>
            </w:pPr>
            <w:r w:rsidRPr="00CE12A4">
              <w:rPr>
                <w:sz w:val="28"/>
                <w:szCs w:val="28"/>
              </w:rPr>
              <w:t>5</w:t>
            </w:r>
          </w:p>
        </w:tc>
      </w:tr>
      <w:tr w:rsidR="00CE12A4" w:rsidRPr="00CE12A4" w:rsidTr="00D55A88">
        <w:tc>
          <w:tcPr>
            <w:tcW w:w="9571" w:type="dxa"/>
            <w:gridSpan w:val="5"/>
          </w:tcPr>
          <w:p w:rsidR="00CE12A4" w:rsidRPr="00CE12A4" w:rsidRDefault="00CE12A4" w:rsidP="00D733E2">
            <w:pPr>
              <w:jc w:val="center"/>
              <w:rPr>
                <w:sz w:val="28"/>
                <w:szCs w:val="28"/>
              </w:rPr>
            </w:pPr>
            <w:r w:rsidRPr="00CE12A4">
              <w:rPr>
                <w:sz w:val="28"/>
                <w:szCs w:val="28"/>
              </w:rPr>
              <w:t xml:space="preserve">РАЗДЕЛ </w:t>
            </w:r>
            <w:r w:rsidRPr="00CE12A4">
              <w:rPr>
                <w:sz w:val="28"/>
                <w:szCs w:val="28"/>
                <w:lang w:val="en-US"/>
              </w:rPr>
              <w:t>IV</w:t>
            </w:r>
            <w:r w:rsidRPr="00CE12A4">
              <w:rPr>
                <w:sz w:val="28"/>
                <w:szCs w:val="28"/>
              </w:rPr>
              <w:t>: работа с графикой и оформление многостраничного документа</w:t>
            </w:r>
          </w:p>
        </w:tc>
      </w:tr>
      <w:tr w:rsidR="00CE12A4" w:rsidRPr="00CE12A4" w:rsidTr="00D55A88">
        <w:tc>
          <w:tcPr>
            <w:tcW w:w="736" w:type="dxa"/>
          </w:tcPr>
          <w:p w:rsidR="00CE12A4" w:rsidRPr="00CE12A4" w:rsidRDefault="00CE12A4" w:rsidP="00D733E2">
            <w:pPr>
              <w:rPr>
                <w:sz w:val="28"/>
                <w:szCs w:val="28"/>
              </w:rPr>
            </w:pPr>
            <w:r w:rsidRPr="00CE12A4">
              <w:rPr>
                <w:sz w:val="28"/>
                <w:szCs w:val="28"/>
              </w:rPr>
              <w:t>13.</w:t>
            </w:r>
          </w:p>
        </w:tc>
        <w:tc>
          <w:tcPr>
            <w:tcW w:w="3819" w:type="dxa"/>
          </w:tcPr>
          <w:p w:rsidR="00CE12A4" w:rsidRPr="00CE12A4" w:rsidRDefault="00CE12A4" w:rsidP="00D733E2">
            <w:pPr>
              <w:jc w:val="center"/>
              <w:rPr>
                <w:sz w:val="28"/>
                <w:szCs w:val="28"/>
              </w:rPr>
            </w:pPr>
            <w:r w:rsidRPr="00CE12A4">
              <w:rPr>
                <w:sz w:val="28"/>
                <w:szCs w:val="28"/>
              </w:rPr>
              <w:t xml:space="preserve">Вставка рисунков и графических объектов </w:t>
            </w:r>
            <w:r w:rsidRPr="00CE12A4">
              <w:rPr>
                <w:sz w:val="28"/>
                <w:szCs w:val="28"/>
                <w:lang w:val="en-US"/>
              </w:rPr>
              <w:t>Word</w:t>
            </w:r>
            <w:r w:rsidRPr="00CE12A4">
              <w:rPr>
                <w:sz w:val="28"/>
                <w:szCs w:val="28"/>
              </w:rPr>
              <w:t xml:space="preserve"> </w:t>
            </w:r>
            <w:r w:rsidRPr="00CE12A4">
              <w:rPr>
                <w:sz w:val="28"/>
                <w:szCs w:val="28"/>
                <w:lang w:val="en-US"/>
              </w:rPr>
              <w:t>Art</w:t>
            </w:r>
            <w:r w:rsidRPr="00CE12A4">
              <w:rPr>
                <w:sz w:val="28"/>
                <w:szCs w:val="28"/>
              </w:rPr>
              <w:t>. Выделение, изменение обтекания, размещение на странице.</w:t>
            </w:r>
          </w:p>
        </w:tc>
        <w:tc>
          <w:tcPr>
            <w:tcW w:w="1258" w:type="dxa"/>
          </w:tcPr>
          <w:p w:rsidR="00CE12A4" w:rsidRPr="00CE12A4" w:rsidRDefault="00CE12A4" w:rsidP="00D733E2">
            <w:pPr>
              <w:jc w:val="center"/>
              <w:rPr>
                <w:sz w:val="28"/>
                <w:szCs w:val="28"/>
              </w:rPr>
            </w:pPr>
            <w:r w:rsidRPr="00CE12A4">
              <w:rPr>
                <w:sz w:val="28"/>
                <w:szCs w:val="28"/>
              </w:rPr>
              <w:t>3</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2</w:t>
            </w:r>
          </w:p>
        </w:tc>
      </w:tr>
      <w:tr w:rsidR="00CE12A4" w:rsidRPr="00CE12A4" w:rsidTr="00D55A88">
        <w:tc>
          <w:tcPr>
            <w:tcW w:w="736" w:type="dxa"/>
          </w:tcPr>
          <w:p w:rsidR="00CE12A4" w:rsidRPr="00CE12A4" w:rsidRDefault="00CE12A4" w:rsidP="00D733E2">
            <w:pPr>
              <w:rPr>
                <w:sz w:val="28"/>
                <w:szCs w:val="28"/>
              </w:rPr>
            </w:pPr>
            <w:r w:rsidRPr="00CE12A4">
              <w:rPr>
                <w:sz w:val="28"/>
                <w:szCs w:val="28"/>
              </w:rPr>
              <w:t>14.</w:t>
            </w:r>
          </w:p>
        </w:tc>
        <w:tc>
          <w:tcPr>
            <w:tcW w:w="3819" w:type="dxa"/>
          </w:tcPr>
          <w:p w:rsidR="00CE12A4" w:rsidRPr="00CE12A4" w:rsidRDefault="00CE12A4" w:rsidP="00D733E2">
            <w:pPr>
              <w:jc w:val="center"/>
              <w:rPr>
                <w:sz w:val="28"/>
                <w:szCs w:val="28"/>
              </w:rPr>
            </w:pPr>
            <w:r w:rsidRPr="00CE12A4">
              <w:rPr>
                <w:sz w:val="28"/>
                <w:szCs w:val="28"/>
              </w:rPr>
              <w:t>Настройка изображения, оформление рисунка.</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 xml:space="preserve">Практическая работа: создание документа </w:t>
            </w:r>
            <w:r w:rsidRPr="00CE12A4">
              <w:rPr>
                <w:sz w:val="28"/>
                <w:szCs w:val="28"/>
                <w:lang w:val="en-US"/>
              </w:rPr>
              <w:t>Word</w:t>
            </w:r>
            <w:r w:rsidRPr="00CE12A4">
              <w:rPr>
                <w:sz w:val="28"/>
                <w:szCs w:val="28"/>
              </w:rPr>
              <w:t xml:space="preserve"> с графическими объектами</w:t>
            </w:r>
          </w:p>
        </w:tc>
        <w:tc>
          <w:tcPr>
            <w:tcW w:w="1258" w:type="dxa"/>
          </w:tcPr>
          <w:p w:rsidR="00CE12A4" w:rsidRPr="00CE12A4" w:rsidRDefault="00CE12A4" w:rsidP="00D733E2">
            <w:pPr>
              <w:jc w:val="center"/>
              <w:rPr>
                <w:sz w:val="28"/>
                <w:szCs w:val="28"/>
              </w:rPr>
            </w:pPr>
            <w:r w:rsidRPr="00CE12A4">
              <w:rPr>
                <w:sz w:val="28"/>
                <w:szCs w:val="28"/>
              </w:rPr>
              <w:t>1</w:t>
            </w:r>
          </w:p>
        </w:tc>
        <w:tc>
          <w:tcPr>
            <w:tcW w:w="1873" w:type="dxa"/>
          </w:tcPr>
          <w:p w:rsidR="00CE12A4" w:rsidRPr="00CE12A4" w:rsidRDefault="00CE12A4" w:rsidP="00D733E2">
            <w:pPr>
              <w:jc w:val="center"/>
              <w:rPr>
                <w:sz w:val="28"/>
                <w:szCs w:val="28"/>
              </w:rPr>
            </w:pPr>
            <w:r w:rsidRPr="00CE12A4">
              <w:rPr>
                <w:sz w:val="28"/>
                <w:szCs w:val="28"/>
              </w:rPr>
              <w:t>-</w:t>
            </w:r>
          </w:p>
        </w:tc>
        <w:tc>
          <w:tcPr>
            <w:tcW w:w="1885" w:type="dxa"/>
          </w:tcPr>
          <w:p w:rsidR="00CE12A4" w:rsidRPr="00CE12A4" w:rsidRDefault="00CE12A4" w:rsidP="00D733E2">
            <w:pPr>
              <w:jc w:val="center"/>
              <w:rPr>
                <w:sz w:val="28"/>
                <w:szCs w:val="28"/>
              </w:rPr>
            </w:pPr>
            <w:r w:rsidRPr="00CE12A4">
              <w:rPr>
                <w:sz w:val="28"/>
                <w:szCs w:val="28"/>
              </w:rPr>
              <w:t>1</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ИТОГО ПО РАЗДЕЛУ</w:t>
            </w:r>
          </w:p>
        </w:tc>
        <w:tc>
          <w:tcPr>
            <w:tcW w:w="1258" w:type="dxa"/>
          </w:tcPr>
          <w:p w:rsidR="00CE12A4" w:rsidRPr="00CE12A4" w:rsidRDefault="00CE12A4" w:rsidP="00D733E2">
            <w:pPr>
              <w:jc w:val="center"/>
              <w:rPr>
                <w:sz w:val="28"/>
                <w:szCs w:val="28"/>
              </w:rPr>
            </w:pPr>
            <w:r w:rsidRPr="00CE12A4">
              <w:rPr>
                <w:sz w:val="28"/>
                <w:szCs w:val="28"/>
              </w:rPr>
              <w:t>5</w:t>
            </w:r>
          </w:p>
        </w:tc>
        <w:tc>
          <w:tcPr>
            <w:tcW w:w="1873" w:type="dxa"/>
          </w:tcPr>
          <w:p w:rsidR="00CE12A4" w:rsidRPr="00CE12A4" w:rsidRDefault="00CE12A4" w:rsidP="00D733E2">
            <w:pPr>
              <w:jc w:val="center"/>
              <w:rPr>
                <w:sz w:val="28"/>
                <w:szCs w:val="28"/>
              </w:rPr>
            </w:pPr>
            <w:r w:rsidRPr="00CE12A4">
              <w:rPr>
                <w:sz w:val="28"/>
                <w:szCs w:val="28"/>
              </w:rPr>
              <w:t>1</w:t>
            </w:r>
          </w:p>
        </w:tc>
        <w:tc>
          <w:tcPr>
            <w:tcW w:w="1885" w:type="dxa"/>
          </w:tcPr>
          <w:p w:rsidR="00CE12A4" w:rsidRPr="00CE12A4" w:rsidRDefault="00CE12A4" w:rsidP="00D733E2">
            <w:pPr>
              <w:jc w:val="center"/>
              <w:rPr>
                <w:sz w:val="28"/>
                <w:szCs w:val="28"/>
              </w:rPr>
            </w:pPr>
            <w:r w:rsidRPr="00CE12A4">
              <w:rPr>
                <w:sz w:val="28"/>
                <w:szCs w:val="28"/>
              </w:rPr>
              <w:t>4</w:t>
            </w:r>
          </w:p>
        </w:tc>
      </w:tr>
      <w:tr w:rsidR="00CE12A4" w:rsidRPr="00CE12A4" w:rsidTr="00D55A88">
        <w:tc>
          <w:tcPr>
            <w:tcW w:w="9571" w:type="dxa"/>
            <w:gridSpan w:val="5"/>
          </w:tcPr>
          <w:p w:rsidR="00CE12A4" w:rsidRPr="00CE12A4" w:rsidRDefault="00CE12A4" w:rsidP="00D733E2">
            <w:pPr>
              <w:jc w:val="center"/>
              <w:rPr>
                <w:sz w:val="28"/>
                <w:szCs w:val="28"/>
              </w:rPr>
            </w:pPr>
            <w:r w:rsidRPr="00CE12A4">
              <w:rPr>
                <w:sz w:val="28"/>
                <w:szCs w:val="28"/>
              </w:rPr>
              <w:t>РАЗДЕЛ V: подготовка к печати и печать документа</w:t>
            </w:r>
          </w:p>
        </w:tc>
      </w:tr>
      <w:tr w:rsidR="00CE12A4" w:rsidRPr="00CE12A4" w:rsidTr="00D55A88">
        <w:tc>
          <w:tcPr>
            <w:tcW w:w="736" w:type="dxa"/>
          </w:tcPr>
          <w:p w:rsidR="00CE12A4" w:rsidRPr="00CE12A4" w:rsidRDefault="00CE12A4" w:rsidP="00D733E2">
            <w:pPr>
              <w:rPr>
                <w:sz w:val="28"/>
                <w:szCs w:val="28"/>
              </w:rPr>
            </w:pPr>
            <w:r w:rsidRPr="00CE12A4">
              <w:rPr>
                <w:sz w:val="28"/>
                <w:szCs w:val="28"/>
              </w:rPr>
              <w:t>15.</w:t>
            </w:r>
          </w:p>
        </w:tc>
        <w:tc>
          <w:tcPr>
            <w:tcW w:w="3819" w:type="dxa"/>
          </w:tcPr>
          <w:p w:rsidR="00CE12A4" w:rsidRPr="00CE12A4" w:rsidRDefault="00CE12A4" w:rsidP="00D733E2">
            <w:pPr>
              <w:jc w:val="center"/>
              <w:rPr>
                <w:sz w:val="28"/>
                <w:szCs w:val="28"/>
              </w:rPr>
            </w:pPr>
            <w:r w:rsidRPr="00CE12A4">
              <w:rPr>
                <w:sz w:val="28"/>
                <w:szCs w:val="28"/>
              </w:rPr>
              <w:t>Установка параметров страницы, нумерация страниц и ее удаление, работа с колонтитулами. Печать документов(предварительный просмотр, настройки печати)</w:t>
            </w:r>
          </w:p>
        </w:tc>
        <w:tc>
          <w:tcPr>
            <w:tcW w:w="1258" w:type="dxa"/>
          </w:tcPr>
          <w:p w:rsidR="00CE12A4" w:rsidRPr="00CE12A4" w:rsidRDefault="00CE12A4" w:rsidP="00D733E2">
            <w:pPr>
              <w:jc w:val="center"/>
              <w:rPr>
                <w:sz w:val="28"/>
                <w:szCs w:val="28"/>
              </w:rPr>
            </w:pPr>
            <w:r w:rsidRPr="00CE12A4">
              <w:rPr>
                <w:sz w:val="28"/>
                <w:szCs w:val="28"/>
              </w:rPr>
              <w:t>4</w:t>
            </w:r>
          </w:p>
        </w:tc>
        <w:tc>
          <w:tcPr>
            <w:tcW w:w="1873" w:type="dxa"/>
          </w:tcPr>
          <w:p w:rsidR="00CE12A4" w:rsidRPr="00CE12A4" w:rsidRDefault="00CE12A4" w:rsidP="00D733E2">
            <w:pPr>
              <w:jc w:val="center"/>
              <w:rPr>
                <w:sz w:val="28"/>
                <w:szCs w:val="28"/>
              </w:rPr>
            </w:pPr>
            <w:r w:rsidRPr="00CE12A4">
              <w:rPr>
                <w:sz w:val="28"/>
                <w:szCs w:val="28"/>
              </w:rPr>
              <w:t>2</w:t>
            </w:r>
          </w:p>
        </w:tc>
        <w:tc>
          <w:tcPr>
            <w:tcW w:w="1885" w:type="dxa"/>
          </w:tcPr>
          <w:p w:rsidR="00CE12A4" w:rsidRPr="00CE12A4" w:rsidRDefault="00CE12A4" w:rsidP="00D733E2">
            <w:pPr>
              <w:jc w:val="center"/>
              <w:rPr>
                <w:sz w:val="28"/>
                <w:szCs w:val="28"/>
              </w:rPr>
            </w:pPr>
            <w:r w:rsidRPr="00CE12A4">
              <w:rPr>
                <w:sz w:val="28"/>
                <w:szCs w:val="28"/>
              </w:rPr>
              <w:t>2</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ИТОГО ПО РАЗДЕЛУ</w:t>
            </w:r>
          </w:p>
        </w:tc>
        <w:tc>
          <w:tcPr>
            <w:tcW w:w="1258" w:type="dxa"/>
          </w:tcPr>
          <w:p w:rsidR="00CE12A4" w:rsidRPr="00CE12A4" w:rsidRDefault="00CE12A4" w:rsidP="00D733E2">
            <w:pPr>
              <w:jc w:val="center"/>
              <w:rPr>
                <w:sz w:val="28"/>
                <w:szCs w:val="28"/>
              </w:rPr>
            </w:pPr>
            <w:r w:rsidRPr="00CE12A4">
              <w:rPr>
                <w:sz w:val="28"/>
                <w:szCs w:val="28"/>
              </w:rPr>
              <w:t>4</w:t>
            </w:r>
          </w:p>
        </w:tc>
        <w:tc>
          <w:tcPr>
            <w:tcW w:w="1873" w:type="dxa"/>
          </w:tcPr>
          <w:p w:rsidR="00CE12A4" w:rsidRPr="00CE12A4" w:rsidRDefault="00CE12A4" w:rsidP="00D733E2">
            <w:pPr>
              <w:jc w:val="center"/>
              <w:rPr>
                <w:sz w:val="28"/>
                <w:szCs w:val="28"/>
              </w:rPr>
            </w:pPr>
            <w:r w:rsidRPr="00CE12A4">
              <w:rPr>
                <w:sz w:val="28"/>
                <w:szCs w:val="28"/>
              </w:rPr>
              <w:t>2</w:t>
            </w:r>
          </w:p>
        </w:tc>
        <w:tc>
          <w:tcPr>
            <w:tcW w:w="1885" w:type="dxa"/>
          </w:tcPr>
          <w:p w:rsidR="00CE12A4" w:rsidRPr="00CE12A4" w:rsidRDefault="00CE12A4" w:rsidP="00D733E2">
            <w:pPr>
              <w:jc w:val="center"/>
              <w:rPr>
                <w:sz w:val="28"/>
                <w:szCs w:val="28"/>
              </w:rPr>
            </w:pPr>
            <w:r w:rsidRPr="00CE12A4">
              <w:rPr>
                <w:sz w:val="28"/>
                <w:szCs w:val="28"/>
              </w:rPr>
              <w:t>2</w:t>
            </w:r>
          </w:p>
        </w:tc>
      </w:tr>
      <w:tr w:rsidR="00CE12A4" w:rsidRPr="00CE12A4" w:rsidTr="00D55A88">
        <w:tc>
          <w:tcPr>
            <w:tcW w:w="736" w:type="dxa"/>
          </w:tcPr>
          <w:p w:rsidR="00CE12A4" w:rsidRPr="00CE12A4" w:rsidRDefault="00CE12A4" w:rsidP="00D733E2">
            <w:pPr>
              <w:rPr>
                <w:sz w:val="28"/>
                <w:szCs w:val="28"/>
              </w:rPr>
            </w:pPr>
          </w:p>
        </w:tc>
        <w:tc>
          <w:tcPr>
            <w:tcW w:w="3819" w:type="dxa"/>
          </w:tcPr>
          <w:p w:rsidR="00CE12A4" w:rsidRPr="00CE12A4" w:rsidRDefault="00CE12A4" w:rsidP="00D733E2">
            <w:pPr>
              <w:jc w:val="center"/>
              <w:rPr>
                <w:sz w:val="28"/>
                <w:szCs w:val="28"/>
              </w:rPr>
            </w:pPr>
            <w:r w:rsidRPr="00CE12A4">
              <w:rPr>
                <w:sz w:val="28"/>
                <w:szCs w:val="28"/>
              </w:rPr>
              <w:t>ВСЕГО (по введению и разделам)</w:t>
            </w:r>
          </w:p>
        </w:tc>
        <w:tc>
          <w:tcPr>
            <w:tcW w:w="1258" w:type="dxa"/>
          </w:tcPr>
          <w:p w:rsidR="00CE12A4" w:rsidRPr="00CE12A4" w:rsidRDefault="00CE12A4" w:rsidP="00D733E2">
            <w:pPr>
              <w:jc w:val="center"/>
              <w:rPr>
                <w:sz w:val="28"/>
                <w:szCs w:val="28"/>
              </w:rPr>
            </w:pPr>
            <w:r w:rsidRPr="00CE12A4">
              <w:rPr>
                <w:sz w:val="28"/>
                <w:szCs w:val="28"/>
              </w:rPr>
              <w:t>38</w:t>
            </w:r>
          </w:p>
        </w:tc>
        <w:tc>
          <w:tcPr>
            <w:tcW w:w="1873" w:type="dxa"/>
          </w:tcPr>
          <w:p w:rsidR="00CE12A4" w:rsidRPr="00CE12A4" w:rsidRDefault="00CE12A4" w:rsidP="00D733E2">
            <w:pPr>
              <w:jc w:val="center"/>
              <w:rPr>
                <w:sz w:val="28"/>
                <w:szCs w:val="28"/>
              </w:rPr>
            </w:pPr>
            <w:r w:rsidRPr="00CE12A4">
              <w:rPr>
                <w:sz w:val="28"/>
                <w:szCs w:val="28"/>
              </w:rPr>
              <w:t>13</w:t>
            </w:r>
          </w:p>
        </w:tc>
        <w:tc>
          <w:tcPr>
            <w:tcW w:w="1885" w:type="dxa"/>
          </w:tcPr>
          <w:p w:rsidR="00CE12A4" w:rsidRPr="00CE12A4" w:rsidRDefault="00CE12A4" w:rsidP="00D733E2">
            <w:pPr>
              <w:jc w:val="center"/>
              <w:rPr>
                <w:sz w:val="28"/>
                <w:szCs w:val="28"/>
              </w:rPr>
            </w:pPr>
            <w:r w:rsidRPr="00CE12A4">
              <w:rPr>
                <w:sz w:val="28"/>
                <w:szCs w:val="28"/>
              </w:rPr>
              <w:t>25</w:t>
            </w:r>
          </w:p>
        </w:tc>
      </w:tr>
    </w:tbl>
    <w:p w:rsidR="00CE12A4" w:rsidRPr="00CE12A4" w:rsidRDefault="00CE12A4" w:rsidP="00CE12A4">
      <w:pPr>
        <w:ind w:firstLine="708"/>
        <w:jc w:val="center"/>
        <w:rPr>
          <w:sz w:val="28"/>
          <w:szCs w:val="28"/>
        </w:rPr>
      </w:pPr>
    </w:p>
    <w:p w:rsidR="00EE5B3F" w:rsidRDefault="00EE5B3F">
      <w:pPr>
        <w:spacing w:after="200" w:line="276" w:lineRule="auto"/>
        <w:rPr>
          <w:sz w:val="28"/>
          <w:szCs w:val="28"/>
        </w:rPr>
      </w:pPr>
      <w:r>
        <w:rPr>
          <w:sz w:val="28"/>
          <w:szCs w:val="28"/>
        </w:rPr>
        <w:br w:type="page"/>
      </w:r>
    </w:p>
    <w:p w:rsidR="00CE12A4" w:rsidRPr="00EE5B3F" w:rsidRDefault="00CE12A4" w:rsidP="00A547A3">
      <w:pPr>
        <w:pStyle w:val="1"/>
        <w:jc w:val="center"/>
        <w:rPr>
          <w:color w:val="auto"/>
        </w:rPr>
      </w:pPr>
      <w:bookmarkStart w:id="6" w:name="_Toc461136172"/>
      <w:r w:rsidRPr="00EE5B3F">
        <w:rPr>
          <w:color w:val="auto"/>
        </w:rPr>
        <w:lastRenderedPageBreak/>
        <w:t xml:space="preserve">ПРИМЕРНАЯ ПРОГРАММА КУРСА «БАЗОВАЯ КОМПЬЮТЕРНАЯ ПОДГОТОВКА С ИЗУЧЕНИЕМ </w:t>
      </w:r>
      <w:r w:rsidRPr="00EE5B3F">
        <w:rPr>
          <w:color w:val="auto"/>
          <w:lang w:val="en-US"/>
        </w:rPr>
        <w:t>WORD</w:t>
      </w:r>
      <w:r w:rsidRPr="00EE5B3F">
        <w:rPr>
          <w:color w:val="auto"/>
        </w:rPr>
        <w:t>2007»</w:t>
      </w:r>
      <w:bookmarkEnd w:id="6"/>
    </w:p>
    <w:p w:rsidR="00CE12A4" w:rsidRPr="00CE12A4" w:rsidRDefault="00CE12A4" w:rsidP="00CE12A4">
      <w:pPr>
        <w:pStyle w:val="a7"/>
        <w:numPr>
          <w:ilvl w:val="0"/>
          <w:numId w:val="5"/>
        </w:numPr>
        <w:jc w:val="both"/>
        <w:rPr>
          <w:sz w:val="28"/>
          <w:szCs w:val="28"/>
        </w:rPr>
      </w:pPr>
      <w:r w:rsidRPr="00CE12A4">
        <w:rPr>
          <w:sz w:val="28"/>
          <w:szCs w:val="28"/>
        </w:rPr>
        <w:t>Введение. Знакомство с программой курса. Техника безопасности работы на компьютере. Знакомство с клавиатурой.</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rPr>
        <w:t xml:space="preserve">РАЗДЕЛ 1: СОЗДАНИЕ ТЕКСТОВОГО ДОКУМЕНТА </w:t>
      </w:r>
      <w:r w:rsidRPr="00CE12A4">
        <w:rPr>
          <w:sz w:val="28"/>
          <w:szCs w:val="28"/>
          <w:lang w:val="en-US"/>
        </w:rPr>
        <w:t>WORD</w:t>
      </w:r>
      <w:r w:rsidRPr="00CE12A4">
        <w:rPr>
          <w:sz w:val="28"/>
          <w:szCs w:val="28"/>
        </w:rPr>
        <w:t xml:space="preserve"> 2007.</w:t>
      </w:r>
    </w:p>
    <w:p w:rsidR="00CE12A4" w:rsidRPr="00CE12A4" w:rsidRDefault="00CE12A4" w:rsidP="00CE12A4">
      <w:pPr>
        <w:pStyle w:val="a7"/>
        <w:jc w:val="both"/>
        <w:rPr>
          <w:sz w:val="28"/>
          <w:szCs w:val="28"/>
        </w:rPr>
      </w:pPr>
      <w:r w:rsidRPr="00CE12A4">
        <w:rPr>
          <w:sz w:val="28"/>
          <w:szCs w:val="28"/>
          <w:u w:val="single"/>
        </w:rPr>
        <w:t xml:space="preserve">Тема 1. Интерфейс программы. </w:t>
      </w:r>
      <w:proofErr w:type="spellStart"/>
      <w:r w:rsidRPr="00CE12A4">
        <w:rPr>
          <w:sz w:val="28"/>
          <w:szCs w:val="28"/>
        </w:rPr>
        <w:t>Вид.Лента</w:t>
      </w:r>
      <w:proofErr w:type="spellEnd"/>
      <w:r w:rsidRPr="00CE12A4">
        <w:rPr>
          <w:sz w:val="28"/>
          <w:szCs w:val="28"/>
        </w:rPr>
        <w:t xml:space="preserve">, вкладки, </w:t>
      </w:r>
      <w:r w:rsidRPr="00CE12A4">
        <w:rPr>
          <w:sz w:val="28"/>
          <w:szCs w:val="28"/>
        </w:rPr>
        <w:tab/>
        <w:t xml:space="preserve">элементы управления, кнопка </w:t>
      </w:r>
      <w:proofErr w:type="spellStart"/>
      <w:r w:rsidRPr="00CE12A4">
        <w:rPr>
          <w:sz w:val="28"/>
          <w:szCs w:val="28"/>
        </w:rPr>
        <w:t>office</w:t>
      </w:r>
      <w:proofErr w:type="spellEnd"/>
      <w:r w:rsidRPr="00CE12A4">
        <w:rPr>
          <w:sz w:val="28"/>
          <w:szCs w:val="28"/>
        </w:rPr>
        <w:t xml:space="preserve">, панель быстрого доступа, значки. </w:t>
      </w:r>
      <w:proofErr w:type="spellStart"/>
      <w:r w:rsidRPr="00CE12A4">
        <w:rPr>
          <w:sz w:val="28"/>
          <w:szCs w:val="28"/>
        </w:rPr>
        <w:t>Мии</w:t>
      </w:r>
      <w:proofErr w:type="spellEnd"/>
      <w:r w:rsidRPr="00CE12A4">
        <w:rPr>
          <w:sz w:val="28"/>
          <w:szCs w:val="28"/>
        </w:rPr>
        <w:t>-панель инструментов.</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 xml:space="preserve">Тема 2.Работа с файлами: </w:t>
      </w:r>
      <w:r w:rsidRPr="00CE12A4">
        <w:rPr>
          <w:sz w:val="28"/>
          <w:szCs w:val="28"/>
        </w:rPr>
        <w:t>открытие и закрытие файла. Создание документов. Шаблоны.</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 xml:space="preserve">Тема 3. Работа с документом. </w:t>
      </w:r>
      <w:r w:rsidRPr="00CE12A4">
        <w:rPr>
          <w:sz w:val="28"/>
          <w:szCs w:val="28"/>
        </w:rPr>
        <w:t xml:space="preserve">Просмотр документа, изменение масштаба отображения документа. Перемещение по документу (с использованием мыши, клавиатуры). </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Тема 4. Создание текста.</w:t>
      </w:r>
      <w:r w:rsidRPr="00CE12A4">
        <w:rPr>
          <w:sz w:val="28"/>
          <w:szCs w:val="28"/>
        </w:rPr>
        <w:t xml:space="preserve"> Стили. Проверка правописания, исправление ошибок, перемещение и копирование текста.</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Тема 5.</w:t>
      </w:r>
      <w:r w:rsidRPr="00CE12A4">
        <w:rPr>
          <w:sz w:val="28"/>
          <w:szCs w:val="28"/>
        </w:rPr>
        <w:t xml:space="preserve"> Сохранение документа. Форматы сохранения.</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Практическое занятие по темам 1-</w:t>
      </w:r>
      <w:r w:rsidRPr="00CE12A4">
        <w:rPr>
          <w:sz w:val="28"/>
          <w:szCs w:val="28"/>
        </w:rPr>
        <w:t>5: создание и оформление  текстового документа.</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rPr>
        <w:t xml:space="preserve">РАЗДЕЛ 2: ОФОРМЛЕНИЕ (ФОРМАТИРОВАНИЕ) ДОКУМЕНТОВ В </w:t>
      </w:r>
      <w:r w:rsidRPr="00CE12A4">
        <w:rPr>
          <w:sz w:val="28"/>
          <w:szCs w:val="28"/>
          <w:lang w:val="en-US"/>
        </w:rPr>
        <w:t>WORD</w:t>
      </w:r>
      <w:r w:rsidRPr="00CE12A4">
        <w:rPr>
          <w:sz w:val="28"/>
          <w:szCs w:val="28"/>
        </w:rPr>
        <w:t xml:space="preserve"> 2007.</w:t>
      </w:r>
    </w:p>
    <w:p w:rsidR="00CE12A4" w:rsidRPr="00CE12A4" w:rsidRDefault="00CE12A4" w:rsidP="00CE12A4">
      <w:pPr>
        <w:pStyle w:val="a7"/>
        <w:jc w:val="both"/>
        <w:rPr>
          <w:sz w:val="28"/>
          <w:szCs w:val="28"/>
        </w:rPr>
      </w:pPr>
      <w:r w:rsidRPr="00CE12A4">
        <w:rPr>
          <w:sz w:val="28"/>
          <w:szCs w:val="28"/>
          <w:u w:val="single"/>
        </w:rPr>
        <w:t>Тема 6. Шрифты.</w:t>
      </w:r>
      <w:r w:rsidRPr="00CE12A4">
        <w:rPr>
          <w:sz w:val="28"/>
          <w:szCs w:val="28"/>
        </w:rPr>
        <w:t xml:space="preserve"> Видоизменение шрифтов, определение вида и начертания.</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Тема 7. Вставка в документ.</w:t>
      </w:r>
      <w:r w:rsidRPr="00CE12A4">
        <w:rPr>
          <w:sz w:val="28"/>
          <w:szCs w:val="28"/>
        </w:rPr>
        <w:t xml:space="preserve"> Вставка специальных символов, даты и времени, номеров страниц, колонтитулов, автофигур.</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Тема 8. Работа с абзацами.</w:t>
      </w:r>
      <w:r w:rsidRPr="00CE12A4">
        <w:rPr>
          <w:sz w:val="28"/>
          <w:szCs w:val="28"/>
        </w:rPr>
        <w:t xml:space="preserve"> Выравнивание абзацев. Установка отступов и интервалов в абзацах. Заливка фрагментов текста.</w:t>
      </w:r>
    </w:p>
    <w:p w:rsidR="00CE12A4" w:rsidRPr="00CE12A4" w:rsidRDefault="00CE12A4" w:rsidP="00CE12A4">
      <w:pPr>
        <w:pStyle w:val="a7"/>
        <w:jc w:val="both"/>
        <w:rPr>
          <w:sz w:val="28"/>
          <w:szCs w:val="28"/>
        </w:rPr>
      </w:pPr>
    </w:p>
    <w:p w:rsidR="00CE12A4" w:rsidRPr="00CE12A4" w:rsidRDefault="00CE12A4" w:rsidP="00CE12A4">
      <w:pPr>
        <w:pStyle w:val="a7"/>
        <w:jc w:val="both"/>
        <w:rPr>
          <w:sz w:val="28"/>
          <w:szCs w:val="28"/>
        </w:rPr>
      </w:pPr>
      <w:r w:rsidRPr="00CE12A4">
        <w:rPr>
          <w:sz w:val="28"/>
          <w:szCs w:val="28"/>
          <w:u w:val="single"/>
        </w:rPr>
        <w:t>Тема 9. Нумерованные и маркированные списки.</w:t>
      </w:r>
      <w:r w:rsidRPr="00CE12A4">
        <w:rPr>
          <w:sz w:val="28"/>
          <w:szCs w:val="28"/>
        </w:rPr>
        <w:t xml:space="preserve"> Оформление нумерованных, маркированных, многоуровневых списков. Сортировка списков.</w:t>
      </w:r>
    </w:p>
    <w:p w:rsidR="00CE12A4" w:rsidRPr="00CE12A4" w:rsidRDefault="00CE12A4" w:rsidP="00CE12A4">
      <w:pPr>
        <w:pStyle w:val="a7"/>
        <w:jc w:val="both"/>
        <w:rPr>
          <w:sz w:val="28"/>
          <w:szCs w:val="28"/>
        </w:rPr>
      </w:pPr>
    </w:p>
    <w:p w:rsidR="00CE12A4" w:rsidRPr="00CE12A4" w:rsidRDefault="00CE12A4" w:rsidP="00F26445">
      <w:pPr>
        <w:ind w:left="705"/>
        <w:jc w:val="both"/>
        <w:rPr>
          <w:sz w:val="28"/>
          <w:szCs w:val="28"/>
        </w:rPr>
      </w:pPr>
      <w:r w:rsidRPr="00CE12A4">
        <w:rPr>
          <w:sz w:val="28"/>
          <w:szCs w:val="28"/>
          <w:u w:val="single"/>
        </w:rPr>
        <w:t>Тема 10. Оформление страниц.</w:t>
      </w:r>
      <w:r w:rsidRPr="00CE12A4">
        <w:rPr>
          <w:sz w:val="28"/>
          <w:szCs w:val="28"/>
        </w:rPr>
        <w:t xml:space="preserve"> Оформление фона страниц – граница, цвет,  подложка. Оформление текста в несколько столбцов.</w:t>
      </w:r>
    </w:p>
    <w:p w:rsidR="00CE12A4" w:rsidRPr="00CE12A4" w:rsidRDefault="00CE12A4" w:rsidP="00CE12A4">
      <w:pPr>
        <w:jc w:val="both"/>
        <w:rPr>
          <w:sz w:val="28"/>
          <w:szCs w:val="28"/>
        </w:rPr>
      </w:pPr>
    </w:p>
    <w:p w:rsidR="00CE12A4" w:rsidRPr="00CE12A4" w:rsidRDefault="00CE12A4" w:rsidP="00CE12A4">
      <w:pPr>
        <w:ind w:left="705"/>
        <w:jc w:val="both"/>
        <w:rPr>
          <w:sz w:val="28"/>
          <w:szCs w:val="28"/>
        </w:rPr>
      </w:pPr>
      <w:r w:rsidRPr="00CE12A4">
        <w:rPr>
          <w:sz w:val="28"/>
          <w:szCs w:val="28"/>
          <w:u w:val="single"/>
        </w:rPr>
        <w:lastRenderedPageBreak/>
        <w:t>Практическое занятие по темам 5-10</w:t>
      </w:r>
      <w:r w:rsidRPr="00CE12A4">
        <w:rPr>
          <w:sz w:val="28"/>
          <w:szCs w:val="28"/>
        </w:rPr>
        <w:t>: работа с текстом: вставка символов, работа с абзацами, преобразование текста в список, оформление страниц по образцу.</w:t>
      </w:r>
    </w:p>
    <w:p w:rsidR="00CE12A4" w:rsidRPr="00CE12A4" w:rsidRDefault="00CE12A4" w:rsidP="00CE12A4">
      <w:pPr>
        <w:ind w:left="705"/>
        <w:jc w:val="both"/>
        <w:rPr>
          <w:sz w:val="28"/>
          <w:szCs w:val="28"/>
        </w:rPr>
      </w:pPr>
    </w:p>
    <w:p w:rsidR="00CE12A4" w:rsidRPr="00CE12A4" w:rsidRDefault="00CE12A4" w:rsidP="00CE12A4">
      <w:pPr>
        <w:ind w:left="705"/>
        <w:jc w:val="both"/>
        <w:rPr>
          <w:sz w:val="28"/>
          <w:szCs w:val="28"/>
        </w:rPr>
      </w:pPr>
      <w:r w:rsidRPr="00CE12A4">
        <w:rPr>
          <w:sz w:val="28"/>
          <w:szCs w:val="28"/>
          <w:u w:val="single"/>
        </w:rPr>
        <w:t>Тема 11.</w:t>
      </w:r>
      <w:r w:rsidRPr="00CE12A4">
        <w:rPr>
          <w:sz w:val="28"/>
          <w:szCs w:val="28"/>
        </w:rPr>
        <w:t xml:space="preserve"> Добавление титульной страницы, добавление оглавления.</w:t>
      </w:r>
    </w:p>
    <w:p w:rsidR="00CE12A4" w:rsidRPr="00CE12A4" w:rsidRDefault="00CE12A4" w:rsidP="00CE12A4">
      <w:pPr>
        <w:ind w:firstLine="708"/>
        <w:jc w:val="both"/>
        <w:rPr>
          <w:sz w:val="28"/>
          <w:szCs w:val="28"/>
        </w:rPr>
      </w:pPr>
    </w:p>
    <w:p w:rsidR="00CE12A4" w:rsidRPr="00CE12A4" w:rsidRDefault="00CE12A4" w:rsidP="00CE12A4">
      <w:pPr>
        <w:ind w:firstLine="708"/>
        <w:jc w:val="both"/>
        <w:rPr>
          <w:sz w:val="28"/>
          <w:szCs w:val="28"/>
        </w:rPr>
      </w:pPr>
      <w:r w:rsidRPr="00CE12A4">
        <w:rPr>
          <w:sz w:val="28"/>
          <w:szCs w:val="28"/>
        </w:rPr>
        <w:t>РАЗДЕЛ 3: РАБОТА С ТАБЛИЦАМИ.</w:t>
      </w:r>
    </w:p>
    <w:p w:rsidR="00CE12A4" w:rsidRPr="00CE12A4" w:rsidRDefault="00CE12A4" w:rsidP="00CE12A4">
      <w:pPr>
        <w:ind w:left="708"/>
        <w:jc w:val="both"/>
        <w:rPr>
          <w:sz w:val="28"/>
          <w:szCs w:val="28"/>
        </w:rPr>
      </w:pPr>
      <w:r w:rsidRPr="00CE12A4">
        <w:rPr>
          <w:sz w:val="28"/>
          <w:szCs w:val="28"/>
          <w:u w:val="single"/>
        </w:rPr>
        <w:t>Тема 12. Создание и вставка таблиц.</w:t>
      </w:r>
      <w:r w:rsidRPr="00CE12A4">
        <w:rPr>
          <w:sz w:val="28"/>
          <w:szCs w:val="28"/>
        </w:rPr>
        <w:t xml:space="preserve"> Выделение элементов, удаление и добавление. Изменение ширины столбцов, высоты строк, выравнивание. Вычисления в таблице. Преобразование таблицы в текст.</w:t>
      </w:r>
    </w:p>
    <w:p w:rsidR="00CE12A4" w:rsidRPr="00CE12A4" w:rsidRDefault="00CE12A4" w:rsidP="00CE12A4">
      <w:pPr>
        <w:ind w:left="708"/>
        <w:jc w:val="both"/>
        <w:rPr>
          <w:sz w:val="28"/>
          <w:szCs w:val="28"/>
        </w:rPr>
      </w:pPr>
    </w:p>
    <w:p w:rsidR="00CE12A4" w:rsidRPr="00CE12A4" w:rsidRDefault="00CE12A4" w:rsidP="00CE12A4">
      <w:pPr>
        <w:ind w:left="708"/>
        <w:jc w:val="both"/>
        <w:rPr>
          <w:sz w:val="28"/>
          <w:szCs w:val="28"/>
        </w:rPr>
      </w:pPr>
      <w:r w:rsidRPr="00CE12A4">
        <w:rPr>
          <w:sz w:val="28"/>
          <w:szCs w:val="28"/>
          <w:u w:val="single"/>
        </w:rPr>
        <w:t>Практическое занятие по теме 12</w:t>
      </w:r>
      <w:r w:rsidRPr="00CE12A4">
        <w:rPr>
          <w:sz w:val="28"/>
          <w:szCs w:val="28"/>
        </w:rPr>
        <w:t>: создание таблицы и работа с ней</w:t>
      </w:r>
    </w:p>
    <w:p w:rsidR="00CE12A4" w:rsidRPr="00CE12A4" w:rsidRDefault="00CE12A4" w:rsidP="00CE12A4">
      <w:pPr>
        <w:ind w:left="708"/>
        <w:jc w:val="both"/>
        <w:rPr>
          <w:sz w:val="28"/>
          <w:szCs w:val="28"/>
        </w:rPr>
      </w:pPr>
    </w:p>
    <w:p w:rsidR="00CE12A4" w:rsidRPr="00CE12A4" w:rsidRDefault="00CE12A4" w:rsidP="0083035E">
      <w:pPr>
        <w:ind w:firstLine="708"/>
        <w:jc w:val="both"/>
        <w:rPr>
          <w:sz w:val="28"/>
          <w:szCs w:val="28"/>
        </w:rPr>
      </w:pPr>
      <w:r w:rsidRPr="00CE12A4">
        <w:rPr>
          <w:sz w:val="28"/>
          <w:szCs w:val="28"/>
        </w:rPr>
        <w:t>РАЗДЕЛ 4: ВСТАВКА ГРАФИКИ</w:t>
      </w:r>
    </w:p>
    <w:p w:rsidR="00CE12A4" w:rsidRPr="00CE12A4" w:rsidRDefault="00CE12A4" w:rsidP="00CE12A4">
      <w:pPr>
        <w:ind w:left="708"/>
        <w:jc w:val="both"/>
        <w:rPr>
          <w:sz w:val="28"/>
          <w:szCs w:val="28"/>
        </w:rPr>
      </w:pPr>
      <w:r w:rsidRPr="00CE12A4">
        <w:rPr>
          <w:sz w:val="28"/>
          <w:szCs w:val="28"/>
          <w:u w:val="single"/>
        </w:rPr>
        <w:t>Тема 13. Вставка графики.</w:t>
      </w:r>
      <w:r w:rsidRPr="00CE12A4">
        <w:rPr>
          <w:sz w:val="28"/>
          <w:szCs w:val="28"/>
        </w:rPr>
        <w:t xml:space="preserve"> Вставка рисунка, фото. Изменение рисунка. Выделение, изменение обтекания. Вставка </w:t>
      </w:r>
      <w:r w:rsidRPr="00CE12A4">
        <w:rPr>
          <w:sz w:val="28"/>
          <w:szCs w:val="28"/>
          <w:lang w:val="en-US"/>
        </w:rPr>
        <w:t>Word</w:t>
      </w:r>
      <w:r w:rsidRPr="00CE12A4">
        <w:rPr>
          <w:sz w:val="28"/>
          <w:szCs w:val="28"/>
        </w:rPr>
        <w:t xml:space="preserve"> </w:t>
      </w:r>
      <w:r w:rsidRPr="00CE12A4">
        <w:rPr>
          <w:sz w:val="28"/>
          <w:szCs w:val="28"/>
          <w:lang w:val="en-US"/>
        </w:rPr>
        <w:t>Art</w:t>
      </w:r>
      <w:r w:rsidRPr="00CE12A4">
        <w:rPr>
          <w:sz w:val="28"/>
          <w:szCs w:val="28"/>
        </w:rPr>
        <w:t>. Настройка изображения, оформление рисунка. Сжатие документа.</w:t>
      </w:r>
    </w:p>
    <w:p w:rsidR="00CE12A4" w:rsidRPr="00CE12A4" w:rsidRDefault="00CE12A4" w:rsidP="00CE12A4">
      <w:pPr>
        <w:ind w:left="708"/>
        <w:jc w:val="both"/>
        <w:rPr>
          <w:sz w:val="28"/>
          <w:szCs w:val="28"/>
        </w:rPr>
      </w:pPr>
    </w:p>
    <w:p w:rsidR="00CE12A4" w:rsidRPr="00CE12A4" w:rsidRDefault="00CE12A4" w:rsidP="00CE12A4">
      <w:pPr>
        <w:ind w:left="708"/>
        <w:jc w:val="both"/>
        <w:rPr>
          <w:sz w:val="28"/>
          <w:szCs w:val="28"/>
        </w:rPr>
      </w:pPr>
      <w:r w:rsidRPr="00CE12A4">
        <w:rPr>
          <w:sz w:val="28"/>
          <w:szCs w:val="28"/>
          <w:u w:val="single"/>
        </w:rPr>
        <w:t>Тема 14</w:t>
      </w:r>
      <w:r w:rsidRPr="00CE12A4">
        <w:rPr>
          <w:sz w:val="28"/>
          <w:szCs w:val="28"/>
        </w:rPr>
        <w:t>. Настройка изображения, оформление рисунка.</w:t>
      </w:r>
    </w:p>
    <w:p w:rsidR="00CE12A4" w:rsidRPr="00CE12A4" w:rsidRDefault="00CE12A4" w:rsidP="00CE12A4">
      <w:pPr>
        <w:ind w:left="708"/>
        <w:jc w:val="both"/>
        <w:rPr>
          <w:sz w:val="28"/>
          <w:szCs w:val="28"/>
        </w:rPr>
      </w:pPr>
    </w:p>
    <w:p w:rsidR="00CE12A4" w:rsidRPr="00CE12A4" w:rsidRDefault="00CE12A4" w:rsidP="00CE12A4">
      <w:pPr>
        <w:ind w:left="708"/>
        <w:jc w:val="both"/>
        <w:rPr>
          <w:sz w:val="28"/>
          <w:szCs w:val="28"/>
        </w:rPr>
      </w:pPr>
      <w:r w:rsidRPr="00CE12A4">
        <w:rPr>
          <w:sz w:val="28"/>
          <w:szCs w:val="28"/>
          <w:u w:val="single"/>
        </w:rPr>
        <w:t>Практическое занятие по теме 13-14</w:t>
      </w:r>
      <w:r w:rsidRPr="00CE12A4">
        <w:rPr>
          <w:sz w:val="28"/>
          <w:szCs w:val="28"/>
        </w:rPr>
        <w:t xml:space="preserve">: создание документа </w:t>
      </w:r>
      <w:r w:rsidRPr="00CE12A4">
        <w:rPr>
          <w:sz w:val="28"/>
          <w:szCs w:val="28"/>
          <w:lang w:val="en-US"/>
        </w:rPr>
        <w:t>Word</w:t>
      </w:r>
      <w:r w:rsidRPr="00CE12A4">
        <w:rPr>
          <w:sz w:val="28"/>
          <w:szCs w:val="28"/>
        </w:rPr>
        <w:t xml:space="preserve"> с графическими объектами.</w:t>
      </w:r>
    </w:p>
    <w:p w:rsidR="00CE12A4" w:rsidRPr="00CE12A4" w:rsidRDefault="00CE12A4" w:rsidP="00CE12A4">
      <w:pPr>
        <w:ind w:left="708"/>
        <w:jc w:val="both"/>
        <w:rPr>
          <w:sz w:val="28"/>
          <w:szCs w:val="28"/>
        </w:rPr>
      </w:pPr>
    </w:p>
    <w:p w:rsidR="00CE12A4" w:rsidRPr="00CE12A4" w:rsidRDefault="00CE12A4" w:rsidP="00CE12A4">
      <w:pPr>
        <w:ind w:left="708"/>
        <w:jc w:val="both"/>
        <w:rPr>
          <w:sz w:val="28"/>
          <w:szCs w:val="28"/>
        </w:rPr>
      </w:pPr>
      <w:r w:rsidRPr="00CE12A4">
        <w:rPr>
          <w:sz w:val="28"/>
          <w:szCs w:val="28"/>
        </w:rPr>
        <w:t>РАЗДЕЛ 5: ПОДГОТОВКА К ПЕЧАТИ И ПЕЧАТЬ ДОКУМЕНТА</w:t>
      </w:r>
    </w:p>
    <w:p w:rsidR="00CE12A4" w:rsidRPr="00CE12A4" w:rsidRDefault="00CE12A4" w:rsidP="0083035E">
      <w:pPr>
        <w:ind w:left="708"/>
        <w:jc w:val="both"/>
        <w:rPr>
          <w:sz w:val="28"/>
          <w:szCs w:val="28"/>
        </w:rPr>
      </w:pPr>
      <w:r w:rsidRPr="00CE12A4">
        <w:rPr>
          <w:sz w:val="28"/>
          <w:szCs w:val="28"/>
        </w:rPr>
        <w:t>Тема 15. Установка параметров страницы. Нумерация страниц и ее удаление, работа с колонтитулами. Печать документов (предварительный просмотр, настройки печати)</w:t>
      </w:r>
    </w:p>
    <w:p w:rsidR="00CE12A4" w:rsidRPr="00EE5B3F" w:rsidRDefault="00CE12A4" w:rsidP="00EE5B3F">
      <w:pPr>
        <w:pStyle w:val="1"/>
        <w:jc w:val="center"/>
        <w:rPr>
          <w:color w:val="auto"/>
        </w:rPr>
      </w:pPr>
      <w:bookmarkStart w:id="7" w:name="_Toc461136173"/>
      <w:r w:rsidRPr="00EE5B3F">
        <w:rPr>
          <w:color w:val="auto"/>
        </w:rPr>
        <w:t>ПЕРЕЧЕНЬ ОБОРУДОВАНИЯ</w:t>
      </w:r>
      <w:bookmarkEnd w:id="7"/>
    </w:p>
    <w:p w:rsidR="00CE12A4" w:rsidRDefault="00CE12A4" w:rsidP="00CE12A4">
      <w:pPr>
        <w:pStyle w:val="a7"/>
        <w:numPr>
          <w:ilvl w:val="0"/>
          <w:numId w:val="6"/>
        </w:numPr>
        <w:jc w:val="both"/>
        <w:rPr>
          <w:sz w:val="28"/>
          <w:szCs w:val="28"/>
        </w:rPr>
      </w:pPr>
      <w:r w:rsidRPr="00CE12A4">
        <w:rPr>
          <w:sz w:val="28"/>
          <w:szCs w:val="28"/>
        </w:rPr>
        <w:t xml:space="preserve">ПК –  </w:t>
      </w:r>
      <w:r w:rsidR="00F26445">
        <w:rPr>
          <w:sz w:val="28"/>
          <w:szCs w:val="28"/>
        </w:rPr>
        <w:t>3</w:t>
      </w:r>
      <w:r w:rsidRPr="00CE12A4">
        <w:rPr>
          <w:sz w:val="28"/>
          <w:szCs w:val="28"/>
        </w:rPr>
        <w:t xml:space="preserve">      шт.</w:t>
      </w:r>
    </w:p>
    <w:p w:rsidR="00B1337B" w:rsidRPr="00CE12A4" w:rsidRDefault="00B1337B" w:rsidP="00CE12A4">
      <w:pPr>
        <w:pStyle w:val="a7"/>
        <w:numPr>
          <w:ilvl w:val="0"/>
          <w:numId w:val="6"/>
        </w:numPr>
        <w:jc w:val="both"/>
        <w:rPr>
          <w:sz w:val="28"/>
          <w:szCs w:val="28"/>
        </w:rPr>
      </w:pPr>
      <w:r>
        <w:rPr>
          <w:sz w:val="28"/>
          <w:szCs w:val="28"/>
        </w:rPr>
        <w:t xml:space="preserve">МФУ – 1 </w:t>
      </w:r>
      <w:proofErr w:type="spellStart"/>
      <w:r>
        <w:rPr>
          <w:sz w:val="28"/>
          <w:szCs w:val="28"/>
        </w:rPr>
        <w:t>шт</w:t>
      </w:r>
      <w:proofErr w:type="spellEnd"/>
    </w:p>
    <w:p w:rsidR="00CE12A4" w:rsidRPr="00EE5B3F" w:rsidRDefault="00CE12A4" w:rsidP="00A547A3">
      <w:pPr>
        <w:pStyle w:val="1"/>
        <w:jc w:val="center"/>
        <w:rPr>
          <w:color w:val="auto"/>
        </w:rPr>
      </w:pPr>
      <w:bookmarkStart w:id="8" w:name="_Toc461136174"/>
      <w:r w:rsidRPr="00EE5B3F">
        <w:rPr>
          <w:color w:val="auto"/>
        </w:rPr>
        <w:t>ИСПОЛЬЗОВАННАЯ ЛИТЕРАТУРА:</w:t>
      </w:r>
      <w:bookmarkEnd w:id="8"/>
    </w:p>
    <w:p w:rsidR="00CE12A4" w:rsidRPr="00CE12A4" w:rsidRDefault="00CE12A4" w:rsidP="00CE12A4">
      <w:pPr>
        <w:ind w:left="720"/>
        <w:jc w:val="center"/>
        <w:rPr>
          <w:sz w:val="28"/>
          <w:szCs w:val="28"/>
        </w:rPr>
      </w:pPr>
    </w:p>
    <w:p w:rsidR="00CE12A4" w:rsidRPr="00CE12A4" w:rsidRDefault="00CE12A4" w:rsidP="00CE12A4">
      <w:pPr>
        <w:pStyle w:val="a7"/>
        <w:numPr>
          <w:ilvl w:val="0"/>
          <w:numId w:val="7"/>
        </w:numPr>
        <w:spacing w:line="276" w:lineRule="auto"/>
        <w:jc w:val="both"/>
        <w:rPr>
          <w:sz w:val="28"/>
          <w:szCs w:val="28"/>
        </w:rPr>
      </w:pPr>
      <w:r w:rsidRPr="00CE12A4">
        <w:rPr>
          <w:sz w:val="28"/>
          <w:szCs w:val="28"/>
        </w:rPr>
        <w:t>В.Ткаченко «WORD 2007 – это просто!», электронная книга</w:t>
      </w:r>
    </w:p>
    <w:p w:rsidR="00CE12A4" w:rsidRPr="00CE12A4" w:rsidRDefault="00CE12A4" w:rsidP="00CE12A4">
      <w:pPr>
        <w:pStyle w:val="a7"/>
        <w:numPr>
          <w:ilvl w:val="0"/>
          <w:numId w:val="7"/>
        </w:numPr>
        <w:jc w:val="both"/>
        <w:rPr>
          <w:sz w:val="28"/>
          <w:szCs w:val="28"/>
        </w:rPr>
      </w:pPr>
      <w:proofErr w:type="spellStart"/>
      <w:r w:rsidRPr="00CE12A4">
        <w:rPr>
          <w:sz w:val="28"/>
          <w:szCs w:val="28"/>
        </w:rPr>
        <w:t>И.Краинский</w:t>
      </w:r>
      <w:proofErr w:type="spellEnd"/>
      <w:r w:rsidRPr="00CE12A4">
        <w:rPr>
          <w:sz w:val="28"/>
          <w:szCs w:val="28"/>
        </w:rPr>
        <w:t xml:space="preserve"> «Популярный самоучитель WORD 2007», </w:t>
      </w:r>
      <w:proofErr w:type="gramStart"/>
      <w:r w:rsidRPr="00CE12A4">
        <w:rPr>
          <w:sz w:val="28"/>
          <w:szCs w:val="28"/>
        </w:rPr>
        <w:t>изд.Питер</w:t>
      </w:r>
      <w:proofErr w:type="gramEnd"/>
      <w:r w:rsidRPr="00CE12A4">
        <w:rPr>
          <w:sz w:val="28"/>
          <w:szCs w:val="28"/>
        </w:rPr>
        <w:t>, 2008 г.</w:t>
      </w:r>
    </w:p>
    <w:p w:rsidR="00CE12A4" w:rsidRPr="00A547A3" w:rsidRDefault="00113957" w:rsidP="00A547A3">
      <w:pPr>
        <w:pStyle w:val="a7"/>
        <w:numPr>
          <w:ilvl w:val="0"/>
          <w:numId w:val="7"/>
        </w:numPr>
        <w:jc w:val="both"/>
        <w:rPr>
          <w:sz w:val="28"/>
          <w:szCs w:val="28"/>
        </w:rPr>
      </w:pPr>
      <w:hyperlink r:id="rId6" w:history="1">
        <w:r w:rsidR="00CE12A4" w:rsidRPr="00A547A3">
          <w:rPr>
            <w:rStyle w:val="a8"/>
            <w:rFonts w:eastAsiaTheme="majorEastAsia"/>
            <w:sz w:val="28"/>
            <w:szCs w:val="28"/>
          </w:rPr>
          <w:t>http://www.intuit.ru/studies/courses/479/335/info</w:t>
        </w:r>
      </w:hyperlink>
      <w:r w:rsidR="00CE12A4" w:rsidRPr="00A547A3">
        <w:rPr>
          <w:sz w:val="28"/>
          <w:szCs w:val="28"/>
        </w:rPr>
        <w:t xml:space="preserve"> - Национальный открытый университет</w:t>
      </w:r>
    </w:p>
    <w:p w:rsidR="00CE12A4" w:rsidRDefault="00113957" w:rsidP="00B1337B">
      <w:pPr>
        <w:pStyle w:val="a7"/>
        <w:numPr>
          <w:ilvl w:val="0"/>
          <w:numId w:val="7"/>
        </w:numPr>
        <w:shd w:val="clear" w:color="auto" w:fill="FFFFFF" w:themeFill="background1"/>
        <w:spacing w:line="360" w:lineRule="auto"/>
        <w:ind w:left="1134" w:hanging="425"/>
        <w:jc w:val="both"/>
        <w:rPr>
          <w:sz w:val="28"/>
          <w:szCs w:val="28"/>
        </w:rPr>
      </w:pPr>
      <w:hyperlink r:id="rId7" w:history="1">
        <w:r w:rsidR="00CE12A4" w:rsidRPr="00CE12A4">
          <w:rPr>
            <w:rStyle w:val="a8"/>
            <w:rFonts w:eastAsiaTheme="majorEastAsia"/>
            <w:sz w:val="28"/>
            <w:szCs w:val="28"/>
          </w:rPr>
          <w:t>http://www.lessons-tva.info/edu/inf-word/word.html</w:t>
        </w:r>
      </w:hyperlink>
      <w:r w:rsidR="00CE12A4" w:rsidRPr="00CE12A4">
        <w:rPr>
          <w:sz w:val="28"/>
          <w:szCs w:val="28"/>
        </w:rPr>
        <w:t xml:space="preserve"> - обучение в интернете</w:t>
      </w:r>
    </w:p>
    <w:sectPr w:rsidR="00CE12A4" w:rsidSect="00D71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DF3"/>
    <w:multiLevelType w:val="hybridMultilevel"/>
    <w:tmpl w:val="C2E8D50A"/>
    <w:lvl w:ilvl="0" w:tplc="A00A1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A36F2"/>
    <w:multiLevelType w:val="multilevel"/>
    <w:tmpl w:val="5BE86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D0DC8"/>
    <w:multiLevelType w:val="hybridMultilevel"/>
    <w:tmpl w:val="5DA4B422"/>
    <w:lvl w:ilvl="0" w:tplc="203296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521BE7"/>
    <w:multiLevelType w:val="hybridMultilevel"/>
    <w:tmpl w:val="ED824906"/>
    <w:lvl w:ilvl="0" w:tplc="A00A1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86101E"/>
    <w:multiLevelType w:val="hybridMultilevel"/>
    <w:tmpl w:val="0A3CF4FA"/>
    <w:lvl w:ilvl="0" w:tplc="43C8E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9F47474"/>
    <w:multiLevelType w:val="hybridMultilevel"/>
    <w:tmpl w:val="A8346F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6BC770A6"/>
    <w:multiLevelType w:val="hybridMultilevel"/>
    <w:tmpl w:val="9A92476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84"/>
    <w:rsid w:val="000330F5"/>
    <w:rsid w:val="00113957"/>
    <w:rsid w:val="0017175E"/>
    <w:rsid w:val="0019153B"/>
    <w:rsid w:val="003554AE"/>
    <w:rsid w:val="004566F2"/>
    <w:rsid w:val="00490091"/>
    <w:rsid w:val="0055577F"/>
    <w:rsid w:val="005A15F8"/>
    <w:rsid w:val="005C573D"/>
    <w:rsid w:val="00644FD9"/>
    <w:rsid w:val="006D10B1"/>
    <w:rsid w:val="0083035E"/>
    <w:rsid w:val="0083592A"/>
    <w:rsid w:val="00840EA9"/>
    <w:rsid w:val="009030F5"/>
    <w:rsid w:val="009A098D"/>
    <w:rsid w:val="00A547A3"/>
    <w:rsid w:val="00B1337B"/>
    <w:rsid w:val="00B524C9"/>
    <w:rsid w:val="00B9762F"/>
    <w:rsid w:val="00C6286D"/>
    <w:rsid w:val="00CE12A4"/>
    <w:rsid w:val="00D55A88"/>
    <w:rsid w:val="00D71BD2"/>
    <w:rsid w:val="00D86EA7"/>
    <w:rsid w:val="00DE3D84"/>
    <w:rsid w:val="00E524CA"/>
    <w:rsid w:val="00EE289C"/>
    <w:rsid w:val="00EE5B3F"/>
    <w:rsid w:val="00EF73E0"/>
    <w:rsid w:val="00F236E8"/>
    <w:rsid w:val="00F26445"/>
    <w:rsid w:val="00F87B1C"/>
    <w:rsid w:val="00F96604"/>
    <w:rsid w:val="00F9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62E6"/>
  <w15:docId w15:val="{79CF3379-02A5-4D43-BBB0-DC48FDF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17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1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DE3D84"/>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uiPriority w:val="59"/>
    <w:rsid w:val="00DE3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EF73E0"/>
    <w:pPr>
      <w:spacing w:before="100" w:beforeAutospacing="1" w:after="100" w:afterAutospacing="1"/>
    </w:pPr>
  </w:style>
  <w:style w:type="character" w:styleId="a6">
    <w:name w:val="Strong"/>
    <w:basedOn w:val="a0"/>
    <w:uiPriority w:val="22"/>
    <w:qFormat/>
    <w:rsid w:val="00EF73E0"/>
    <w:rPr>
      <w:b/>
      <w:bCs/>
    </w:rPr>
  </w:style>
  <w:style w:type="character" w:customStyle="1" w:styleId="apple-converted-space">
    <w:name w:val="apple-converted-space"/>
    <w:basedOn w:val="a0"/>
    <w:rsid w:val="00EF73E0"/>
  </w:style>
  <w:style w:type="paragraph" w:styleId="a7">
    <w:name w:val="List Paragraph"/>
    <w:basedOn w:val="a"/>
    <w:uiPriority w:val="34"/>
    <w:qFormat/>
    <w:rsid w:val="0055577F"/>
    <w:pPr>
      <w:ind w:left="720"/>
      <w:contextualSpacing/>
    </w:pPr>
  </w:style>
  <w:style w:type="character" w:styleId="a8">
    <w:name w:val="Hyperlink"/>
    <w:basedOn w:val="a0"/>
    <w:uiPriority w:val="99"/>
    <w:unhideWhenUsed/>
    <w:rsid w:val="00CE12A4"/>
    <w:rPr>
      <w:color w:val="0000FF" w:themeColor="hyperlink"/>
      <w:u w:val="single"/>
    </w:rPr>
  </w:style>
  <w:style w:type="character" w:customStyle="1" w:styleId="10">
    <w:name w:val="Заголовок 1 Знак"/>
    <w:basedOn w:val="a0"/>
    <w:link w:val="1"/>
    <w:uiPriority w:val="9"/>
    <w:rsid w:val="0017175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7175E"/>
    <w:rPr>
      <w:rFonts w:asciiTheme="majorHAnsi" w:eastAsiaTheme="majorEastAsia" w:hAnsiTheme="majorHAnsi" w:cstheme="majorBidi"/>
      <w:b/>
      <w:bCs/>
      <w:color w:val="4F81BD" w:themeColor="accent1"/>
      <w:sz w:val="26"/>
      <w:szCs w:val="26"/>
      <w:lang w:eastAsia="ru-RU"/>
    </w:rPr>
  </w:style>
  <w:style w:type="paragraph" w:styleId="a9">
    <w:name w:val="TOC Heading"/>
    <w:basedOn w:val="1"/>
    <w:next w:val="a"/>
    <w:uiPriority w:val="39"/>
    <w:semiHidden/>
    <w:unhideWhenUsed/>
    <w:qFormat/>
    <w:rsid w:val="00644FD9"/>
    <w:pPr>
      <w:spacing w:line="276" w:lineRule="auto"/>
      <w:outlineLvl w:val="9"/>
    </w:pPr>
    <w:rPr>
      <w:lang w:eastAsia="en-US"/>
    </w:rPr>
  </w:style>
  <w:style w:type="paragraph" w:styleId="11">
    <w:name w:val="toc 1"/>
    <w:basedOn w:val="a"/>
    <w:next w:val="a"/>
    <w:autoRedefine/>
    <w:uiPriority w:val="39"/>
    <w:unhideWhenUsed/>
    <w:rsid w:val="00644FD9"/>
    <w:pPr>
      <w:spacing w:after="100"/>
    </w:pPr>
  </w:style>
  <w:style w:type="paragraph" w:styleId="aa">
    <w:name w:val="Balloon Text"/>
    <w:basedOn w:val="a"/>
    <w:link w:val="ab"/>
    <w:uiPriority w:val="99"/>
    <w:semiHidden/>
    <w:unhideWhenUsed/>
    <w:rsid w:val="00644FD9"/>
    <w:rPr>
      <w:rFonts w:ascii="Tahoma" w:hAnsi="Tahoma" w:cs="Tahoma"/>
      <w:sz w:val="16"/>
      <w:szCs w:val="16"/>
    </w:rPr>
  </w:style>
  <w:style w:type="character" w:customStyle="1" w:styleId="ab">
    <w:name w:val="Текст выноски Знак"/>
    <w:basedOn w:val="a0"/>
    <w:link w:val="aa"/>
    <w:uiPriority w:val="99"/>
    <w:semiHidden/>
    <w:rsid w:val="00644F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ssons-tva.info/edu/inf-word/wor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uit.ru/studies/courses/479/335/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F061D-4BCC-41C3-8EEB-CAF981FF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kyrova</dc:creator>
  <cp:keywords/>
  <dc:description/>
  <cp:lastModifiedBy>ГусаковаНО</cp:lastModifiedBy>
  <cp:revision>2</cp:revision>
  <dcterms:created xsi:type="dcterms:W3CDTF">2021-09-02T08:40:00Z</dcterms:created>
  <dcterms:modified xsi:type="dcterms:W3CDTF">2021-09-02T08:40:00Z</dcterms:modified>
</cp:coreProperties>
</file>