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43" w:type="dxa"/>
        <w:tblLook w:val="04A0" w:firstRow="1" w:lastRow="0" w:firstColumn="1" w:lastColumn="0" w:noHBand="0" w:noVBand="1"/>
      </w:tblPr>
      <w:tblGrid>
        <w:gridCol w:w="4860"/>
        <w:gridCol w:w="5238"/>
      </w:tblGrid>
      <w:tr w:rsidR="00F512FC" w:rsidRPr="00F512FC" w:rsidTr="00F512FC">
        <w:tc>
          <w:tcPr>
            <w:tcW w:w="4860" w:type="dxa"/>
            <w:shd w:val="clear" w:color="auto" w:fill="auto"/>
          </w:tcPr>
          <w:p w:rsidR="00F512FC" w:rsidRPr="00F512FC" w:rsidRDefault="00F512FC" w:rsidP="00F512FC">
            <w:pPr>
              <w:spacing w:after="0" w:line="240" w:lineRule="auto"/>
              <w:rPr>
                <w:rFonts w:ascii="Times New Roman" w:eastAsia="Calibri" w:hAnsi="Times New Roman" w:cs="Times New Roman"/>
                <w:b/>
                <w:bCs/>
                <w:sz w:val="24"/>
                <w:szCs w:val="24"/>
                <w:lang w:eastAsia="ru-RU"/>
              </w:rPr>
            </w:pPr>
            <w:r w:rsidRPr="00F512FC">
              <w:rPr>
                <w:rFonts w:ascii="Times New Roman" w:eastAsia="Calibri" w:hAnsi="Times New Roman" w:cs="Times New Roman"/>
                <w:b/>
                <w:bCs/>
                <w:sz w:val="24"/>
                <w:szCs w:val="24"/>
                <w:lang w:eastAsia="ru-RU"/>
              </w:rPr>
              <w:t>СОГЛАСОВАННО:</w:t>
            </w:r>
          </w:p>
          <w:p w:rsidR="00F512FC" w:rsidRPr="00F512FC" w:rsidRDefault="00F512FC" w:rsidP="00F512FC">
            <w:pPr>
              <w:spacing w:after="0" w:line="240" w:lineRule="auto"/>
              <w:rPr>
                <w:rFonts w:ascii="Times New Roman" w:eastAsia="Calibri" w:hAnsi="Times New Roman" w:cs="Times New Roman"/>
                <w:bCs/>
                <w:sz w:val="24"/>
                <w:szCs w:val="24"/>
                <w:lang w:eastAsia="ru-RU"/>
              </w:rPr>
            </w:pPr>
            <w:r w:rsidRPr="00F512FC">
              <w:rPr>
                <w:rFonts w:ascii="Times New Roman" w:eastAsia="Calibri" w:hAnsi="Times New Roman" w:cs="Times New Roman"/>
                <w:bCs/>
                <w:sz w:val="24"/>
                <w:szCs w:val="24"/>
                <w:lang w:eastAsia="ru-RU"/>
              </w:rPr>
              <w:t>Председатель Совета</w:t>
            </w:r>
          </w:p>
          <w:p w:rsidR="00F512FC" w:rsidRPr="00F512FC" w:rsidRDefault="00F512FC" w:rsidP="00F512FC">
            <w:pPr>
              <w:spacing w:after="0" w:line="240" w:lineRule="auto"/>
              <w:rPr>
                <w:rFonts w:ascii="Times New Roman" w:eastAsia="Calibri" w:hAnsi="Times New Roman" w:cs="Times New Roman"/>
                <w:bCs/>
                <w:sz w:val="24"/>
                <w:szCs w:val="24"/>
                <w:lang w:eastAsia="ru-RU"/>
              </w:rPr>
            </w:pPr>
            <w:r w:rsidRPr="00F512FC">
              <w:rPr>
                <w:rFonts w:ascii="Times New Roman" w:eastAsia="Calibri" w:hAnsi="Times New Roman" w:cs="Times New Roman"/>
                <w:bCs/>
                <w:sz w:val="24"/>
                <w:szCs w:val="24"/>
                <w:lang w:eastAsia="ru-RU"/>
              </w:rPr>
              <w:t>трудового коллектива</w:t>
            </w:r>
          </w:p>
          <w:p w:rsidR="00F512FC" w:rsidRPr="00F512FC" w:rsidRDefault="00F512FC" w:rsidP="00F512FC">
            <w:pPr>
              <w:spacing w:after="0" w:line="240" w:lineRule="auto"/>
              <w:rPr>
                <w:rFonts w:ascii="Times New Roman" w:eastAsia="Calibri" w:hAnsi="Times New Roman" w:cs="Times New Roman"/>
                <w:bCs/>
                <w:sz w:val="24"/>
                <w:szCs w:val="24"/>
                <w:lang w:eastAsia="ru-RU"/>
              </w:rPr>
            </w:pPr>
          </w:p>
          <w:p w:rsidR="00F512FC" w:rsidRPr="00F512FC" w:rsidRDefault="00F512FC" w:rsidP="00F512FC">
            <w:pPr>
              <w:spacing w:after="0" w:line="240" w:lineRule="auto"/>
              <w:rPr>
                <w:rFonts w:ascii="Times New Roman" w:eastAsia="Calibri" w:hAnsi="Times New Roman" w:cs="Times New Roman"/>
                <w:bCs/>
                <w:sz w:val="24"/>
                <w:szCs w:val="24"/>
                <w:lang w:eastAsia="ru-RU"/>
              </w:rPr>
            </w:pPr>
          </w:p>
          <w:p w:rsidR="00F512FC" w:rsidRPr="00F512FC" w:rsidRDefault="00F512FC" w:rsidP="00F512FC">
            <w:pPr>
              <w:spacing w:after="0" w:line="240" w:lineRule="auto"/>
              <w:rPr>
                <w:rFonts w:ascii="Times New Roman" w:eastAsia="Calibri" w:hAnsi="Times New Roman" w:cs="Times New Roman"/>
                <w:bCs/>
                <w:sz w:val="24"/>
                <w:szCs w:val="24"/>
                <w:lang w:eastAsia="ru-RU"/>
              </w:rPr>
            </w:pPr>
          </w:p>
          <w:p w:rsidR="00F512FC" w:rsidRPr="00F512FC" w:rsidRDefault="00F512FC" w:rsidP="00F512FC">
            <w:pPr>
              <w:spacing w:after="0" w:line="240" w:lineRule="auto"/>
              <w:rPr>
                <w:rFonts w:ascii="Times New Roman" w:eastAsia="Calibri" w:hAnsi="Times New Roman" w:cs="Times New Roman"/>
                <w:bCs/>
                <w:sz w:val="24"/>
                <w:szCs w:val="24"/>
                <w:lang w:eastAsia="ru-RU"/>
              </w:rPr>
            </w:pPr>
            <w:r w:rsidRPr="00F512FC">
              <w:rPr>
                <w:rFonts w:ascii="Times New Roman" w:eastAsia="Calibri" w:hAnsi="Times New Roman" w:cs="Times New Roman"/>
                <w:bCs/>
                <w:sz w:val="24"/>
                <w:szCs w:val="24"/>
                <w:lang w:eastAsia="ru-RU"/>
              </w:rPr>
              <w:t>___________________ Е.О. Никитина</w:t>
            </w:r>
          </w:p>
          <w:p w:rsidR="00F512FC" w:rsidRPr="00F512FC" w:rsidRDefault="00F512FC" w:rsidP="00F512FC">
            <w:pPr>
              <w:spacing w:after="0" w:line="240" w:lineRule="auto"/>
              <w:jc w:val="right"/>
              <w:rPr>
                <w:rFonts w:ascii="Times New Roman" w:eastAsia="Calibri" w:hAnsi="Times New Roman" w:cs="Times New Roman"/>
                <w:bCs/>
                <w:sz w:val="24"/>
                <w:szCs w:val="24"/>
                <w:lang w:eastAsia="ru-RU"/>
              </w:rPr>
            </w:pPr>
          </w:p>
          <w:p w:rsidR="00F512FC" w:rsidRPr="00F512FC" w:rsidRDefault="00F512FC" w:rsidP="00F512FC">
            <w:pPr>
              <w:spacing w:after="0" w:line="240" w:lineRule="auto"/>
              <w:rPr>
                <w:rFonts w:ascii="Times New Roman" w:eastAsia="Calibri" w:hAnsi="Times New Roman" w:cs="Times New Roman"/>
                <w:sz w:val="24"/>
                <w:szCs w:val="24"/>
                <w:lang w:eastAsia="ru-RU"/>
              </w:rPr>
            </w:pPr>
            <w:r w:rsidRPr="00F512FC">
              <w:rPr>
                <w:rFonts w:ascii="Times New Roman" w:eastAsia="Calibri" w:hAnsi="Times New Roman" w:cs="Times New Roman"/>
                <w:bCs/>
                <w:sz w:val="24"/>
                <w:szCs w:val="24"/>
                <w:lang w:eastAsia="ru-RU"/>
              </w:rPr>
              <w:t>«____»________________ 2023г</w:t>
            </w:r>
          </w:p>
        </w:tc>
        <w:tc>
          <w:tcPr>
            <w:tcW w:w="5238" w:type="dxa"/>
            <w:shd w:val="clear" w:color="auto" w:fill="auto"/>
          </w:tcPr>
          <w:p w:rsidR="00F512FC" w:rsidRPr="00F512FC" w:rsidRDefault="00F512FC" w:rsidP="00F512FC">
            <w:pPr>
              <w:spacing w:after="0" w:line="240" w:lineRule="auto"/>
              <w:ind w:left="720" w:firstLine="11"/>
              <w:rPr>
                <w:rFonts w:ascii="Times New Roman" w:eastAsia="Calibri" w:hAnsi="Times New Roman" w:cs="Times New Roman"/>
                <w:b/>
                <w:color w:val="000000"/>
                <w:sz w:val="24"/>
                <w:szCs w:val="24"/>
                <w:lang w:eastAsia="ru-RU"/>
              </w:rPr>
            </w:pPr>
            <w:r w:rsidRPr="00F512FC">
              <w:rPr>
                <w:rFonts w:ascii="Times New Roman" w:eastAsia="Calibri" w:hAnsi="Times New Roman" w:cs="Times New Roman"/>
                <w:b/>
                <w:color w:val="000000"/>
                <w:sz w:val="24"/>
                <w:szCs w:val="24"/>
                <w:lang w:eastAsia="ru-RU"/>
              </w:rPr>
              <w:t>УТВЕРЖДАЮ:</w:t>
            </w:r>
          </w:p>
          <w:p w:rsidR="00F512FC" w:rsidRPr="00F512FC" w:rsidRDefault="00F512FC" w:rsidP="00F512FC">
            <w:pPr>
              <w:spacing w:after="0" w:line="240" w:lineRule="auto"/>
              <w:ind w:left="720" w:firstLine="11"/>
              <w:rPr>
                <w:rFonts w:ascii="Times New Roman" w:eastAsia="Calibri" w:hAnsi="Times New Roman" w:cs="Times New Roman"/>
                <w:color w:val="000000"/>
                <w:sz w:val="24"/>
                <w:szCs w:val="24"/>
                <w:lang w:eastAsia="ru-RU"/>
              </w:rPr>
            </w:pPr>
            <w:r w:rsidRPr="00F512FC">
              <w:rPr>
                <w:rFonts w:ascii="Times New Roman" w:eastAsia="Calibri" w:hAnsi="Times New Roman" w:cs="Times New Roman"/>
                <w:color w:val="000000"/>
                <w:sz w:val="24"/>
                <w:szCs w:val="24"/>
                <w:lang w:eastAsia="ru-RU"/>
              </w:rPr>
              <w:t>Директор областного государственного бюджетного учреждения «Управление социальной защиты и социального обслуживания населения по Казачинско-Ленскому району»</w:t>
            </w:r>
          </w:p>
          <w:p w:rsidR="00F512FC" w:rsidRPr="00F512FC" w:rsidRDefault="00F512FC" w:rsidP="00F512FC">
            <w:pPr>
              <w:spacing w:after="0" w:line="240" w:lineRule="auto"/>
              <w:ind w:left="720" w:firstLine="11"/>
              <w:rPr>
                <w:rFonts w:ascii="Times New Roman" w:eastAsia="Calibri" w:hAnsi="Times New Roman" w:cs="Times New Roman"/>
                <w:color w:val="000000"/>
                <w:sz w:val="24"/>
                <w:szCs w:val="24"/>
                <w:lang w:eastAsia="ru-RU"/>
              </w:rPr>
            </w:pPr>
            <w:r w:rsidRPr="00F512FC">
              <w:rPr>
                <w:rFonts w:ascii="Times New Roman" w:eastAsia="Calibri" w:hAnsi="Times New Roman" w:cs="Times New Roman"/>
                <w:color w:val="000000"/>
                <w:sz w:val="24"/>
                <w:szCs w:val="24"/>
                <w:lang w:eastAsia="ru-RU"/>
              </w:rPr>
              <w:t xml:space="preserve">_________________ К.Г. Широбокова </w:t>
            </w:r>
          </w:p>
          <w:p w:rsidR="00F512FC" w:rsidRPr="00F512FC" w:rsidRDefault="00F512FC" w:rsidP="00F512FC">
            <w:pPr>
              <w:spacing w:after="0" w:line="240" w:lineRule="auto"/>
              <w:rPr>
                <w:rFonts w:ascii="Times New Roman" w:eastAsia="Calibri" w:hAnsi="Times New Roman" w:cs="Times New Roman"/>
                <w:color w:val="000000"/>
                <w:sz w:val="24"/>
                <w:szCs w:val="24"/>
                <w:lang w:eastAsia="ru-RU"/>
              </w:rPr>
            </w:pPr>
            <w:r w:rsidRPr="00F512FC">
              <w:rPr>
                <w:rFonts w:ascii="Times New Roman" w:eastAsia="Calibri" w:hAnsi="Times New Roman" w:cs="Times New Roman"/>
                <w:color w:val="000000"/>
                <w:sz w:val="24"/>
                <w:szCs w:val="24"/>
                <w:lang w:eastAsia="ru-RU"/>
              </w:rPr>
              <w:t xml:space="preserve">            </w:t>
            </w:r>
          </w:p>
          <w:p w:rsidR="00F512FC" w:rsidRPr="00F512FC" w:rsidRDefault="00F512FC" w:rsidP="00F512FC">
            <w:pPr>
              <w:spacing w:after="0" w:line="240" w:lineRule="auto"/>
              <w:rPr>
                <w:rFonts w:ascii="Times New Roman" w:eastAsia="Calibri" w:hAnsi="Times New Roman" w:cs="Times New Roman"/>
                <w:sz w:val="24"/>
                <w:szCs w:val="24"/>
                <w:lang w:eastAsia="ru-RU"/>
              </w:rPr>
            </w:pPr>
            <w:r w:rsidRPr="00F512FC">
              <w:rPr>
                <w:rFonts w:ascii="Times New Roman" w:eastAsia="Calibri" w:hAnsi="Times New Roman" w:cs="Times New Roman"/>
                <w:color w:val="000000"/>
                <w:sz w:val="24"/>
                <w:szCs w:val="24"/>
                <w:lang w:eastAsia="ru-RU"/>
              </w:rPr>
              <w:t xml:space="preserve">           «____»_____________ 2023г</w:t>
            </w:r>
          </w:p>
        </w:tc>
      </w:tr>
    </w:tbl>
    <w:p w:rsidR="00F512FC" w:rsidRPr="00F512FC" w:rsidRDefault="00F512FC" w:rsidP="00F512FC">
      <w:pPr>
        <w:spacing w:after="0" w:line="240" w:lineRule="auto"/>
        <w:ind w:left="5387"/>
        <w:jc w:val="right"/>
        <w:rPr>
          <w:rFonts w:ascii="Times New Roman" w:eastAsia="Times New Roman" w:hAnsi="Times New Roman" w:cs="Times New Roman"/>
          <w:sz w:val="24"/>
          <w:szCs w:val="24"/>
          <w:lang w:eastAsia="ru-RU"/>
        </w:rPr>
      </w:pPr>
    </w:p>
    <w:p w:rsidR="00F512FC" w:rsidRPr="00F512FC" w:rsidRDefault="00F512FC" w:rsidP="00F512FC">
      <w:pPr>
        <w:spacing w:after="0" w:line="240" w:lineRule="auto"/>
        <w:ind w:left="5387"/>
        <w:rPr>
          <w:rFonts w:ascii="Times New Roman" w:eastAsia="Times New Roman" w:hAnsi="Times New Roman" w:cs="Times New Roman"/>
          <w:sz w:val="20"/>
          <w:szCs w:val="20"/>
          <w:lang w:eastAsia="ru-RU"/>
        </w:rPr>
      </w:pPr>
    </w:p>
    <w:p w:rsidR="00F512FC" w:rsidRPr="00F512FC" w:rsidRDefault="00F512FC" w:rsidP="00F512FC">
      <w:pPr>
        <w:spacing w:after="0" w:line="240" w:lineRule="auto"/>
        <w:ind w:left="5387"/>
        <w:rPr>
          <w:rFonts w:ascii="Times New Roman" w:eastAsia="Times New Roman" w:hAnsi="Times New Roman" w:cs="Times New Roman"/>
          <w:sz w:val="20"/>
          <w:szCs w:val="20"/>
          <w:lang w:eastAsia="ru-RU"/>
        </w:rPr>
      </w:pPr>
    </w:p>
    <w:p w:rsidR="00F512FC" w:rsidRPr="00F512FC" w:rsidRDefault="00F512FC" w:rsidP="00F512FC">
      <w:pPr>
        <w:shd w:val="clear" w:color="auto" w:fill="FFFFFF"/>
        <w:spacing w:before="100" w:beforeAutospacing="1" w:after="100" w:afterAutospacing="1" w:line="240" w:lineRule="auto"/>
        <w:jc w:val="center"/>
        <w:outlineLvl w:val="1"/>
        <w:rPr>
          <w:rFonts w:ascii="Times New Roman" w:eastAsia="Times New Roman" w:hAnsi="Times New Roman" w:cs="Times New Roman"/>
          <w:b/>
          <w:bCs/>
          <w:sz w:val="24"/>
          <w:szCs w:val="24"/>
          <w:lang w:eastAsia="ru-RU"/>
        </w:rPr>
      </w:pPr>
      <w:r w:rsidRPr="00F512FC">
        <w:rPr>
          <w:rFonts w:ascii="Times New Roman" w:eastAsia="Times New Roman" w:hAnsi="Times New Roman" w:cs="Times New Roman"/>
          <w:b/>
          <w:bCs/>
          <w:sz w:val="24"/>
          <w:szCs w:val="24"/>
          <w:lang w:eastAsia="ru-RU"/>
        </w:rPr>
        <w:t xml:space="preserve">ПОЛОЖЕНИЕ О ПОРЯДКЕ ПРЕДОСТАВЛЕНИЯ ЕЖЕГОДНЫХ ОПЛАЧИВАЕМЫХ ОТПУСКОВ РАБОТНИКАМ </w:t>
      </w:r>
      <w:r w:rsidRPr="00F512FC">
        <w:rPr>
          <w:rFonts w:ascii="Times New Roman" w:eastAsia="Times New Roman" w:hAnsi="Times New Roman" w:cs="Times New Roman"/>
          <w:b/>
          <w:color w:val="000000"/>
          <w:sz w:val="24"/>
          <w:szCs w:val="24"/>
          <w:lang w:eastAsia="ru-RU"/>
        </w:rPr>
        <w:t>ОБЛАСТНОГО ГОСУДАРСТВЕННОГО БЮДЖЕТНОГО УЧРЕЖДЕНИЯ «УПРАВЛЕНИЕ СОЦИАЛЬНОЙ ЗАЩИТЫ И СОЦИАЛЬНОГО ОБСЛУЖИВАНИЯ НАСЕЛЕНИЯ ПО КАЗАЧИНСКО-ЛЕНСКОМУ РАЙОНУ»</w:t>
      </w:r>
    </w:p>
    <w:p w:rsidR="00F512FC" w:rsidRPr="00F512FC" w:rsidRDefault="00F512FC" w:rsidP="00F512FC">
      <w:pPr>
        <w:shd w:val="clear" w:color="auto" w:fill="FFFFFF"/>
        <w:spacing w:after="0" w:line="240" w:lineRule="auto"/>
        <w:ind w:firstLine="567"/>
        <w:contextualSpacing/>
        <w:jc w:val="both"/>
        <w:textAlignment w:val="top"/>
        <w:rPr>
          <w:rFonts w:ascii="Times New Roman" w:eastAsia="Calibri" w:hAnsi="Times New Roman" w:cs="Times New Roman"/>
          <w:sz w:val="24"/>
          <w:szCs w:val="24"/>
        </w:rPr>
      </w:pPr>
      <w:r w:rsidRPr="00F512FC">
        <w:rPr>
          <w:rFonts w:ascii="Times New Roman" w:eastAsia="Times New Roman" w:hAnsi="Times New Roman" w:cs="Times New Roman"/>
          <w:sz w:val="24"/>
          <w:szCs w:val="24"/>
          <w:lang w:eastAsia="ru-RU"/>
        </w:rPr>
        <w:t xml:space="preserve">1.1. Работникам предоставляются ежегодные оплачиваемые отпуска с сохранением </w:t>
      </w:r>
      <w:r w:rsidRPr="00F512FC">
        <w:rPr>
          <w:rFonts w:ascii="Times New Roman" w:eastAsia="Calibri" w:hAnsi="Times New Roman" w:cs="Times New Roman"/>
          <w:sz w:val="24"/>
          <w:szCs w:val="24"/>
        </w:rPr>
        <w:t xml:space="preserve">места работы и среднего заработка в соответствии с очередностью предоставления отпусков, определяемой локальным нормативным актом областного государственного бюджетного учреждения «Управление социальной защиты и социального обслуживания населения по Казачинско-Ленскому району» - графиком отпусков в соответствии со статьей 114 и 123 ТК РФ. </w:t>
      </w:r>
    </w:p>
    <w:p w:rsidR="00F512FC" w:rsidRPr="00F512FC" w:rsidRDefault="00F512FC" w:rsidP="00F512FC">
      <w:pPr>
        <w:shd w:val="clear" w:color="auto" w:fill="FFFFFF"/>
        <w:spacing w:after="0" w:line="240" w:lineRule="auto"/>
        <w:ind w:firstLine="567"/>
        <w:contextualSpacing/>
        <w:jc w:val="both"/>
        <w:textAlignment w:val="top"/>
        <w:rPr>
          <w:rFonts w:ascii="Times New Roman" w:eastAsia="Times New Roman" w:hAnsi="Times New Roman" w:cs="Times New Roman"/>
          <w:sz w:val="24"/>
          <w:szCs w:val="24"/>
          <w:lang w:eastAsia="ru-RU"/>
        </w:rPr>
      </w:pPr>
      <w:r w:rsidRPr="00F512FC">
        <w:rPr>
          <w:rFonts w:ascii="Times New Roman" w:eastAsia="Times New Roman" w:hAnsi="Times New Roman" w:cs="Times New Roman"/>
          <w:sz w:val="24"/>
          <w:szCs w:val="24"/>
          <w:lang w:eastAsia="ru-RU"/>
        </w:rPr>
        <w:t>1.2. График отпусков составляется на календарный год по унифицированной форме № Т-7 и утверждается руководителем Учреждения.</w:t>
      </w:r>
    </w:p>
    <w:p w:rsidR="00F512FC" w:rsidRPr="00F512FC" w:rsidRDefault="00F512FC" w:rsidP="00F512FC">
      <w:pPr>
        <w:shd w:val="clear" w:color="auto" w:fill="FFFFFF"/>
        <w:spacing w:after="0" w:line="240" w:lineRule="auto"/>
        <w:ind w:firstLine="567"/>
        <w:contextualSpacing/>
        <w:jc w:val="both"/>
        <w:textAlignment w:val="top"/>
        <w:rPr>
          <w:rFonts w:ascii="Times New Roman" w:eastAsia="Times New Roman" w:hAnsi="Times New Roman" w:cs="Times New Roman"/>
          <w:sz w:val="24"/>
          <w:szCs w:val="24"/>
          <w:lang w:eastAsia="ru-RU"/>
        </w:rPr>
      </w:pPr>
      <w:r w:rsidRPr="00F512FC">
        <w:rPr>
          <w:rFonts w:ascii="Times New Roman" w:eastAsia="Calibri" w:hAnsi="Times New Roman" w:cs="Times New Roman"/>
          <w:sz w:val="24"/>
          <w:szCs w:val="24"/>
        </w:rPr>
        <w:t>1.3. Работнику ежегодно предоставляются отпуска продолжительностью:</w:t>
      </w:r>
    </w:p>
    <w:p w:rsidR="00F512FC" w:rsidRPr="00F512FC" w:rsidRDefault="00F512FC" w:rsidP="00F512FC">
      <w:pPr>
        <w:spacing w:after="0" w:line="240" w:lineRule="auto"/>
        <w:ind w:firstLine="567"/>
        <w:jc w:val="both"/>
        <w:rPr>
          <w:rFonts w:ascii="Times New Roman" w:eastAsia="Times New Roman" w:hAnsi="Times New Roman" w:cs="Times New Roman"/>
          <w:sz w:val="24"/>
          <w:szCs w:val="24"/>
          <w:lang w:eastAsia="ru-RU"/>
        </w:rPr>
      </w:pPr>
      <w:r w:rsidRPr="00F512FC">
        <w:rPr>
          <w:rFonts w:ascii="Times New Roman" w:eastAsia="Calibri" w:hAnsi="Times New Roman" w:cs="Times New Roman"/>
          <w:sz w:val="24"/>
          <w:szCs w:val="24"/>
          <w:lang w:eastAsia="ru-RU"/>
        </w:rPr>
        <w:t xml:space="preserve">28 календарных дней - основной отпуск в соответствии со статьей </w:t>
      </w:r>
      <w:r w:rsidRPr="00F512FC">
        <w:rPr>
          <w:rFonts w:ascii="Times New Roman" w:eastAsia="Times New Roman" w:hAnsi="Times New Roman" w:cs="Times New Roman"/>
          <w:sz w:val="24"/>
          <w:szCs w:val="24"/>
          <w:lang w:eastAsia="ru-RU"/>
        </w:rPr>
        <w:t>115 ТК РФ;</w:t>
      </w:r>
    </w:p>
    <w:p w:rsidR="00F512FC" w:rsidRPr="00F512FC" w:rsidRDefault="00F512FC" w:rsidP="00F512FC">
      <w:pPr>
        <w:spacing w:after="0" w:line="240" w:lineRule="auto"/>
        <w:ind w:firstLine="567"/>
        <w:jc w:val="both"/>
        <w:rPr>
          <w:rFonts w:ascii="Times New Roman" w:eastAsia="Times New Roman" w:hAnsi="Times New Roman" w:cs="Times New Roman"/>
          <w:sz w:val="24"/>
          <w:szCs w:val="24"/>
          <w:lang w:eastAsia="ru-RU"/>
        </w:rPr>
      </w:pPr>
      <w:r w:rsidRPr="00F512FC">
        <w:rPr>
          <w:rFonts w:ascii="Times New Roman" w:eastAsia="Times New Roman" w:hAnsi="Times New Roman" w:cs="Times New Roman"/>
          <w:sz w:val="24"/>
          <w:szCs w:val="24"/>
          <w:lang w:eastAsia="ru-RU"/>
        </w:rPr>
        <w:t xml:space="preserve">16 календарных дней - дополнительный отпуск за работу в районах Крайнего   Севера (приравненных к ним местностях) продолжительностью в соответствии со статьей 321 ТК РФ; </w:t>
      </w:r>
    </w:p>
    <w:p w:rsidR="00F512FC" w:rsidRPr="00F512FC" w:rsidRDefault="00F512FC" w:rsidP="00F512FC">
      <w:pPr>
        <w:spacing w:after="0" w:line="240" w:lineRule="auto"/>
        <w:ind w:firstLine="567"/>
        <w:contextualSpacing/>
        <w:jc w:val="both"/>
        <w:rPr>
          <w:rFonts w:ascii="Times New Roman" w:eastAsia="Times New Roman" w:hAnsi="Times New Roman" w:cs="Times New Roman"/>
          <w:sz w:val="24"/>
          <w:szCs w:val="24"/>
          <w:lang w:eastAsia="ru-RU"/>
        </w:rPr>
      </w:pPr>
      <w:r w:rsidRPr="00F512FC">
        <w:rPr>
          <w:rFonts w:ascii="Times New Roman" w:eastAsia="Times New Roman" w:hAnsi="Times New Roman" w:cs="Times New Roman"/>
          <w:sz w:val="24"/>
          <w:szCs w:val="24"/>
          <w:lang w:eastAsia="ru-RU"/>
        </w:rPr>
        <w:t>1.4. 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работнику в удобное для него время в течение текущего рабочего года или присоединена к отпуску за следующий рабочий год.</w:t>
      </w:r>
    </w:p>
    <w:p w:rsidR="00F512FC" w:rsidRPr="00F512FC" w:rsidRDefault="00F512FC" w:rsidP="00F512FC">
      <w:pPr>
        <w:shd w:val="clear" w:color="auto" w:fill="FFFFFF"/>
        <w:spacing w:after="0" w:line="240" w:lineRule="auto"/>
        <w:ind w:firstLine="567"/>
        <w:contextualSpacing/>
        <w:jc w:val="both"/>
        <w:textAlignment w:val="top"/>
        <w:rPr>
          <w:rFonts w:ascii="Times New Roman" w:eastAsia="Calibri" w:hAnsi="Times New Roman" w:cs="Times New Roman"/>
          <w:sz w:val="24"/>
          <w:szCs w:val="24"/>
        </w:rPr>
      </w:pPr>
      <w:r w:rsidRPr="00F512FC">
        <w:rPr>
          <w:rFonts w:ascii="Times New Roman" w:eastAsia="Times New Roman" w:hAnsi="Times New Roman" w:cs="Times New Roman"/>
          <w:sz w:val="24"/>
          <w:szCs w:val="24"/>
          <w:lang w:eastAsia="ru-RU"/>
        </w:rPr>
        <w:t xml:space="preserve">1.5. Право на использование отпуска за первый год работы возникает у работника по </w:t>
      </w:r>
      <w:r w:rsidRPr="00F512FC">
        <w:rPr>
          <w:rFonts w:ascii="Times New Roman" w:eastAsia="Calibri" w:hAnsi="Times New Roman" w:cs="Times New Roman"/>
          <w:sz w:val="24"/>
          <w:szCs w:val="24"/>
        </w:rPr>
        <w:t>истечении шести месяцев его непрерывной работы в Учреждении. Отпуск за второй и последующие годы предоставляется в любое время рабочего года в соответствии с графиком отпусков. При этом на момент ухода в отпуск администрация учреждения должна выплатить полный расчет и выплату отпускных не позднее 3 дней до ухода в отпуск.</w:t>
      </w:r>
    </w:p>
    <w:p w:rsidR="00F512FC" w:rsidRPr="00F512FC" w:rsidRDefault="00F512FC" w:rsidP="00F512FC">
      <w:pPr>
        <w:shd w:val="clear" w:color="auto" w:fill="FFFFFF"/>
        <w:spacing w:after="0" w:line="240" w:lineRule="auto"/>
        <w:ind w:firstLine="567"/>
        <w:contextualSpacing/>
        <w:jc w:val="both"/>
        <w:textAlignment w:val="top"/>
        <w:rPr>
          <w:rFonts w:ascii="Times New Roman" w:eastAsia="Times New Roman" w:hAnsi="Times New Roman" w:cs="Times New Roman"/>
          <w:sz w:val="24"/>
          <w:szCs w:val="24"/>
          <w:lang w:eastAsia="ru-RU"/>
        </w:rPr>
      </w:pPr>
      <w:r w:rsidRPr="00F512FC">
        <w:rPr>
          <w:rFonts w:ascii="Times New Roman" w:eastAsia="Times New Roman" w:hAnsi="Times New Roman" w:cs="Times New Roman"/>
          <w:sz w:val="24"/>
          <w:szCs w:val="24"/>
          <w:lang w:eastAsia="ru-RU"/>
        </w:rPr>
        <w:t>1.6. Ежегодный оплачиваемый отпуск по соглашению сторон может быть разделен на части. При этом хотя бы одна из частей этого отпуска должна быть не менее 14 календарных дней.</w:t>
      </w:r>
    </w:p>
    <w:p w:rsidR="00F512FC" w:rsidRPr="00F512FC" w:rsidRDefault="00F512FC" w:rsidP="00F512FC">
      <w:pPr>
        <w:shd w:val="clear" w:color="auto" w:fill="FFFFFF"/>
        <w:spacing w:after="0" w:line="240" w:lineRule="auto"/>
        <w:ind w:firstLine="567"/>
        <w:contextualSpacing/>
        <w:jc w:val="both"/>
        <w:textAlignment w:val="top"/>
        <w:rPr>
          <w:rFonts w:ascii="Times New Roman" w:eastAsia="Times New Roman" w:hAnsi="Times New Roman" w:cs="Times New Roman"/>
          <w:sz w:val="24"/>
          <w:szCs w:val="24"/>
          <w:lang w:eastAsia="ru-RU"/>
        </w:rPr>
      </w:pPr>
      <w:r w:rsidRPr="00F512FC">
        <w:rPr>
          <w:rFonts w:ascii="Times New Roman" w:eastAsia="Times New Roman" w:hAnsi="Times New Roman" w:cs="Times New Roman"/>
          <w:sz w:val="24"/>
          <w:szCs w:val="24"/>
          <w:lang w:eastAsia="ru-RU"/>
        </w:rPr>
        <w:t>1.7. Лицам, работающим по совместительству, ежегодные оплачиваемые отпуска предоставляются одновременно с отпуском по основной работе.</w:t>
      </w:r>
    </w:p>
    <w:p w:rsidR="00F512FC" w:rsidRPr="00F512FC" w:rsidRDefault="00F512FC" w:rsidP="00F512FC">
      <w:pPr>
        <w:shd w:val="clear" w:color="auto" w:fill="FFFFFF"/>
        <w:spacing w:after="0" w:line="240" w:lineRule="auto"/>
        <w:ind w:firstLine="567"/>
        <w:jc w:val="both"/>
        <w:textAlignment w:val="top"/>
        <w:rPr>
          <w:rFonts w:ascii="Times New Roman" w:eastAsia="Times New Roman" w:hAnsi="Times New Roman" w:cs="Times New Roman"/>
          <w:sz w:val="24"/>
          <w:szCs w:val="24"/>
          <w:lang w:eastAsia="ru-RU"/>
        </w:rPr>
      </w:pPr>
      <w:r w:rsidRPr="00F512FC">
        <w:rPr>
          <w:rFonts w:ascii="Times New Roman" w:eastAsia="Times New Roman" w:hAnsi="Times New Roman" w:cs="Times New Roman"/>
          <w:sz w:val="24"/>
          <w:szCs w:val="24"/>
          <w:lang w:eastAsia="ru-RU"/>
        </w:rPr>
        <w:t xml:space="preserve">Если на работе по совместительству работник не отработал шести месяцев, то отпуск предоставляется авансом. Если на работе по совместительству продолжительность ежегодного оплачиваемого отпуска работника меньше, чем продолжительность отпуска по основному месту работы, то работодатель по просьбе работника обязан предоставить ему отпуск без сохранения заработной платы соответствующей продолжительности. В случае непредставления работником заявления об отпуске без сохранения заработной платы, его </w:t>
      </w:r>
      <w:r w:rsidRPr="00F512FC">
        <w:rPr>
          <w:rFonts w:ascii="Times New Roman" w:eastAsia="Times New Roman" w:hAnsi="Times New Roman" w:cs="Times New Roman"/>
          <w:sz w:val="24"/>
          <w:szCs w:val="24"/>
          <w:lang w:eastAsia="ru-RU"/>
        </w:rPr>
        <w:lastRenderedPageBreak/>
        <w:t>отсутствие на работе по совместительству в период отпуска по основной работе без представления оправдательных документов считается прогулом.</w:t>
      </w:r>
    </w:p>
    <w:p w:rsidR="00F512FC" w:rsidRPr="00F512FC" w:rsidRDefault="00F512FC" w:rsidP="00F512FC">
      <w:pPr>
        <w:shd w:val="clear" w:color="auto" w:fill="FFFFFF"/>
        <w:spacing w:after="0" w:line="240" w:lineRule="auto"/>
        <w:ind w:firstLine="567"/>
        <w:contextualSpacing/>
        <w:jc w:val="both"/>
        <w:textAlignment w:val="top"/>
        <w:rPr>
          <w:rFonts w:ascii="Times New Roman" w:eastAsia="Times New Roman" w:hAnsi="Times New Roman" w:cs="Times New Roman"/>
          <w:sz w:val="24"/>
          <w:szCs w:val="24"/>
          <w:lang w:eastAsia="ru-RU"/>
        </w:rPr>
      </w:pPr>
      <w:r w:rsidRPr="00F512FC">
        <w:rPr>
          <w:rFonts w:ascii="Times New Roman" w:eastAsia="Times New Roman" w:hAnsi="Times New Roman" w:cs="Times New Roman"/>
          <w:sz w:val="24"/>
          <w:szCs w:val="24"/>
          <w:lang w:eastAsia="ru-RU"/>
        </w:rPr>
        <w:t>1.8. Ра</w:t>
      </w:r>
      <w:r w:rsidRPr="00F512FC">
        <w:rPr>
          <w:rFonts w:ascii="Times New Roman" w:eastAsia="Calibri" w:hAnsi="Times New Roman" w:cs="Times New Roman"/>
          <w:sz w:val="24"/>
          <w:szCs w:val="24"/>
        </w:rPr>
        <w:t xml:space="preserve">ботник и неработающие члены его семьи (муж, жена, несовершеннолетние дети) имеют право на оплату проезда один раз в 2 года за счет средств работодателя к месту использования очередного отпуска в пределах территории Российской Федерации и обратно любым видом транспорта, в том числе личным (за исключением такси), а также на оплату стоимости провоза багажа весом до 30 кг (статья325 ТК РФ).  </w:t>
      </w:r>
    </w:p>
    <w:p w:rsidR="00F512FC" w:rsidRPr="00F512FC" w:rsidRDefault="00F512FC" w:rsidP="00F512FC">
      <w:pPr>
        <w:shd w:val="clear" w:color="auto" w:fill="FFFFFF"/>
        <w:spacing w:after="0" w:line="240" w:lineRule="auto"/>
        <w:ind w:firstLine="567"/>
        <w:contextualSpacing/>
        <w:jc w:val="both"/>
        <w:textAlignment w:val="top"/>
        <w:rPr>
          <w:rFonts w:ascii="Times New Roman" w:eastAsia="Times New Roman" w:hAnsi="Times New Roman" w:cs="Times New Roman"/>
          <w:sz w:val="24"/>
          <w:szCs w:val="24"/>
          <w:lang w:eastAsia="ru-RU"/>
        </w:rPr>
      </w:pPr>
      <w:r w:rsidRPr="00F512FC">
        <w:rPr>
          <w:rFonts w:ascii="Times New Roman" w:eastAsia="Calibri" w:hAnsi="Times New Roman" w:cs="Times New Roman"/>
          <w:sz w:val="24"/>
          <w:szCs w:val="24"/>
        </w:rPr>
        <w:t xml:space="preserve">1.9. Право на компенсацию указанных расходов возникает у работника одновременно с правом на получение ежегодного оплачиваемого отпуска за первый год работы в данном учреждении.  </w:t>
      </w:r>
      <w:r w:rsidRPr="00F512FC">
        <w:rPr>
          <w:rFonts w:ascii="Times New Roman" w:eastAsia="Calibri" w:hAnsi="Times New Roman" w:cs="Times New Roman"/>
          <w:bCs/>
          <w:color w:val="000000"/>
          <w:sz w:val="24"/>
          <w:szCs w:val="24"/>
          <w:shd w:val="clear" w:color="auto" w:fill="FFFFFF"/>
        </w:rPr>
        <w:t xml:space="preserve">Оплата стоимости проезда работника и членов его семьи личным транспортом к месту использования отпуска и обратно производится по наименьшей стоимости проезда кратчайшим путем при наличии документов, подтверждающих проведение отпуска в другой местности в соответствии </w:t>
      </w:r>
      <w:r w:rsidRPr="00F512FC">
        <w:rPr>
          <w:rFonts w:ascii="Times New Roman" w:eastAsia="Calibri" w:hAnsi="Times New Roman" w:cs="Times New Roman"/>
          <w:bCs/>
          <w:color w:val="000000"/>
          <w:sz w:val="24"/>
          <w:szCs w:val="24"/>
        </w:rPr>
        <w:t>с п.2 статьи 2 Закона Иркутской области от 04.12.2008 № 102-оз</w:t>
      </w:r>
      <w:r w:rsidRPr="00F512FC">
        <w:rPr>
          <w:rFonts w:ascii="Times New Roman" w:eastAsia="Times New Roman" w:hAnsi="Times New Roman" w:cs="Times New Roman"/>
          <w:sz w:val="24"/>
          <w:szCs w:val="24"/>
          <w:lang w:eastAsia="ru-RU"/>
        </w:rPr>
        <w:t xml:space="preserve"> </w:t>
      </w:r>
      <w:r w:rsidRPr="00F512FC">
        <w:rPr>
          <w:rFonts w:ascii="Times New Roman" w:eastAsia="Calibri" w:hAnsi="Times New Roman" w:cs="Times New Roman"/>
          <w:bCs/>
          <w:color w:val="000000"/>
          <w:sz w:val="24"/>
          <w:szCs w:val="24"/>
        </w:rPr>
        <w:t>(в редакции Закона Иркутской области от 22.12.2016г. №123-оз.).</w:t>
      </w:r>
    </w:p>
    <w:p w:rsidR="00F512FC" w:rsidRPr="00F512FC" w:rsidRDefault="00F512FC" w:rsidP="00F512FC">
      <w:pPr>
        <w:shd w:val="clear" w:color="auto" w:fill="FFFFFF"/>
        <w:spacing w:after="0" w:line="240" w:lineRule="auto"/>
        <w:ind w:firstLine="567"/>
        <w:contextualSpacing/>
        <w:jc w:val="both"/>
        <w:textAlignment w:val="top"/>
        <w:rPr>
          <w:rFonts w:ascii="Times New Roman" w:eastAsia="Times New Roman" w:hAnsi="Times New Roman" w:cs="Times New Roman"/>
          <w:sz w:val="24"/>
          <w:szCs w:val="24"/>
          <w:lang w:eastAsia="ru-RU"/>
        </w:rPr>
        <w:sectPr w:rsidR="00F512FC" w:rsidRPr="00F512FC" w:rsidSect="00391D26">
          <w:footerReference w:type="default" r:id="rId5"/>
          <w:footerReference w:type="first" r:id="rId6"/>
          <w:pgSz w:w="11906" w:h="16838"/>
          <w:pgMar w:top="1134" w:right="850" w:bottom="426" w:left="1701" w:header="708" w:footer="708" w:gutter="0"/>
          <w:cols w:space="708"/>
          <w:titlePg/>
          <w:docGrid w:linePitch="360"/>
        </w:sectPr>
      </w:pPr>
      <w:r w:rsidRPr="00F512FC">
        <w:rPr>
          <w:rFonts w:ascii="Times New Roman" w:eastAsia="Calibri" w:hAnsi="Times New Roman" w:cs="Times New Roman"/>
          <w:bCs/>
          <w:color w:val="000000"/>
          <w:sz w:val="24"/>
          <w:szCs w:val="24"/>
        </w:rPr>
        <w:br/>
      </w:r>
    </w:p>
    <w:p w:rsidR="00F512FC" w:rsidRPr="00F512FC" w:rsidRDefault="00F512FC" w:rsidP="00F512FC">
      <w:pPr>
        <w:keepNext/>
        <w:spacing w:before="240" w:after="60" w:line="240" w:lineRule="auto"/>
        <w:jc w:val="right"/>
        <w:outlineLvl w:val="2"/>
        <w:rPr>
          <w:rFonts w:ascii="Cambria" w:eastAsia="Times New Roman" w:hAnsi="Cambria" w:cs="Times New Roman"/>
          <w:bCs/>
          <w:sz w:val="14"/>
          <w:szCs w:val="16"/>
          <w:lang w:eastAsia="ru-RU"/>
        </w:rPr>
      </w:pPr>
      <w:r w:rsidRPr="00F512FC">
        <w:rPr>
          <w:rFonts w:ascii="Cambria" w:eastAsia="Times New Roman" w:hAnsi="Cambria" w:cs="Times New Roman"/>
          <w:bCs/>
          <w:sz w:val="14"/>
          <w:szCs w:val="16"/>
          <w:lang w:eastAsia="ru-RU"/>
        </w:rPr>
        <w:lastRenderedPageBreak/>
        <w:t>Унифицированная форма № Т-7</w:t>
      </w:r>
    </w:p>
    <w:tbl>
      <w:tblPr>
        <w:tblpPr w:leftFromText="180" w:rightFromText="180" w:vertAnchor="text" w:horzAnchor="margin" w:tblpY="287"/>
        <w:tblW w:w="15309" w:type="dxa"/>
        <w:tblLayout w:type="fixed"/>
        <w:tblCellMar>
          <w:left w:w="0" w:type="dxa"/>
          <w:right w:w="0" w:type="dxa"/>
        </w:tblCellMar>
        <w:tblLook w:val="0000" w:firstRow="0" w:lastRow="0" w:firstColumn="0" w:lastColumn="0" w:noHBand="0" w:noVBand="0"/>
      </w:tblPr>
      <w:tblGrid>
        <w:gridCol w:w="260"/>
        <w:gridCol w:w="28"/>
        <w:gridCol w:w="119"/>
        <w:gridCol w:w="401"/>
        <w:gridCol w:w="196"/>
        <w:gridCol w:w="820"/>
        <w:gridCol w:w="278"/>
        <w:gridCol w:w="277"/>
        <w:gridCol w:w="304"/>
        <w:gridCol w:w="450"/>
        <w:gridCol w:w="142"/>
        <w:gridCol w:w="285"/>
        <w:gridCol w:w="537"/>
        <w:gridCol w:w="36"/>
        <w:gridCol w:w="823"/>
        <w:gridCol w:w="810"/>
        <w:gridCol w:w="81"/>
        <w:gridCol w:w="187"/>
        <w:gridCol w:w="109"/>
        <w:gridCol w:w="675"/>
        <w:gridCol w:w="291"/>
        <w:gridCol w:w="564"/>
        <w:gridCol w:w="301"/>
        <w:gridCol w:w="61"/>
        <w:gridCol w:w="296"/>
        <w:gridCol w:w="331"/>
        <w:gridCol w:w="626"/>
        <w:gridCol w:w="24"/>
        <w:gridCol w:w="218"/>
        <w:gridCol w:w="452"/>
        <w:gridCol w:w="302"/>
        <w:gridCol w:w="535"/>
        <w:gridCol w:w="165"/>
        <w:gridCol w:w="142"/>
        <w:gridCol w:w="119"/>
        <w:gridCol w:w="27"/>
        <w:gridCol w:w="58"/>
        <w:gridCol w:w="201"/>
        <w:gridCol w:w="437"/>
        <w:gridCol w:w="138"/>
        <w:gridCol w:w="148"/>
        <w:gridCol w:w="162"/>
        <w:gridCol w:w="70"/>
        <w:gridCol w:w="224"/>
        <w:gridCol w:w="136"/>
        <w:gridCol w:w="97"/>
        <w:gridCol w:w="46"/>
        <w:gridCol w:w="409"/>
        <w:gridCol w:w="162"/>
        <w:gridCol w:w="123"/>
        <w:gridCol w:w="286"/>
        <w:gridCol w:w="688"/>
        <w:gridCol w:w="7"/>
        <w:gridCol w:w="20"/>
        <w:gridCol w:w="283"/>
        <w:gridCol w:w="342"/>
      </w:tblGrid>
      <w:tr w:rsidR="00F512FC" w:rsidRPr="00F512FC" w:rsidTr="00D0493E">
        <w:tblPrEx>
          <w:tblCellMar>
            <w:top w:w="0" w:type="dxa"/>
            <w:left w:w="0" w:type="dxa"/>
            <w:bottom w:w="0" w:type="dxa"/>
            <w:right w:w="0" w:type="dxa"/>
          </w:tblCellMar>
        </w:tblPrEx>
        <w:trPr>
          <w:gridAfter w:val="3"/>
          <w:wAfter w:w="645" w:type="dxa"/>
          <w:trHeight w:val="142"/>
        </w:trPr>
        <w:tc>
          <w:tcPr>
            <w:tcW w:w="11330" w:type="dxa"/>
            <w:gridSpan w:val="37"/>
            <w:tcBorders>
              <w:top w:val="nil"/>
              <w:left w:val="nil"/>
              <w:bottom w:val="nil"/>
              <w:right w:val="nil"/>
            </w:tcBorders>
          </w:tcPr>
          <w:p w:rsidR="00F512FC" w:rsidRPr="00F512FC" w:rsidRDefault="00F512FC" w:rsidP="00F512FC">
            <w:pPr>
              <w:spacing w:after="0" w:line="240" w:lineRule="auto"/>
              <w:rPr>
                <w:rFonts w:ascii="Times New Roman" w:eastAsia="Times New Roman" w:hAnsi="Times New Roman" w:cs="Times New Roman"/>
                <w:sz w:val="20"/>
                <w:szCs w:val="20"/>
                <w:lang w:eastAsia="ru-RU"/>
              </w:rPr>
            </w:pPr>
          </w:p>
        </w:tc>
        <w:tc>
          <w:tcPr>
            <w:tcW w:w="1613" w:type="dxa"/>
            <w:gridSpan w:val="9"/>
            <w:tcBorders>
              <w:top w:val="nil"/>
              <w:left w:val="nil"/>
              <w:bottom w:val="nil"/>
              <w:right w:val="single" w:sz="4" w:space="0" w:color="auto"/>
            </w:tcBorders>
          </w:tcPr>
          <w:p w:rsidR="00F512FC" w:rsidRPr="00F512FC" w:rsidRDefault="00F512FC" w:rsidP="00F512FC">
            <w:pPr>
              <w:spacing w:after="0" w:line="240" w:lineRule="auto"/>
              <w:rPr>
                <w:rFonts w:ascii="Times New Roman" w:eastAsia="Times New Roman" w:hAnsi="Times New Roman" w:cs="Times New Roman"/>
                <w:sz w:val="20"/>
                <w:szCs w:val="20"/>
                <w:lang w:eastAsia="ru-RU"/>
              </w:rPr>
            </w:pPr>
          </w:p>
        </w:tc>
        <w:tc>
          <w:tcPr>
            <w:tcW w:w="1721" w:type="dxa"/>
            <w:gridSpan w:val="7"/>
            <w:tcBorders>
              <w:top w:val="single" w:sz="4" w:space="0" w:color="auto"/>
              <w:left w:val="single" w:sz="4" w:space="0" w:color="auto"/>
              <w:bottom w:val="single" w:sz="4" w:space="0" w:color="auto"/>
              <w:right w:val="single" w:sz="4" w:space="0" w:color="auto"/>
            </w:tcBorders>
            <w:vAlign w:val="center"/>
          </w:tcPr>
          <w:p w:rsidR="00F512FC" w:rsidRPr="00F512FC" w:rsidRDefault="00F512FC" w:rsidP="00F512FC">
            <w:pPr>
              <w:spacing w:after="0" w:line="240" w:lineRule="auto"/>
              <w:jc w:val="center"/>
              <w:rPr>
                <w:rFonts w:ascii="Times New Roman" w:eastAsia="Times New Roman" w:hAnsi="Times New Roman" w:cs="Times New Roman"/>
                <w:sz w:val="20"/>
                <w:szCs w:val="20"/>
                <w:lang w:eastAsia="ru-RU"/>
              </w:rPr>
            </w:pPr>
            <w:r w:rsidRPr="00F512FC">
              <w:rPr>
                <w:rFonts w:ascii="Times New Roman" w:eastAsia="Times New Roman" w:hAnsi="Times New Roman" w:cs="Times New Roman"/>
                <w:sz w:val="20"/>
                <w:szCs w:val="20"/>
                <w:lang w:eastAsia="ru-RU"/>
              </w:rPr>
              <w:t>Код</w:t>
            </w:r>
          </w:p>
        </w:tc>
      </w:tr>
      <w:tr w:rsidR="00F512FC" w:rsidRPr="00F512FC" w:rsidTr="00D0493E">
        <w:tblPrEx>
          <w:tblCellMar>
            <w:top w:w="0" w:type="dxa"/>
            <w:left w:w="0" w:type="dxa"/>
            <w:bottom w:w="0" w:type="dxa"/>
            <w:right w:w="0" w:type="dxa"/>
          </w:tblCellMar>
        </w:tblPrEx>
        <w:trPr>
          <w:gridAfter w:val="3"/>
          <w:wAfter w:w="645" w:type="dxa"/>
          <w:trHeight w:val="142"/>
        </w:trPr>
        <w:tc>
          <w:tcPr>
            <w:tcW w:w="11330" w:type="dxa"/>
            <w:gridSpan w:val="37"/>
            <w:tcBorders>
              <w:top w:val="nil"/>
              <w:left w:val="nil"/>
              <w:bottom w:val="nil"/>
              <w:right w:val="nil"/>
            </w:tcBorders>
          </w:tcPr>
          <w:p w:rsidR="00F512FC" w:rsidRPr="00F512FC" w:rsidRDefault="00F512FC" w:rsidP="00F512FC">
            <w:pPr>
              <w:spacing w:after="0" w:line="240" w:lineRule="auto"/>
              <w:rPr>
                <w:rFonts w:ascii="Times New Roman" w:eastAsia="Times New Roman" w:hAnsi="Times New Roman" w:cs="Times New Roman"/>
                <w:sz w:val="20"/>
                <w:szCs w:val="20"/>
                <w:lang w:eastAsia="ru-RU"/>
              </w:rPr>
            </w:pPr>
          </w:p>
        </w:tc>
        <w:tc>
          <w:tcPr>
            <w:tcW w:w="1613" w:type="dxa"/>
            <w:gridSpan w:val="9"/>
            <w:tcBorders>
              <w:top w:val="nil"/>
              <w:left w:val="nil"/>
              <w:bottom w:val="nil"/>
              <w:right w:val="single" w:sz="4" w:space="0" w:color="auto"/>
            </w:tcBorders>
            <w:vAlign w:val="bottom"/>
          </w:tcPr>
          <w:p w:rsidR="00F512FC" w:rsidRPr="00F512FC" w:rsidRDefault="00F512FC" w:rsidP="00F512FC">
            <w:pPr>
              <w:spacing w:after="0" w:line="240" w:lineRule="auto"/>
              <w:ind w:right="57"/>
              <w:jc w:val="right"/>
              <w:rPr>
                <w:rFonts w:ascii="Times New Roman" w:eastAsia="Times New Roman" w:hAnsi="Times New Roman" w:cs="Times New Roman"/>
                <w:sz w:val="20"/>
                <w:szCs w:val="20"/>
                <w:lang w:eastAsia="ru-RU"/>
              </w:rPr>
            </w:pPr>
            <w:r w:rsidRPr="00F512FC">
              <w:rPr>
                <w:rFonts w:ascii="Times New Roman" w:eastAsia="Times New Roman" w:hAnsi="Times New Roman" w:cs="Times New Roman"/>
                <w:sz w:val="20"/>
                <w:szCs w:val="20"/>
                <w:lang w:eastAsia="ru-RU"/>
              </w:rPr>
              <w:t>Форма по ОКУД</w:t>
            </w:r>
          </w:p>
        </w:tc>
        <w:tc>
          <w:tcPr>
            <w:tcW w:w="1721" w:type="dxa"/>
            <w:gridSpan w:val="7"/>
            <w:tcBorders>
              <w:top w:val="single" w:sz="4" w:space="0" w:color="auto"/>
              <w:left w:val="single" w:sz="4" w:space="0" w:color="auto"/>
              <w:bottom w:val="single" w:sz="4" w:space="0" w:color="auto"/>
              <w:right w:val="single" w:sz="4" w:space="0" w:color="auto"/>
            </w:tcBorders>
            <w:vAlign w:val="bottom"/>
          </w:tcPr>
          <w:p w:rsidR="00F512FC" w:rsidRPr="00F512FC" w:rsidRDefault="00F512FC" w:rsidP="00F512FC">
            <w:pPr>
              <w:spacing w:after="0" w:line="240" w:lineRule="auto"/>
              <w:jc w:val="center"/>
              <w:rPr>
                <w:rFonts w:ascii="Times New Roman" w:eastAsia="Times New Roman" w:hAnsi="Times New Roman" w:cs="Times New Roman"/>
                <w:sz w:val="20"/>
                <w:szCs w:val="20"/>
                <w:lang w:eastAsia="ru-RU"/>
              </w:rPr>
            </w:pPr>
            <w:r w:rsidRPr="00F512FC">
              <w:rPr>
                <w:rFonts w:ascii="Times New Roman" w:eastAsia="Times New Roman" w:hAnsi="Times New Roman" w:cs="Times New Roman"/>
                <w:sz w:val="20"/>
                <w:szCs w:val="20"/>
                <w:lang w:eastAsia="ru-RU"/>
              </w:rPr>
              <w:t>0301020</w:t>
            </w:r>
          </w:p>
        </w:tc>
      </w:tr>
      <w:tr w:rsidR="00F512FC" w:rsidRPr="00F512FC" w:rsidTr="00D0493E">
        <w:tblPrEx>
          <w:tblCellMar>
            <w:top w:w="0" w:type="dxa"/>
            <w:left w:w="0" w:type="dxa"/>
            <w:bottom w:w="0" w:type="dxa"/>
            <w:right w:w="0" w:type="dxa"/>
          </w:tblCellMar>
        </w:tblPrEx>
        <w:trPr>
          <w:gridAfter w:val="3"/>
          <w:wAfter w:w="645" w:type="dxa"/>
          <w:trHeight w:val="351"/>
        </w:trPr>
        <w:tc>
          <w:tcPr>
            <w:tcW w:w="11968" w:type="dxa"/>
            <w:gridSpan w:val="39"/>
            <w:tcBorders>
              <w:top w:val="nil"/>
              <w:left w:val="nil"/>
              <w:bottom w:val="single" w:sz="4" w:space="0" w:color="auto"/>
              <w:right w:val="nil"/>
            </w:tcBorders>
            <w:vAlign w:val="bottom"/>
          </w:tcPr>
          <w:p w:rsidR="00F512FC" w:rsidRPr="00F512FC" w:rsidRDefault="00F512FC" w:rsidP="00F512FC">
            <w:pPr>
              <w:spacing w:after="0" w:line="240" w:lineRule="auto"/>
              <w:jc w:val="center"/>
              <w:rPr>
                <w:rFonts w:ascii="Times New Roman" w:eastAsia="Times New Roman" w:hAnsi="Times New Roman" w:cs="Times New Roman"/>
                <w:sz w:val="24"/>
                <w:szCs w:val="24"/>
                <w:lang w:eastAsia="ru-RU"/>
              </w:rPr>
            </w:pPr>
            <w:r w:rsidRPr="00F512FC">
              <w:rPr>
                <w:rFonts w:ascii="Times New Roman" w:eastAsia="Times New Roman" w:hAnsi="Times New Roman" w:cs="Times New Roman"/>
                <w:sz w:val="24"/>
                <w:szCs w:val="24"/>
                <w:lang w:eastAsia="ru-RU"/>
              </w:rPr>
              <w:t>Областное государственное бюджетное учреждение</w:t>
            </w:r>
          </w:p>
          <w:p w:rsidR="00F512FC" w:rsidRPr="00F512FC" w:rsidRDefault="00F512FC" w:rsidP="00F512FC">
            <w:pPr>
              <w:spacing w:after="0" w:line="240" w:lineRule="auto"/>
              <w:jc w:val="center"/>
              <w:rPr>
                <w:rFonts w:ascii="Times New Roman" w:eastAsia="Times New Roman" w:hAnsi="Times New Roman" w:cs="Times New Roman"/>
                <w:sz w:val="24"/>
                <w:szCs w:val="24"/>
                <w:lang w:eastAsia="ru-RU"/>
              </w:rPr>
            </w:pPr>
            <w:r w:rsidRPr="00F512FC">
              <w:rPr>
                <w:rFonts w:ascii="Times New Roman" w:eastAsia="Times New Roman" w:hAnsi="Times New Roman" w:cs="Times New Roman"/>
                <w:sz w:val="24"/>
                <w:szCs w:val="24"/>
                <w:lang w:eastAsia="ru-RU"/>
              </w:rPr>
              <w:t xml:space="preserve"> «Управление социальной защиты и социального обслуживания населения по Казачинско-Ленскому району»</w:t>
            </w:r>
          </w:p>
        </w:tc>
        <w:tc>
          <w:tcPr>
            <w:tcW w:w="975" w:type="dxa"/>
            <w:gridSpan w:val="7"/>
            <w:tcBorders>
              <w:top w:val="nil"/>
              <w:left w:val="nil"/>
              <w:bottom w:val="nil"/>
              <w:right w:val="single" w:sz="4" w:space="0" w:color="auto"/>
            </w:tcBorders>
            <w:vAlign w:val="bottom"/>
          </w:tcPr>
          <w:p w:rsidR="00F512FC" w:rsidRPr="00F512FC" w:rsidRDefault="00F512FC" w:rsidP="00F512FC">
            <w:pPr>
              <w:spacing w:after="0" w:line="240" w:lineRule="auto"/>
              <w:ind w:right="57"/>
              <w:jc w:val="right"/>
              <w:rPr>
                <w:rFonts w:ascii="Times New Roman" w:eastAsia="Times New Roman" w:hAnsi="Times New Roman" w:cs="Times New Roman"/>
                <w:sz w:val="20"/>
                <w:szCs w:val="20"/>
                <w:lang w:eastAsia="ru-RU"/>
              </w:rPr>
            </w:pPr>
            <w:r w:rsidRPr="00F512FC">
              <w:rPr>
                <w:rFonts w:ascii="Times New Roman" w:eastAsia="Times New Roman" w:hAnsi="Times New Roman" w:cs="Times New Roman"/>
                <w:sz w:val="20"/>
                <w:szCs w:val="20"/>
                <w:lang w:eastAsia="ru-RU"/>
              </w:rPr>
              <w:t>по ОКПО</w:t>
            </w:r>
          </w:p>
        </w:tc>
        <w:tc>
          <w:tcPr>
            <w:tcW w:w="1721" w:type="dxa"/>
            <w:gridSpan w:val="7"/>
            <w:tcBorders>
              <w:top w:val="single" w:sz="4" w:space="0" w:color="auto"/>
              <w:left w:val="single" w:sz="4" w:space="0" w:color="auto"/>
              <w:bottom w:val="single" w:sz="4" w:space="0" w:color="auto"/>
              <w:right w:val="single" w:sz="4" w:space="0" w:color="auto"/>
            </w:tcBorders>
            <w:vAlign w:val="bottom"/>
          </w:tcPr>
          <w:p w:rsidR="00F512FC" w:rsidRPr="00F512FC" w:rsidRDefault="00F512FC" w:rsidP="00F512FC">
            <w:pPr>
              <w:spacing w:after="0" w:line="240" w:lineRule="auto"/>
              <w:jc w:val="center"/>
              <w:rPr>
                <w:rFonts w:ascii="Times New Roman" w:eastAsia="Times New Roman" w:hAnsi="Times New Roman" w:cs="Times New Roman"/>
                <w:sz w:val="20"/>
                <w:szCs w:val="20"/>
                <w:lang w:eastAsia="ru-RU"/>
              </w:rPr>
            </w:pPr>
            <w:r w:rsidRPr="00F512FC">
              <w:rPr>
                <w:rFonts w:ascii="Times New Roman" w:eastAsia="Times New Roman" w:hAnsi="Times New Roman" w:cs="Times New Roman"/>
                <w:sz w:val="20"/>
                <w:szCs w:val="20"/>
                <w:lang w:eastAsia="ru-RU"/>
              </w:rPr>
              <w:t xml:space="preserve">                </w:t>
            </w:r>
          </w:p>
          <w:p w:rsidR="00F512FC" w:rsidRPr="00F512FC" w:rsidRDefault="00F512FC" w:rsidP="00F512FC">
            <w:pPr>
              <w:spacing w:after="0" w:line="240" w:lineRule="auto"/>
              <w:jc w:val="center"/>
              <w:rPr>
                <w:rFonts w:ascii="Times New Roman" w:eastAsia="Times New Roman" w:hAnsi="Times New Roman" w:cs="Times New Roman"/>
                <w:sz w:val="20"/>
                <w:szCs w:val="20"/>
                <w:lang w:eastAsia="ru-RU"/>
              </w:rPr>
            </w:pPr>
            <w:r w:rsidRPr="00F512FC">
              <w:rPr>
                <w:rFonts w:ascii="Times New Roman" w:eastAsia="Times New Roman" w:hAnsi="Times New Roman" w:cs="Times New Roman"/>
                <w:sz w:val="20"/>
                <w:szCs w:val="20"/>
                <w:lang w:eastAsia="ru-RU"/>
              </w:rPr>
              <w:t>14466311</w:t>
            </w:r>
          </w:p>
        </w:tc>
      </w:tr>
      <w:tr w:rsidR="00F512FC" w:rsidRPr="00F512FC" w:rsidTr="00D0493E">
        <w:tblPrEx>
          <w:tblCellMar>
            <w:top w:w="0" w:type="dxa"/>
            <w:left w:w="0" w:type="dxa"/>
            <w:bottom w:w="0" w:type="dxa"/>
            <w:right w:w="0" w:type="dxa"/>
          </w:tblCellMar>
        </w:tblPrEx>
        <w:trPr>
          <w:gridAfter w:val="3"/>
          <w:wAfter w:w="645" w:type="dxa"/>
          <w:trHeight w:val="95"/>
        </w:trPr>
        <w:tc>
          <w:tcPr>
            <w:tcW w:w="11968" w:type="dxa"/>
            <w:gridSpan w:val="39"/>
            <w:tcBorders>
              <w:top w:val="single" w:sz="4" w:space="0" w:color="auto"/>
              <w:left w:val="nil"/>
              <w:bottom w:val="nil"/>
              <w:right w:val="nil"/>
            </w:tcBorders>
          </w:tcPr>
          <w:p w:rsidR="00F512FC" w:rsidRPr="00F512FC" w:rsidRDefault="00F512FC" w:rsidP="00F512FC">
            <w:pPr>
              <w:spacing w:after="0" w:line="240" w:lineRule="auto"/>
              <w:jc w:val="center"/>
              <w:rPr>
                <w:rFonts w:ascii="Times New Roman" w:eastAsia="Times New Roman" w:hAnsi="Times New Roman" w:cs="Times New Roman"/>
                <w:sz w:val="14"/>
                <w:szCs w:val="14"/>
                <w:lang w:eastAsia="ru-RU"/>
              </w:rPr>
            </w:pPr>
          </w:p>
        </w:tc>
        <w:tc>
          <w:tcPr>
            <w:tcW w:w="975" w:type="dxa"/>
            <w:gridSpan w:val="7"/>
            <w:tcBorders>
              <w:top w:val="nil"/>
              <w:left w:val="nil"/>
              <w:bottom w:val="nil"/>
              <w:right w:val="nil"/>
            </w:tcBorders>
          </w:tcPr>
          <w:p w:rsidR="00F512FC" w:rsidRPr="00F512FC" w:rsidRDefault="00F512FC" w:rsidP="00F512FC">
            <w:pPr>
              <w:spacing w:after="0" w:line="240" w:lineRule="auto"/>
              <w:rPr>
                <w:rFonts w:ascii="Times New Roman" w:eastAsia="Times New Roman" w:hAnsi="Times New Roman" w:cs="Times New Roman"/>
                <w:sz w:val="14"/>
                <w:szCs w:val="14"/>
                <w:lang w:eastAsia="ru-RU"/>
              </w:rPr>
            </w:pPr>
          </w:p>
        </w:tc>
        <w:tc>
          <w:tcPr>
            <w:tcW w:w="1721" w:type="dxa"/>
            <w:gridSpan w:val="7"/>
            <w:tcBorders>
              <w:top w:val="single" w:sz="4" w:space="0" w:color="auto"/>
              <w:left w:val="nil"/>
              <w:bottom w:val="nil"/>
              <w:right w:val="nil"/>
            </w:tcBorders>
          </w:tcPr>
          <w:p w:rsidR="00F512FC" w:rsidRPr="00F512FC" w:rsidRDefault="00F512FC" w:rsidP="00F512FC">
            <w:pPr>
              <w:spacing w:after="0" w:line="240" w:lineRule="auto"/>
              <w:rPr>
                <w:rFonts w:ascii="Times New Roman" w:eastAsia="Times New Roman" w:hAnsi="Times New Roman" w:cs="Times New Roman"/>
                <w:sz w:val="14"/>
                <w:szCs w:val="14"/>
                <w:lang w:eastAsia="ru-RU"/>
              </w:rPr>
            </w:pPr>
          </w:p>
        </w:tc>
      </w:tr>
      <w:tr w:rsidR="00F512FC" w:rsidRPr="00F512FC" w:rsidTr="00D0493E">
        <w:tblPrEx>
          <w:tblCellMar>
            <w:top w:w="0" w:type="dxa"/>
            <w:left w:w="0" w:type="dxa"/>
            <w:bottom w:w="0" w:type="dxa"/>
            <w:right w:w="0" w:type="dxa"/>
          </w:tblCellMar>
        </w:tblPrEx>
        <w:trPr>
          <w:gridAfter w:val="4"/>
          <w:wAfter w:w="652" w:type="dxa"/>
          <w:cantSplit/>
          <w:trHeight w:val="523"/>
        </w:trPr>
        <w:tc>
          <w:tcPr>
            <w:tcW w:w="4097" w:type="dxa"/>
            <w:gridSpan w:val="13"/>
            <w:tcBorders>
              <w:top w:val="nil"/>
              <w:left w:val="nil"/>
              <w:bottom w:val="nil"/>
              <w:right w:val="nil"/>
            </w:tcBorders>
          </w:tcPr>
          <w:p w:rsidR="00F512FC" w:rsidRPr="00F512FC" w:rsidRDefault="00F512FC" w:rsidP="00F512FC">
            <w:pPr>
              <w:spacing w:after="0" w:line="240" w:lineRule="auto"/>
              <w:rPr>
                <w:rFonts w:ascii="Times New Roman" w:eastAsia="Times New Roman" w:hAnsi="Times New Roman" w:cs="Times New Roman"/>
                <w:sz w:val="24"/>
                <w:szCs w:val="24"/>
                <w:lang w:val="en-US" w:eastAsia="ru-RU"/>
              </w:rPr>
            </w:pPr>
          </w:p>
          <w:p w:rsidR="00F512FC" w:rsidRPr="00F512FC" w:rsidRDefault="00F512FC" w:rsidP="00F512FC">
            <w:pPr>
              <w:spacing w:after="0" w:line="240" w:lineRule="auto"/>
              <w:rPr>
                <w:rFonts w:ascii="Times New Roman" w:eastAsia="Times New Roman" w:hAnsi="Times New Roman" w:cs="Times New Roman"/>
                <w:sz w:val="24"/>
                <w:szCs w:val="24"/>
                <w:lang w:eastAsia="ru-RU"/>
              </w:rPr>
            </w:pPr>
            <w:r w:rsidRPr="00F512FC">
              <w:rPr>
                <w:rFonts w:ascii="Times New Roman" w:eastAsia="Times New Roman" w:hAnsi="Times New Roman" w:cs="Times New Roman"/>
                <w:sz w:val="24"/>
                <w:szCs w:val="24"/>
                <w:lang w:eastAsia="ru-RU"/>
              </w:rPr>
              <w:t xml:space="preserve">Председатель Совета трудового коллектива   </w:t>
            </w:r>
          </w:p>
        </w:tc>
        <w:tc>
          <w:tcPr>
            <w:tcW w:w="859" w:type="dxa"/>
            <w:gridSpan w:val="2"/>
            <w:tcBorders>
              <w:top w:val="nil"/>
              <w:left w:val="nil"/>
              <w:bottom w:val="nil"/>
              <w:right w:val="nil"/>
            </w:tcBorders>
          </w:tcPr>
          <w:p w:rsidR="00F512FC" w:rsidRPr="00F512FC" w:rsidRDefault="00F512FC" w:rsidP="00F512FC">
            <w:pPr>
              <w:spacing w:after="0" w:line="240" w:lineRule="auto"/>
              <w:rPr>
                <w:rFonts w:ascii="Times New Roman" w:eastAsia="Times New Roman" w:hAnsi="Times New Roman" w:cs="Times New Roman"/>
                <w:sz w:val="20"/>
                <w:szCs w:val="20"/>
                <w:lang w:eastAsia="ru-RU"/>
              </w:rPr>
            </w:pPr>
          </w:p>
        </w:tc>
        <w:tc>
          <w:tcPr>
            <w:tcW w:w="5863" w:type="dxa"/>
            <w:gridSpan w:val="17"/>
            <w:tcBorders>
              <w:top w:val="nil"/>
              <w:left w:val="nil"/>
              <w:bottom w:val="nil"/>
              <w:right w:val="nil"/>
            </w:tcBorders>
          </w:tcPr>
          <w:p w:rsidR="00F512FC" w:rsidRPr="00F512FC" w:rsidRDefault="00F512FC" w:rsidP="00F512FC">
            <w:pPr>
              <w:spacing w:after="0" w:line="240" w:lineRule="auto"/>
              <w:rPr>
                <w:rFonts w:ascii="Times New Roman" w:eastAsia="Times New Roman" w:hAnsi="Times New Roman" w:cs="Times New Roman"/>
                <w:sz w:val="20"/>
                <w:szCs w:val="20"/>
                <w:lang w:eastAsia="ru-RU"/>
              </w:rPr>
            </w:pPr>
          </w:p>
        </w:tc>
        <w:tc>
          <w:tcPr>
            <w:tcW w:w="3838" w:type="dxa"/>
            <w:gridSpan w:val="20"/>
            <w:tcBorders>
              <w:top w:val="nil"/>
              <w:left w:val="nil"/>
              <w:bottom w:val="nil"/>
              <w:right w:val="nil"/>
            </w:tcBorders>
            <w:vAlign w:val="center"/>
          </w:tcPr>
          <w:p w:rsidR="00F512FC" w:rsidRPr="00F512FC" w:rsidRDefault="00F512FC" w:rsidP="00F512FC">
            <w:pPr>
              <w:spacing w:after="0" w:line="240" w:lineRule="auto"/>
              <w:rPr>
                <w:rFonts w:ascii="Times New Roman" w:eastAsia="Times New Roman" w:hAnsi="Times New Roman" w:cs="Times New Roman"/>
                <w:caps/>
                <w:sz w:val="20"/>
                <w:szCs w:val="20"/>
                <w:lang w:eastAsia="ru-RU"/>
              </w:rPr>
            </w:pPr>
            <w:r w:rsidRPr="00F512FC">
              <w:rPr>
                <w:rFonts w:ascii="Times New Roman" w:eastAsia="Times New Roman" w:hAnsi="Times New Roman" w:cs="Times New Roman"/>
                <w:caps/>
                <w:sz w:val="24"/>
                <w:szCs w:val="24"/>
                <w:lang w:eastAsia="ru-RU"/>
              </w:rPr>
              <w:t>Утверждаю</w:t>
            </w:r>
          </w:p>
        </w:tc>
      </w:tr>
      <w:tr w:rsidR="00F512FC" w:rsidRPr="00F512FC" w:rsidTr="00D0493E">
        <w:tblPrEx>
          <w:tblCellMar>
            <w:top w:w="0" w:type="dxa"/>
            <w:left w:w="0" w:type="dxa"/>
            <w:bottom w:w="0" w:type="dxa"/>
            <w:right w:w="0" w:type="dxa"/>
          </w:tblCellMar>
        </w:tblPrEx>
        <w:trPr>
          <w:gridAfter w:val="4"/>
          <w:wAfter w:w="652" w:type="dxa"/>
          <w:cantSplit/>
          <w:trHeight w:val="28"/>
        </w:trPr>
        <w:tc>
          <w:tcPr>
            <w:tcW w:w="4097" w:type="dxa"/>
            <w:gridSpan w:val="13"/>
            <w:tcBorders>
              <w:top w:val="nil"/>
              <w:left w:val="nil"/>
              <w:bottom w:val="nil"/>
              <w:right w:val="nil"/>
            </w:tcBorders>
          </w:tcPr>
          <w:p w:rsidR="00F512FC" w:rsidRPr="00F512FC" w:rsidRDefault="00F512FC" w:rsidP="00F512FC">
            <w:pPr>
              <w:spacing w:after="0" w:line="240" w:lineRule="auto"/>
              <w:rPr>
                <w:rFonts w:ascii="Times New Roman" w:eastAsia="Times New Roman" w:hAnsi="Times New Roman" w:cs="Times New Roman"/>
                <w:sz w:val="4"/>
                <w:szCs w:val="4"/>
                <w:lang w:val="en-US" w:eastAsia="ru-RU"/>
              </w:rPr>
            </w:pPr>
          </w:p>
        </w:tc>
        <w:tc>
          <w:tcPr>
            <w:tcW w:w="859" w:type="dxa"/>
            <w:gridSpan w:val="2"/>
            <w:tcBorders>
              <w:top w:val="nil"/>
              <w:left w:val="nil"/>
              <w:bottom w:val="nil"/>
              <w:right w:val="nil"/>
            </w:tcBorders>
          </w:tcPr>
          <w:p w:rsidR="00F512FC" w:rsidRPr="00F512FC" w:rsidRDefault="00F512FC" w:rsidP="00F512FC">
            <w:pPr>
              <w:spacing w:after="0" w:line="240" w:lineRule="auto"/>
              <w:rPr>
                <w:rFonts w:ascii="Times New Roman" w:eastAsia="Times New Roman" w:hAnsi="Times New Roman" w:cs="Times New Roman"/>
                <w:sz w:val="4"/>
                <w:szCs w:val="4"/>
                <w:lang w:eastAsia="ru-RU"/>
              </w:rPr>
            </w:pPr>
          </w:p>
        </w:tc>
        <w:tc>
          <w:tcPr>
            <w:tcW w:w="5863" w:type="dxa"/>
            <w:gridSpan w:val="17"/>
            <w:tcBorders>
              <w:top w:val="nil"/>
              <w:left w:val="nil"/>
              <w:bottom w:val="nil"/>
              <w:right w:val="nil"/>
            </w:tcBorders>
          </w:tcPr>
          <w:p w:rsidR="00F512FC" w:rsidRPr="00F512FC" w:rsidRDefault="00F512FC" w:rsidP="00F512FC">
            <w:pPr>
              <w:spacing w:after="0" w:line="240" w:lineRule="auto"/>
              <w:jc w:val="center"/>
              <w:rPr>
                <w:rFonts w:ascii="Times New Roman" w:eastAsia="Times New Roman" w:hAnsi="Times New Roman" w:cs="Times New Roman"/>
                <w:sz w:val="4"/>
                <w:szCs w:val="4"/>
                <w:lang w:eastAsia="ru-RU"/>
              </w:rPr>
            </w:pPr>
          </w:p>
        </w:tc>
        <w:tc>
          <w:tcPr>
            <w:tcW w:w="3838" w:type="dxa"/>
            <w:gridSpan w:val="20"/>
            <w:tcBorders>
              <w:top w:val="nil"/>
              <w:left w:val="nil"/>
              <w:bottom w:val="nil"/>
              <w:right w:val="nil"/>
            </w:tcBorders>
            <w:vAlign w:val="center"/>
          </w:tcPr>
          <w:p w:rsidR="00F512FC" w:rsidRPr="00F512FC" w:rsidRDefault="00F512FC" w:rsidP="00F512FC">
            <w:pPr>
              <w:spacing w:after="0" w:line="240" w:lineRule="auto"/>
              <w:rPr>
                <w:rFonts w:ascii="Times New Roman" w:eastAsia="Times New Roman" w:hAnsi="Times New Roman" w:cs="Times New Roman"/>
                <w:caps/>
                <w:sz w:val="4"/>
                <w:szCs w:val="4"/>
                <w:lang w:eastAsia="ru-RU"/>
              </w:rPr>
            </w:pPr>
          </w:p>
        </w:tc>
      </w:tr>
      <w:tr w:rsidR="00F512FC" w:rsidRPr="00F512FC" w:rsidTr="00D0493E">
        <w:tblPrEx>
          <w:tblCellMar>
            <w:top w:w="0" w:type="dxa"/>
            <w:left w:w="0" w:type="dxa"/>
            <w:bottom w:w="0" w:type="dxa"/>
            <w:right w:w="0" w:type="dxa"/>
          </w:tblCellMar>
        </w:tblPrEx>
        <w:trPr>
          <w:gridAfter w:val="4"/>
          <w:wAfter w:w="652" w:type="dxa"/>
          <w:cantSplit/>
          <w:trHeight w:val="294"/>
        </w:trPr>
        <w:tc>
          <w:tcPr>
            <w:tcW w:w="260" w:type="dxa"/>
            <w:tcBorders>
              <w:top w:val="nil"/>
              <w:left w:val="nil"/>
              <w:bottom w:val="nil"/>
              <w:right w:val="nil"/>
            </w:tcBorders>
            <w:vAlign w:val="bottom"/>
          </w:tcPr>
          <w:p w:rsidR="00F512FC" w:rsidRPr="00F512FC" w:rsidRDefault="00F512FC" w:rsidP="00F512FC">
            <w:pPr>
              <w:spacing w:after="0" w:line="240" w:lineRule="auto"/>
              <w:jc w:val="right"/>
              <w:rPr>
                <w:rFonts w:ascii="Times New Roman" w:eastAsia="Times New Roman" w:hAnsi="Times New Roman" w:cs="Times New Roman"/>
                <w:sz w:val="20"/>
                <w:szCs w:val="20"/>
                <w:lang w:eastAsia="ru-RU"/>
              </w:rPr>
            </w:pPr>
          </w:p>
        </w:tc>
        <w:tc>
          <w:tcPr>
            <w:tcW w:w="147" w:type="dxa"/>
            <w:gridSpan w:val="2"/>
            <w:tcBorders>
              <w:top w:val="nil"/>
              <w:left w:val="nil"/>
              <w:bottom w:val="nil"/>
              <w:right w:val="nil"/>
            </w:tcBorders>
            <w:vAlign w:val="bottom"/>
          </w:tcPr>
          <w:p w:rsidR="00F512FC" w:rsidRPr="00F512FC" w:rsidRDefault="00F512FC" w:rsidP="00F512FC">
            <w:pPr>
              <w:spacing w:after="0" w:line="240" w:lineRule="auto"/>
              <w:jc w:val="center"/>
              <w:rPr>
                <w:rFonts w:ascii="Times New Roman" w:eastAsia="Times New Roman" w:hAnsi="Times New Roman" w:cs="Times New Roman"/>
                <w:sz w:val="20"/>
                <w:szCs w:val="20"/>
                <w:lang w:eastAsia="ru-RU"/>
              </w:rPr>
            </w:pPr>
          </w:p>
        </w:tc>
        <w:tc>
          <w:tcPr>
            <w:tcW w:w="401" w:type="dxa"/>
            <w:tcBorders>
              <w:top w:val="nil"/>
              <w:left w:val="nil"/>
              <w:bottom w:val="nil"/>
              <w:right w:val="nil"/>
            </w:tcBorders>
            <w:vAlign w:val="bottom"/>
          </w:tcPr>
          <w:p w:rsidR="00F512FC" w:rsidRPr="00F512FC" w:rsidRDefault="00F512FC" w:rsidP="00F512FC">
            <w:pPr>
              <w:spacing w:after="0" w:line="240" w:lineRule="auto"/>
              <w:rPr>
                <w:rFonts w:ascii="Times New Roman" w:eastAsia="Times New Roman" w:hAnsi="Times New Roman" w:cs="Times New Roman"/>
                <w:sz w:val="20"/>
                <w:szCs w:val="20"/>
                <w:lang w:eastAsia="ru-RU"/>
              </w:rPr>
            </w:pPr>
          </w:p>
        </w:tc>
        <w:tc>
          <w:tcPr>
            <w:tcW w:w="196" w:type="dxa"/>
            <w:tcBorders>
              <w:top w:val="nil"/>
              <w:left w:val="nil"/>
              <w:bottom w:val="nil"/>
              <w:right w:val="nil"/>
            </w:tcBorders>
            <w:vAlign w:val="bottom"/>
          </w:tcPr>
          <w:p w:rsidR="00F512FC" w:rsidRPr="00F512FC" w:rsidRDefault="00F512FC" w:rsidP="00F512FC">
            <w:pPr>
              <w:spacing w:after="0" w:line="240" w:lineRule="auto"/>
              <w:jc w:val="center"/>
              <w:rPr>
                <w:rFonts w:ascii="Times New Roman" w:eastAsia="Times New Roman" w:hAnsi="Times New Roman" w:cs="Times New Roman"/>
                <w:sz w:val="20"/>
                <w:szCs w:val="20"/>
                <w:lang w:eastAsia="ru-RU"/>
              </w:rPr>
            </w:pPr>
          </w:p>
        </w:tc>
        <w:tc>
          <w:tcPr>
            <w:tcW w:w="1098" w:type="dxa"/>
            <w:gridSpan w:val="2"/>
            <w:tcBorders>
              <w:top w:val="nil"/>
              <w:left w:val="nil"/>
              <w:right w:val="nil"/>
            </w:tcBorders>
            <w:vAlign w:val="bottom"/>
          </w:tcPr>
          <w:p w:rsidR="00F512FC" w:rsidRPr="00F512FC" w:rsidRDefault="00F512FC" w:rsidP="00F512FC">
            <w:pPr>
              <w:spacing w:after="0" w:line="240" w:lineRule="auto"/>
              <w:jc w:val="right"/>
              <w:rPr>
                <w:rFonts w:ascii="Times New Roman" w:eastAsia="Times New Roman" w:hAnsi="Times New Roman" w:cs="Times New Roman"/>
                <w:sz w:val="20"/>
                <w:szCs w:val="20"/>
                <w:lang w:eastAsia="ru-RU"/>
              </w:rPr>
            </w:pPr>
          </w:p>
        </w:tc>
        <w:tc>
          <w:tcPr>
            <w:tcW w:w="277" w:type="dxa"/>
            <w:tcBorders>
              <w:top w:val="nil"/>
              <w:left w:val="nil"/>
              <w:bottom w:val="nil"/>
              <w:right w:val="nil"/>
            </w:tcBorders>
            <w:vAlign w:val="bottom"/>
          </w:tcPr>
          <w:p w:rsidR="00F512FC" w:rsidRPr="00F512FC" w:rsidRDefault="00F512FC" w:rsidP="00F512FC">
            <w:pPr>
              <w:spacing w:after="0" w:line="240" w:lineRule="auto"/>
              <w:rPr>
                <w:rFonts w:ascii="Times New Roman" w:eastAsia="Times New Roman" w:hAnsi="Times New Roman" w:cs="Times New Roman"/>
                <w:sz w:val="20"/>
                <w:szCs w:val="20"/>
                <w:lang w:eastAsia="ru-RU"/>
              </w:rPr>
            </w:pPr>
          </w:p>
        </w:tc>
        <w:tc>
          <w:tcPr>
            <w:tcW w:w="304" w:type="dxa"/>
            <w:tcBorders>
              <w:top w:val="nil"/>
              <w:left w:val="nil"/>
              <w:bottom w:val="nil"/>
              <w:right w:val="nil"/>
            </w:tcBorders>
            <w:vAlign w:val="bottom"/>
          </w:tcPr>
          <w:p w:rsidR="00F512FC" w:rsidRPr="00F512FC" w:rsidRDefault="00F512FC" w:rsidP="00F512FC">
            <w:pPr>
              <w:spacing w:after="0" w:line="240" w:lineRule="auto"/>
              <w:rPr>
                <w:rFonts w:ascii="Times New Roman" w:eastAsia="Times New Roman" w:hAnsi="Times New Roman" w:cs="Times New Roman"/>
                <w:sz w:val="20"/>
                <w:szCs w:val="20"/>
                <w:lang w:val="en-US" w:eastAsia="ru-RU"/>
              </w:rPr>
            </w:pPr>
          </w:p>
        </w:tc>
        <w:tc>
          <w:tcPr>
            <w:tcW w:w="450" w:type="dxa"/>
            <w:tcBorders>
              <w:top w:val="nil"/>
              <w:left w:val="nil"/>
              <w:bottom w:val="nil"/>
              <w:right w:val="nil"/>
            </w:tcBorders>
            <w:vAlign w:val="bottom"/>
          </w:tcPr>
          <w:p w:rsidR="00F512FC" w:rsidRPr="00F512FC" w:rsidRDefault="00F512FC" w:rsidP="00F512FC">
            <w:pPr>
              <w:spacing w:after="0" w:line="240" w:lineRule="auto"/>
              <w:rPr>
                <w:rFonts w:ascii="Times New Roman" w:eastAsia="Times New Roman" w:hAnsi="Times New Roman" w:cs="Times New Roman"/>
                <w:sz w:val="20"/>
                <w:szCs w:val="20"/>
                <w:lang w:eastAsia="ru-RU"/>
              </w:rPr>
            </w:pPr>
          </w:p>
        </w:tc>
        <w:tc>
          <w:tcPr>
            <w:tcW w:w="964" w:type="dxa"/>
            <w:gridSpan w:val="3"/>
            <w:tcBorders>
              <w:top w:val="nil"/>
              <w:left w:val="nil"/>
              <w:right w:val="nil"/>
            </w:tcBorders>
            <w:vAlign w:val="bottom"/>
          </w:tcPr>
          <w:p w:rsidR="00F512FC" w:rsidRPr="00F512FC" w:rsidRDefault="00F512FC" w:rsidP="00F512FC">
            <w:pPr>
              <w:spacing w:after="0" w:line="240" w:lineRule="auto"/>
              <w:jc w:val="center"/>
              <w:rPr>
                <w:rFonts w:ascii="Times New Roman" w:eastAsia="Times New Roman" w:hAnsi="Times New Roman" w:cs="Times New Roman"/>
                <w:sz w:val="20"/>
                <w:szCs w:val="20"/>
                <w:lang w:eastAsia="ru-RU"/>
              </w:rPr>
            </w:pPr>
          </w:p>
        </w:tc>
        <w:tc>
          <w:tcPr>
            <w:tcW w:w="859" w:type="dxa"/>
            <w:gridSpan w:val="2"/>
            <w:tcBorders>
              <w:top w:val="nil"/>
              <w:left w:val="nil"/>
              <w:bottom w:val="nil"/>
              <w:right w:val="nil"/>
            </w:tcBorders>
            <w:vAlign w:val="bottom"/>
          </w:tcPr>
          <w:p w:rsidR="00F512FC" w:rsidRPr="00F512FC" w:rsidRDefault="00F512FC" w:rsidP="00F512FC">
            <w:pPr>
              <w:spacing w:after="0" w:line="240" w:lineRule="auto"/>
              <w:ind w:left="57"/>
              <w:rPr>
                <w:rFonts w:ascii="Times New Roman" w:eastAsia="Times New Roman" w:hAnsi="Times New Roman" w:cs="Times New Roman"/>
                <w:sz w:val="20"/>
                <w:szCs w:val="20"/>
                <w:lang w:eastAsia="ru-RU"/>
              </w:rPr>
            </w:pPr>
          </w:p>
        </w:tc>
        <w:tc>
          <w:tcPr>
            <w:tcW w:w="5863" w:type="dxa"/>
            <w:gridSpan w:val="17"/>
            <w:tcBorders>
              <w:top w:val="nil"/>
              <w:left w:val="nil"/>
              <w:bottom w:val="nil"/>
              <w:right w:val="nil"/>
            </w:tcBorders>
          </w:tcPr>
          <w:p w:rsidR="00F512FC" w:rsidRPr="00F512FC" w:rsidRDefault="00F512FC" w:rsidP="00F512FC">
            <w:pPr>
              <w:spacing w:after="0" w:line="240" w:lineRule="auto"/>
              <w:rPr>
                <w:rFonts w:ascii="Times New Roman" w:eastAsia="Times New Roman" w:hAnsi="Times New Roman" w:cs="Times New Roman"/>
                <w:sz w:val="20"/>
                <w:szCs w:val="20"/>
                <w:lang w:eastAsia="ru-RU"/>
              </w:rPr>
            </w:pPr>
          </w:p>
          <w:p w:rsidR="00F512FC" w:rsidRPr="00F512FC" w:rsidRDefault="00F512FC" w:rsidP="00F512FC">
            <w:pPr>
              <w:spacing w:after="0" w:line="240" w:lineRule="auto"/>
              <w:rPr>
                <w:rFonts w:ascii="Times New Roman" w:eastAsia="Times New Roman" w:hAnsi="Times New Roman" w:cs="Times New Roman"/>
                <w:sz w:val="20"/>
                <w:szCs w:val="20"/>
                <w:lang w:eastAsia="ru-RU"/>
              </w:rPr>
            </w:pPr>
          </w:p>
        </w:tc>
        <w:tc>
          <w:tcPr>
            <w:tcW w:w="1287" w:type="dxa"/>
            <w:gridSpan w:val="8"/>
            <w:tcBorders>
              <w:top w:val="nil"/>
              <w:left w:val="nil"/>
              <w:bottom w:val="nil"/>
              <w:right w:val="nil"/>
            </w:tcBorders>
            <w:vAlign w:val="bottom"/>
          </w:tcPr>
          <w:p w:rsidR="00F512FC" w:rsidRPr="00F512FC" w:rsidRDefault="00F512FC" w:rsidP="00F512FC">
            <w:pPr>
              <w:spacing w:after="0" w:line="240" w:lineRule="auto"/>
              <w:rPr>
                <w:rFonts w:ascii="Times New Roman" w:eastAsia="Times New Roman" w:hAnsi="Times New Roman" w:cs="Times New Roman"/>
                <w:sz w:val="20"/>
                <w:szCs w:val="20"/>
                <w:lang w:eastAsia="ru-RU"/>
              </w:rPr>
            </w:pPr>
            <w:r w:rsidRPr="00F512FC">
              <w:rPr>
                <w:rFonts w:ascii="Times New Roman" w:eastAsia="Times New Roman" w:hAnsi="Times New Roman" w:cs="Times New Roman"/>
                <w:sz w:val="20"/>
                <w:szCs w:val="20"/>
                <w:lang w:eastAsia="ru-RU"/>
              </w:rPr>
              <w:t>Руководитель</w:t>
            </w:r>
          </w:p>
        </w:tc>
        <w:tc>
          <w:tcPr>
            <w:tcW w:w="2551" w:type="dxa"/>
            <w:gridSpan w:val="12"/>
            <w:tcBorders>
              <w:top w:val="nil"/>
              <w:left w:val="nil"/>
              <w:bottom w:val="single" w:sz="4" w:space="0" w:color="auto"/>
              <w:right w:val="nil"/>
            </w:tcBorders>
            <w:vAlign w:val="bottom"/>
          </w:tcPr>
          <w:p w:rsidR="00F512FC" w:rsidRPr="00F512FC" w:rsidRDefault="00F512FC" w:rsidP="00F512FC">
            <w:pPr>
              <w:spacing w:after="0" w:line="240" w:lineRule="auto"/>
              <w:jc w:val="center"/>
              <w:rPr>
                <w:rFonts w:ascii="Times New Roman" w:eastAsia="Times New Roman" w:hAnsi="Times New Roman" w:cs="Times New Roman"/>
                <w:sz w:val="20"/>
                <w:szCs w:val="20"/>
                <w:lang w:eastAsia="ru-RU"/>
              </w:rPr>
            </w:pPr>
            <w:r w:rsidRPr="00F512FC">
              <w:rPr>
                <w:rFonts w:ascii="Times New Roman" w:eastAsia="Times New Roman" w:hAnsi="Times New Roman" w:cs="Times New Roman"/>
                <w:sz w:val="20"/>
                <w:szCs w:val="20"/>
                <w:lang w:eastAsia="ru-RU"/>
              </w:rPr>
              <w:t xml:space="preserve">Директор </w:t>
            </w:r>
          </w:p>
        </w:tc>
      </w:tr>
      <w:tr w:rsidR="00F512FC" w:rsidRPr="00F512FC" w:rsidTr="00D0493E">
        <w:tblPrEx>
          <w:tblCellMar>
            <w:top w:w="0" w:type="dxa"/>
            <w:left w:w="0" w:type="dxa"/>
            <w:bottom w:w="0" w:type="dxa"/>
            <w:right w:w="0" w:type="dxa"/>
          </w:tblCellMar>
        </w:tblPrEx>
        <w:trPr>
          <w:gridBefore w:val="2"/>
          <w:gridAfter w:val="1"/>
          <w:wBefore w:w="288" w:type="dxa"/>
          <w:wAfter w:w="342" w:type="dxa"/>
          <w:cantSplit/>
          <w:trHeight w:val="70"/>
        </w:trPr>
        <w:tc>
          <w:tcPr>
            <w:tcW w:w="6821" w:type="dxa"/>
            <w:gridSpan w:val="19"/>
            <w:vMerge w:val="restart"/>
            <w:tcBorders>
              <w:top w:val="nil"/>
              <w:left w:val="nil"/>
              <w:bottom w:val="nil"/>
              <w:right w:val="single" w:sz="4" w:space="0" w:color="auto"/>
            </w:tcBorders>
          </w:tcPr>
          <w:p w:rsidR="00F512FC" w:rsidRPr="00F512FC" w:rsidRDefault="00F512FC" w:rsidP="00F512FC">
            <w:pPr>
              <w:spacing w:after="0" w:line="240" w:lineRule="auto"/>
              <w:rPr>
                <w:rFonts w:ascii="Times New Roman" w:eastAsia="Times New Roman" w:hAnsi="Times New Roman" w:cs="Times New Roman"/>
                <w:sz w:val="20"/>
                <w:szCs w:val="20"/>
                <w:lang w:eastAsia="ru-RU"/>
              </w:rPr>
            </w:pPr>
          </w:p>
          <w:p w:rsidR="00F512FC" w:rsidRPr="00F512FC" w:rsidRDefault="00F512FC" w:rsidP="00F512FC">
            <w:pPr>
              <w:spacing w:after="0" w:line="240" w:lineRule="auto"/>
              <w:rPr>
                <w:rFonts w:ascii="Times New Roman" w:eastAsia="Times New Roman" w:hAnsi="Times New Roman" w:cs="Times New Roman"/>
                <w:sz w:val="20"/>
                <w:szCs w:val="20"/>
                <w:lang w:eastAsia="ru-RU"/>
              </w:rPr>
            </w:pPr>
          </w:p>
        </w:tc>
        <w:tc>
          <w:tcPr>
            <w:tcW w:w="1553" w:type="dxa"/>
            <w:gridSpan w:val="5"/>
            <w:vMerge w:val="restart"/>
            <w:tcBorders>
              <w:top w:val="single" w:sz="4" w:space="0" w:color="auto"/>
              <w:left w:val="nil"/>
              <w:bottom w:val="nil"/>
              <w:right w:val="single" w:sz="4" w:space="0" w:color="auto"/>
            </w:tcBorders>
            <w:vAlign w:val="center"/>
          </w:tcPr>
          <w:p w:rsidR="00F512FC" w:rsidRPr="00F512FC" w:rsidRDefault="00F512FC" w:rsidP="00F512FC">
            <w:pPr>
              <w:spacing w:after="0" w:line="240" w:lineRule="auto"/>
              <w:jc w:val="center"/>
              <w:rPr>
                <w:rFonts w:ascii="Times New Roman" w:eastAsia="Times New Roman" w:hAnsi="Times New Roman" w:cs="Times New Roman"/>
                <w:sz w:val="20"/>
                <w:szCs w:val="20"/>
                <w:lang w:eastAsia="ru-RU"/>
              </w:rPr>
            </w:pPr>
            <w:r w:rsidRPr="00F512FC">
              <w:rPr>
                <w:rFonts w:ascii="Times New Roman" w:eastAsia="Times New Roman" w:hAnsi="Times New Roman" w:cs="Times New Roman"/>
                <w:sz w:val="20"/>
                <w:szCs w:val="20"/>
                <w:lang w:eastAsia="ru-RU"/>
              </w:rPr>
              <w:t>Номер</w:t>
            </w:r>
            <w:r w:rsidRPr="00F512FC">
              <w:rPr>
                <w:rFonts w:ascii="Times New Roman" w:eastAsia="Times New Roman" w:hAnsi="Times New Roman" w:cs="Times New Roman"/>
                <w:sz w:val="20"/>
                <w:szCs w:val="20"/>
                <w:lang w:eastAsia="ru-RU"/>
              </w:rPr>
              <w:br/>
              <w:t>документа</w:t>
            </w:r>
          </w:p>
        </w:tc>
        <w:tc>
          <w:tcPr>
            <w:tcW w:w="1320" w:type="dxa"/>
            <w:gridSpan w:val="4"/>
            <w:vMerge w:val="restart"/>
            <w:tcBorders>
              <w:top w:val="single" w:sz="4" w:space="0" w:color="auto"/>
              <w:left w:val="nil"/>
              <w:bottom w:val="nil"/>
              <w:right w:val="single" w:sz="4" w:space="0" w:color="auto"/>
            </w:tcBorders>
            <w:vAlign w:val="center"/>
          </w:tcPr>
          <w:p w:rsidR="00F512FC" w:rsidRPr="00F512FC" w:rsidRDefault="00F512FC" w:rsidP="00F512FC">
            <w:pPr>
              <w:spacing w:after="0" w:line="240" w:lineRule="auto"/>
              <w:jc w:val="center"/>
              <w:rPr>
                <w:rFonts w:ascii="Times New Roman" w:eastAsia="Times New Roman" w:hAnsi="Times New Roman" w:cs="Times New Roman"/>
                <w:sz w:val="20"/>
                <w:szCs w:val="20"/>
                <w:lang w:eastAsia="ru-RU"/>
              </w:rPr>
            </w:pPr>
            <w:r w:rsidRPr="00F512FC">
              <w:rPr>
                <w:rFonts w:ascii="Times New Roman" w:eastAsia="Times New Roman" w:hAnsi="Times New Roman" w:cs="Times New Roman"/>
                <w:sz w:val="20"/>
                <w:szCs w:val="20"/>
                <w:lang w:eastAsia="ru-RU"/>
              </w:rPr>
              <w:t>Дата</w:t>
            </w:r>
            <w:r w:rsidRPr="00F512FC">
              <w:rPr>
                <w:rFonts w:ascii="Times New Roman" w:eastAsia="Times New Roman" w:hAnsi="Times New Roman" w:cs="Times New Roman"/>
                <w:sz w:val="20"/>
                <w:szCs w:val="20"/>
                <w:lang w:eastAsia="ru-RU"/>
              </w:rPr>
              <w:br/>
              <w:t>составления</w:t>
            </w:r>
          </w:p>
        </w:tc>
        <w:tc>
          <w:tcPr>
            <w:tcW w:w="1002" w:type="dxa"/>
            <w:gridSpan w:val="3"/>
            <w:vMerge w:val="restart"/>
            <w:tcBorders>
              <w:top w:val="single" w:sz="4" w:space="0" w:color="auto"/>
              <w:left w:val="nil"/>
              <w:bottom w:val="nil"/>
              <w:right w:val="single" w:sz="4" w:space="0" w:color="auto"/>
            </w:tcBorders>
            <w:vAlign w:val="center"/>
          </w:tcPr>
          <w:p w:rsidR="00F512FC" w:rsidRPr="00F512FC" w:rsidRDefault="00F512FC" w:rsidP="00F512FC">
            <w:pPr>
              <w:spacing w:after="0" w:line="240" w:lineRule="auto"/>
              <w:jc w:val="center"/>
              <w:rPr>
                <w:rFonts w:ascii="Times New Roman" w:eastAsia="Times New Roman" w:hAnsi="Times New Roman" w:cs="Times New Roman"/>
                <w:sz w:val="20"/>
                <w:szCs w:val="20"/>
                <w:lang w:eastAsia="ru-RU"/>
              </w:rPr>
            </w:pPr>
            <w:r w:rsidRPr="00F512FC">
              <w:rPr>
                <w:rFonts w:ascii="Times New Roman" w:eastAsia="Times New Roman" w:hAnsi="Times New Roman" w:cs="Times New Roman"/>
                <w:sz w:val="20"/>
                <w:szCs w:val="20"/>
                <w:lang w:eastAsia="ru-RU"/>
              </w:rPr>
              <w:t>На год</w:t>
            </w:r>
          </w:p>
        </w:tc>
        <w:tc>
          <w:tcPr>
            <w:tcW w:w="142" w:type="dxa"/>
            <w:tcBorders>
              <w:top w:val="nil"/>
              <w:left w:val="nil"/>
              <w:bottom w:val="nil"/>
              <w:right w:val="nil"/>
            </w:tcBorders>
            <w:vAlign w:val="center"/>
          </w:tcPr>
          <w:p w:rsidR="00F512FC" w:rsidRPr="00F512FC" w:rsidRDefault="00F512FC" w:rsidP="00F512FC">
            <w:pPr>
              <w:spacing w:after="0" w:line="240" w:lineRule="auto"/>
              <w:jc w:val="center"/>
              <w:rPr>
                <w:rFonts w:ascii="Times New Roman" w:eastAsia="Times New Roman" w:hAnsi="Times New Roman" w:cs="Times New Roman"/>
                <w:sz w:val="14"/>
                <w:szCs w:val="14"/>
                <w:lang w:eastAsia="ru-RU"/>
              </w:rPr>
            </w:pPr>
          </w:p>
        </w:tc>
        <w:tc>
          <w:tcPr>
            <w:tcW w:w="146" w:type="dxa"/>
            <w:gridSpan w:val="2"/>
            <w:tcBorders>
              <w:top w:val="nil"/>
              <w:left w:val="nil"/>
              <w:bottom w:val="nil"/>
              <w:right w:val="nil"/>
            </w:tcBorders>
          </w:tcPr>
          <w:p w:rsidR="00F512FC" w:rsidRPr="00F512FC" w:rsidRDefault="00F512FC" w:rsidP="00F512FC">
            <w:pPr>
              <w:spacing w:after="0" w:line="240" w:lineRule="auto"/>
              <w:jc w:val="center"/>
              <w:rPr>
                <w:rFonts w:ascii="Times New Roman" w:eastAsia="Times New Roman" w:hAnsi="Times New Roman" w:cs="Times New Roman"/>
                <w:sz w:val="14"/>
                <w:szCs w:val="14"/>
                <w:lang w:eastAsia="ru-RU"/>
              </w:rPr>
            </w:pPr>
          </w:p>
        </w:tc>
        <w:tc>
          <w:tcPr>
            <w:tcW w:w="1144" w:type="dxa"/>
            <w:gridSpan w:val="6"/>
            <w:tcBorders>
              <w:top w:val="nil"/>
              <w:left w:val="nil"/>
              <w:bottom w:val="nil"/>
              <w:right w:val="nil"/>
            </w:tcBorders>
          </w:tcPr>
          <w:p w:rsidR="00F512FC" w:rsidRPr="00F512FC" w:rsidRDefault="00F512FC" w:rsidP="00F512FC">
            <w:pPr>
              <w:spacing w:after="0" w:line="240" w:lineRule="auto"/>
              <w:jc w:val="center"/>
              <w:rPr>
                <w:rFonts w:ascii="Times New Roman" w:eastAsia="Times New Roman" w:hAnsi="Times New Roman" w:cs="Times New Roman"/>
                <w:sz w:val="14"/>
                <w:szCs w:val="14"/>
                <w:lang w:eastAsia="ru-RU"/>
              </w:rPr>
            </w:pPr>
          </w:p>
        </w:tc>
        <w:tc>
          <w:tcPr>
            <w:tcW w:w="2551" w:type="dxa"/>
            <w:gridSpan w:val="13"/>
            <w:tcBorders>
              <w:top w:val="nil"/>
              <w:left w:val="nil"/>
              <w:bottom w:val="nil"/>
              <w:right w:val="nil"/>
            </w:tcBorders>
          </w:tcPr>
          <w:p w:rsidR="00F512FC" w:rsidRPr="00F512FC" w:rsidRDefault="00F512FC" w:rsidP="00F512FC">
            <w:pPr>
              <w:spacing w:after="0" w:line="240" w:lineRule="auto"/>
              <w:jc w:val="center"/>
              <w:rPr>
                <w:rFonts w:ascii="Times New Roman" w:eastAsia="Times New Roman" w:hAnsi="Times New Roman" w:cs="Times New Roman"/>
                <w:sz w:val="14"/>
                <w:szCs w:val="14"/>
                <w:lang w:eastAsia="ru-RU"/>
              </w:rPr>
            </w:pPr>
            <w:r w:rsidRPr="00F512FC">
              <w:rPr>
                <w:rFonts w:ascii="Times New Roman" w:eastAsia="Times New Roman" w:hAnsi="Times New Roman" w:cs="Times New Roman"/>
                <w:sz w:val="14"/>
                <w:szCs w:val="14"/>
                <w:lang w:eastAsia="ru-RU"/>
              </w:rPr>
              <w:t>должность</w:t>
            </w:r>
          </w:p>
        </w:tc>
      </w:tr>
      <w:tr w:rsidR="00F512FC" w:rsidRPr="00F512FC" w:rsidTr="00D0493E">
        <w:tblPrEx>
          <w:tblCellMar>
            <w:top w:w="0" w:type="dxa"/>
            <w:left w:w="0" w:type="dxa"/>
            <w:bottom w:w="0" w:type="dxa"/>
            <w:right w:w="0" w:type="dxa"/>
          </w:tblCellMar>
        </w:tblPrEx>
        <w:trPr>
          <w:gridBefore w:val="2"/>
          <w:gridAfter w:val="1"/>
          <w:wBefore w:w="288" w:type="dxa"/>
          <w:wAfter w:w="342" w:type="dxa"/>
          <w:cantSplit/>
          <w:trHeight w:val="374"/>
        </w:trPr>
        <w:tc>
          <w:tcPr>
            <w:tcW w:w="6821" w:type="dxa"/>
            <w:gridSpan w:val="19"/>
            <w:vMerge/>
            <w:tcBorders>
              <w:top w:val="nil"/>
              <w:left w:val="nil"/>
              <w:bottom w:val="nil"/>
              <w:right w:val="single" w:sz="4" w:space="0" w:color="auto"/>
            </w:tcBorders>
            <w:vAlign w:val="center"/>
          </w:tcPr>
          <w:p w:rsidR="00F512FC" w:rsidRPr="00F512FC" w:rsidRDefault="00F512FC" w:rsidP="00F512FC">
            <w:pPr>
              <w:spacing w:after="0" w:line="240" w:lineRule="auto"/>
              <w:jc w:val="center"/>
              <w:rPr>
                <w:rFonts w:ascii="Times New Roman" w:eastAsia="Times New Roman" w:hAnsi="Times New Roman" w:cs="Times New Roman"/>
                <w:b/>
                <w:bCs/>
                <w:sz w:val="24"/>
                <w:szCs w:val="24"/>
                <w:lang w:eastAsia="ru-RU"/>
              </w:rPr>
            </w:pPr>
          </w:p>
        </w:tc>
        <w:tc>
          <w:tcPr>
            <w:tcW w:w="1553" w:type="dxa"/>
            <w:gridSpan w:val="5"/>
            <w:vMerge/>
            <w:tcBorders>
              <w:top w:val="nil"/>
              <w:left w:val="single" w:sz="4" w:space="0" w:color="auto"/>
              <w:bottom w:val="nil"/>
              <w:right w:val="single" w:sz="4" w:space="0" w:color="auto"/>
            </w:tcBorders>
            <w:vAlign w:val="center"/>
          </w:tcPr>
          <w:p w:rsidR="00F512FC" w:rsidRPr="00F512FC" w:rsidRDefault="00F512FC" w:rsidP="00F512FC">
            <w:pPr>
              <w:spacing w:after="0" w:line="240" w:lineRule="auto"/>
              <w:jc w:val="center"/>
              <w:rPr>
                <w:rFonts w:ascii="Times New Roman" w:eastAsia="Times New Roman" w:hAnsi="Times New Roman" w:cs="Times New Roman"/>
                <w:sz w:val="20"/>
                <w:szCs w:val="20"/>
                <w:lang w:eastAsia="ru-RU"/>
              </w:rPr>
            </w:pPr>
          </w:p>
        </w:tc>
        <w:tc>
          <w:tcPr>
            <w:tcW w:w="1320" w:type="dxa"/>
            <w:gridSpan w:val="4"/>
            <w:vMerge/>
            <w:tcBorders>
              <w:top w:val="nil"/>
              <w:left w:val="single" w:sz="4" w:space="0" w:color="auto"/>
              <w:bottom w:val="nil"/>
              <w:right w:val="single" w:sz="4" w:space="0" w:color="auto"/>
            </w:tcBorders>
            <w:vAlign w:val="center"/>
          </w:tcPr>
          <w:p w:rsidR="00F512FC" w:rsidRPr="00F512FC" w:rsidRDefault="00F512FC" w:rsidP="00F512FC">
            <w:pPr>
              <w:spacing w:after="0" w:line="240" w:lineRule="auto"/>
              <w:jc w:val="center"/>
              <w:rPr>
                <w:rFonts w:ascii="Times New Roman" w:eastAsia="Times New Roman" w:hAnsi="Times New Roman" w:cs="Times New Roman"/>
                <w:sz w:val="20"/>
                <w:szCs w:val="20"/>
                <w:lang w:eastAsia="ru-RU"/>
              </w:rPr>
            </w:pPr>
          </w:p>
        </w:tc>
        <w:tc>
          <w:tcPr>
            <w:tcW w:w="1002" w:type="dxa"/>
            <w:gridSpan w:val="3"/>
            <w:vMerge/>
            <w:tcBorders>
              <w:top w:val="nil"/>
              <w:left w:val="single" w:sz="4" w:space="0" w:color="auto"/>
              <w:bottom w:val="nil"/>
              <w:right w:val="single" w:sz="4" w:space="0" w:color="auto"/>
            </w:tcBorders>
            <w:vAlign w:val="center"/>
          </w:tcPr>
          <w:p w:rsidR="00F512FC" w:rsidRPr="00F512FC" w:rsidRDefault="00F512FC" w:rsidP="00F512FC">
            <w:pPr>
              <w:spacing w:after="0" w:line="240" w:lineRule="auto"/>
              <w:jc w:val="center"/>
              <w:rPr>
                <w:rFonts w:ascii="Times New Roman" w:eastAsia="Times New Roman" w:hAnsi="Times New Roman" w:cs="Times New Roman"/>
                <w:sz w:val="20"/>
                <w:szCs w:val="20"/>
                <w:lang w:eastAsia="ru-RU"/>
              </w:rPr>
            </w:pPr>
          </w:p>
        </w:tc>
        <w:tc>
          <w:tcPr>
            <w:tcW w:w="142" w:type="dxa"/>
            <w:tcBorders>
              <w:top w:val="nil"/>
              <w:left w:val="single" w:sz="4" w:space="0" w:color="auto"/>
              <w:bottom w:val="nil"/>
              <w:right w:val="nil"/>
            </w:tcBorders>
            <w:vAlign w:val="bottom"/>
          </w:tcPr>
          <w:p w:rsidR="00F512FC" w:rsidRPr="00F512FC" w:rsidRDefault="00F512FC" w:rsidP="00F512FC">
            <w:pPr>
              <w:spacing w:after="0" w:line="240" w:lineRule="auto"/>
              <w:jc w:val="center"/>
              <w:rPr>
                <w:rFonts w:ascii="Times New Roman" w:eastAsia="Times New Roman" w:hAnsi="Times New Roman" w:cs="Times New Roman"/>
                <w:lang w:eastAsia="ru-RU"/>
              </w:rPr>
            </w:pPr>
          </w:p>
        </w:tc>
        <w:tc>
          <w:tcPr>
            <w:tcW w:w="146" w:type="dxa"/>
            <w:gridSpan w:val="2"/>
            <w:tcBorders>
              <w:top w:val="nil"/>
              <w:left w:val="nil"/>
              <w:bottom w:val="nil"/>
              <w:right w:val="nil"/>
            </w:tcBorders>
            <w:vAlign w:val="bottom"/>
          </w:tcPr>
          <w:p w:rsidR="00F512FC" w:rsidRPr="00F512FC" w:rsidRDefault="00F512FC" w:rsidP="00F512FC">
            <w:pPr>
              <w:spacing w:after="0" w:line="240" w:lineRule="auto"/>
              <w:rPr>
                <w:rFonts w:ascii="Times New Roman" w:eastAsia="Times New Roman" w:hAnsi="Times New Roman" w:cs="Times New Roman"/>
                <w:lang w:eastAsia="ru-RU"/>
              </w:rPr>
            </w:pPr>
          </w:p>
        </w:tc>
        <w:tc>
          <w:tcPr>
            <w:tcW w:w="1574" w:type="dxa"/>
            <w:gridSpan w:val="9"/>
            <w:tcBorders>
              <w:top w:val="nil"/>
              <w:left w:val="nil"/>
              <w:bottom w:val="nil"/>
              <w:right w:val="nil"/>
            </w:tcBorders>
            <w:vAlign w:val="bottom"/>
          </w:tcPr>
          <w:p w:rsidR="00F512FC" w:rsidRPr="00F512FC" w:rsidRDefault="00F512FC" w:rsidP="00F512FC">
            <w:pPr>
              <w:spacing w:after="0" w:line="240" w:lineRule="auto"/>
              <w:rPr>
                <w:rFonts w:ascii="Times New Roman" w:eastAsia="Times New Roman" w:hAnsi="Times New Roman" w:cs="Times New Roman"/>
                <w:lang w:eastAsia="ru-RU"/>
              </w:rPr>
            </w:pPr>
          </w:p>
        </w:tc>
        <w:tc>
          <w:tcPr>
            <w:tcW w:w="143" w:type="dxa"/>
            <w:gridSpan w:val="2"/>
            <w:tcBorders>
              <w:top w:val="nil"/>
              <w:left w:val="nil"/>
              <w:bottom w:val="nil"/>
              <w:right w:val="nil"/>
            </w:tcBorders>
            <w:vAlign w:val="bottom"/>
          </w:tcPr>
          <w:p w:rsidR="00F512FC" w:rsidRPr="00F512FC" w:rsidRDefault="00F512FC" w:rsidP="00F512FC">
            <w:pPr>
              <w:spacing w:after="0" w:line="240" w:lineRule="auto"/>
              <w:jc w:val="center"/>
              <w:rPr>
                <w:rFonts w:ascii="Times New Roman" w:eastAsia="Times New Roman" w:hAnsi="Times New Roman" w:cs="Times New Roman"/>
                <w:lang w:eastAsia="ru-RU"/>
              </w:rPr>
            </w:pPr>
          </w:p>
        </w:tc>
        <w:tc>
          <w:tcPr>
            <w:tcW w:w="1978" w:type="dxa"/>
            <w:gridSpan w:val="8"/>
            <w:tcBorders>
              <w:top w:val="nil"/>
              <w:left w:val="nil"/>
              <w:bottom w:val="nil"/>
              <w:right w:val="nil"/>
            </w:tcBorders>
            <w:vAlign w:val="bottom"/>
          </w:tcPr>
          <w:p w:rsidR="00F512FC" w:rsidRPr="00F512FC" w:rsidRDefault="00F512FC" w:rsidP="00F512FC">
            <w:pPr>
              <w:spacing w:after="0" w:line="240" w:lineRule="auto"/>
              <w:jc w:val="center"/>
              <w:rPr>
                <w:rFonts w:ascii="Times New Roman" w:eastAsia="Times New Roman" w:hAnsi="Times New Roman" w:cs="Times New Roman"/>
                <w:lang w:eastAsia="ru-RU"/>
              </w:rPr>
            </w:pPr>
          </w:p>
        </w:tc>
      </w:tr>
      <w:tr w:rsidR="00F512FC" w:rsidRPr="00F512FC" w:rsidTr="00D0493E">
        <w:tblPrEx>
          <w:tblCellMar>
            <w:top w:w="0" w:type="dxa"/>
            <w:left w:w="0" w:type="dxa"/>
            <w:bottom w:w="0" w:type="dxa"/>
            <w:right w:w="0" w:type="dxa"/>
          </w:tblCellMar>
        </w:tblPrEx>
        <w:trPr>
          <w:gridBefore w:val="2"/>
          <w:gridAfter w:val="1"/>
          <w:wBefore w:w="288" w:type="dxa"/>
          <w:wAfter w:w="342" w:type="dxa"/>
          <w:cantSplit/>
          <w:trHeight w:val="121"/>
        </w:trPr>
        <w:tc>
          <w:tcPr>
            <w:tcW w:w="6821" w:type="dxa"/>
            <w:gridSpan w:val="19"/>
            <w:tcBorders>
              <w:top w:val="nil"/>
              <w:left w:val="nil"/>
              <w:bottom w:val="nil"/>
              <w:right w:val="single" w:sz="4" w:space="0" w:color="auto"/>
            </w:tcBorders>
            <w:vAlign w:val="center"/>
          </w:tcPr>
          <w:p w:rsidR="00F512FC" w:rsidRPr="00F512FC" w:rsidRDefault="00F512FC" w:rsidP="00F512FC">
            <w:pPr>
              <w:keepNext/>
              <w:autoSpaceDE w:val="0"/>
              <w:autoSpaceDN w:val="0"/>
              <w:spacing w:after="0" w:line="240" w:lineRule="auto"/>
              <w:ind w:right="57"/>
              <w:jc w:val="center"/>
              <w:outlineLvl w:val="0"/>
              <w:rPr>
                <w:rFonts w:ascii="Times New Roman" w:eastAsia="Times New Roman" w:hAnsi="Times New Roman" w:cs="Times New Roman"/>
                <w:b/>
                <w:bCs/>
                <w:sz w:val="24"/>
                <w:szCs w:val="24"/>
                <w:lang w:eastAsia="ru-RU"/>
              </w:rPr>
            </w:pPr>
            <w:r w:rsidRPr="00F512FC">
              <w:rPr>
                <w:rFonts w:ascii="Times New Roman" w:eastAsia="Times New Roman" w:hAnsi="Times New Roman" w:cs="Times New Roman"/>
                <w:b/>
                <w:bCs/>
                <w:sz w:val="24"/>
                <w:szCs w:val="24"/>
                <w:lang w:eastAsia="ru-RU"/>
              </w:rPr>
              <w:t>ГРАФИК  ОТПУСКОВ</w:t>
            </w:r>
          </w:p>
        </w:tc>
        <w:tc>
          <w:tcPr>
            <w:tcW w:w="1553" w:type="dxa"/>
            <w:gridSpan w:val="5"/>
            <w:tcBorders>
              <w:top w:val="single" w:sz="4" w:space="0" w:color="auto"/>
              <w:left w:val="single" w:sz="4" w:space="0" w:color="auto"/>
              <w:bottom w:val="single" w:sz="4" w:space="0" w:color="auto"/>
              <w:right w:val="single" w:sz="4" w:space="0" w:color="auto"/>
            </w:tcBorders>
            <w:vAlign w:val="center"/>
          </w:tcPr>
          <w:p w:rsidR="00F512FC" w:rsidRPr="00F512FC" w:rsidRDefault="00F512FC" w:rsidP="00F512FC">
            <w:pPr>
              <w:spacing w:after="0" w:line="240" w:lineRule="auto"/>
              <w:jc w:val="center"/>
              <w:rPr>
                <w:rFonts w:ascii="Times New Roman" w:eastAsia="Times New Roman" w:hAnsi="Times New Roman" w:cs="Times New Roman"/>
                <w:sz w:val="20"/>
                <w:szCs w:val="20"/>
                <w:lang w:eastAsia="ru-RU"/>
              </w:rPr>
            </w:pPr>
          </w:p>
        </w:tc>
        <w:tc>
          <w:tcPr>
            <w:tcW w:w="1320" w:type="dxa"/>
            <w:gridSpan w:val="4"/>
            <w:tcBorders>
              <w:top w:val="single" w:sz="4" w:space="0" w:color="auto"/>
              <w:left w:val="single" w:sz="4" w:space="0" w:color="auto"/>
              <w:bottom w:val="single" w:sz="4" w:space="0" w:color="auto"/>
              <w:right w:val="single" w:sz="4" w:space="0" w:color="auto"/>
            </w:tcBorders>
            <w:vAlign w:val="center"/>
          </w:tcPr>
          <w:p w:rsidR="00F512FC" w:rsidRPr="00F512FC" w:rsidRDefault="00F512FC" w:rsidP="00F512FC">
            <w:pPr>
              <w:spacing w:after="0" w:line="240" w:lineRule="auto"/>
              <w:jc w:val="center"/>
              <w:rPr>
                <w:rFonts w:ascii="Times New Roman" w:eastAsia="Times New Roman" w:hAnsi="Times New Roman" w:cs="Times New Roman"/>
                <w:sz w:val="20"/>
                <w:szCs w:val="20"/>
                <w:lang w:val="en-US" w:eastAsia="ru-RU"/>
              </w:rPr>
            </w:pPr>
          </w:p>
        </w:tc>
        <w:tc>
          <w:tcPr>
            <w:tcW w:w="1002" w:type="dxa"/>
            <w:gridSpan w:val="3"/>
            <w:tcBorders>
              <w:top w:val="single" w:sz="4" w:space="0" w:color="auto"/>
              <w:left w:val="single" w:sz="4" w:space="0" w:color="auto"/>
              <w:bottom w:val="single" w:sz="4" w:space="0" w:color="auto"/>
              <w:right w:val="single" w:sz="4" w:space="0" w:color="auto"/>
            </w:tcBorders>
            <w:vAlign w:val="center"/>
          </w:tcPr>
          <w:p w:rsidR="00F512FC" w:rsidRPr="00F512FC" w:rsidRDefault="00F512FC" w:rsidP="00F512FC">
            <w:pPr>
              <w:spacing w:after="0" w:line="240" w:lineRule="auto"/>
              <w:jc w:val="center"/>
              <w:rPr>
                <w:rFonts w:ascii="Times New Roman" w:eastAsia="Times New Roman" w:hAnsi="Times New Roman" w:cs="Times New Roman"/>
                <w:sz w:val="28"/>
                <w:szCs w:val="28"/>
                <w:lang w:eastAsia="ru-RU"/>
              </w:rPr>
            </w:pPr>
          </w:p>
        </w:tc>
        <w:tc>
          <w:tcPr>
            <w:tcW w:w="142" w:type="dxa"/>
            <w:tcBorders>
              <w:top w:val="nil"/>
              <w:left w:val="single" w:sz="4" w:space="0" w:color="auto"/>
              <w:bottom w:val="nil"/>
              <w:right w:val="nil"/>
            </w:tcBorders>
          </w:tcPr>
          <w:p w:rsidR="00F512FC" w:rsidRPr="00F512FC" w:rsidRDefault="00F512FC" w:rsidP="00F512FC">
            <w:pPr>
              <w:spacing w:after="0" w:line="240" w:lineRule="auto"/>
              <w:jc w:val="center"/>
              <w:rPr>
                <w:rFonts w:ascii="Times New Roman" w:eastAsia="Times New Roman" w:hAnsi="Times New Roman" w:cs="Times New Roman"/>
                <w:sz w:val="14"/>
                <w:szCs w:val="14"/>
                <w:lang w:eastAsia="ru-RU"/>
              </w:rPr>
            </w:pPr>
          </w:p>
        </w:tc>
        <w:tc>
          <w:tcPr>
            <w:tcW w:w="146" w:type="dxa"/>
            <w:gridSpan w:val="2"/>
            <w:tcBorders>
              <w:top w:val="nil"/>
              <w:left w:val="nil"/>
              <w:bottom w:val="nil"/>
              <w:right w:val="nil"/>
            </w:tcBorders>
          </w:tcPr>
          <w:p w:rsidR="00F512FC" w:rsidRPr="00F512FC" w:rsidRDefault="00F512FC" w:rsidP="00F512FC">
            <w:pPr>
              <w:spacing w:after="0" w:line="240" w:lineRule="auto"/>
              <w:jc w:val="center"/>
              <w:rPr>
                <w:rFonts w:ascii="Times New Roman" w:eastAsia="Times New Roman" w:hAnsi="Times New Roman" w:cs="Times New Roman"/>
                <w:sz w:val="14"/>
                <w:szCs w:val="14"/>
                <w:lang w:eastAsia="ru-RU"/>
              </w:rPr>
            </w:pPr>
          </w:p>
        </w:tc>
        <w:tc>
          <w:tcPr>
            <w:tcW w:w="1574" w:type="dxa"/>
            <w:gridSpan w:val="9"/>
            <w:tcBorders>
              <w:top w:val="single" w:sz="4" w:space="0" w:color="auto"/>
              <w:left w:val="nil"/>
              <w:bottom w:val="nil"/>
              <w:right w:val="nil"/>
            </w:tcBorders>
          </w:tcPr>
          <w:p w:rsidR="00F512FC" w:rsidRPr="00F512FC" w:rsidRDefault="00F512FC" w:rsidP="00F512FC">
            <w:pPr>
              <w:spacing w:after="0" w:line="240" w:lineRule="auto"/>
              <w:jc w:val="center"/>
              <w:rPr>
                <w:rFonts w:ascii="Times New Roman" w:eastAsia="Times New Roman" w:hAnsi="Times New Roman" w:cs="Times New Roman"/>
                <w:sz w:val="14"/>
                <w:szCs w:val="14"/>
                <w:lang w:eastAsia="ru-RU"/>
              </w:rPr>
            </w:pPr>
            <w:r w:rsidRPr="00F512FC">
              <w:rPr>
                <w:rFonts w:ascii="Times New Roman" w:eastAsia="Times New Roman" w:hAnsi="Times New Roman" w:cs="Times New Roman"/>
                <w:sz w:val="14"/>
                <w:szCs w:val="14"/>
                <w:lang w:eastAsia="ru-RU"/>
              </w:rPr>
              <w:t>личная подпись</w:t>
            </w:r>
          </w:p>
        </w:tc>
        <w:tc>
          <w:tcPr>
            <w:tcW w:w="143" w:type="dxa"/>
            <w:gridSpan w:val="2"/>
            <w:tcBorders>
              <w:top w:val="nil"/>
              <w:left w:val="nil"/>
              <w:bottom w:val="nil"/>
              <w:right w:val="nil"/>
            </w:tcBorders>
          </w:tcPr>
          <w:p w:rsidR="00F512FC" w:rsidRPr="00F512FC" w:rsidRDefault="00F512FC" w:rsidP="00F512FC">
            <w:pPr>
              <w:spacing w:after="0" w:line="240" w:lineRule="auto"/>
              <w:jc w:val="center"/>
              <w:rPr>
                <w:rFonts w:ascii="Times New Roman" w:eastAsia="Times New Roman" w:hAnsi="Times New Roman" w:cs="Times New Roman"/>
                <w:sz w:val="14"/>
                <w:szCs w:val="14"/>
                <w:lang w:eastAsia="ru-RU"/>
              </w:rPr>
            </w:pPr>
          </w:p>
        </w:tc>
        <w:tc>
          <w:tcPr>
            <w:tcW w:w="1978" w:type="dxa"/>
            <w:gridSpan w:val="8"/>
            <w:tcBorders>
              <w:top w:val="single" w:sz="4" w:space="0" w:color="auto"/>
              <w:left w:val="nil"/>
              <w:bottom w:val="nil"/>
              <w:right w:val="nil"/>
            </w:tcBorders>
          </w:tcPr>
          <w:p w:rsidR="00F512FC" w:rsidRPr="00F512FC" w:rsidRDefault="00F512FC" w:rsidP="00F512FC">
            <w:pPr>
              <w:spacing w:after="0" w:line="240" w:lineRule="auto"/>
              <w:jc w:val="center"/>
              <w:rPr>
                <w:rFonts w:ascii="Times New Roman" w:eastAsia="Times New Roman" w:hAnsi="Times New Roman" w:cs="Times New Roman"/>
                <w:sz w:val="14"/>
                <w:szCs w:val="14"/>
                <w:lang w:eastAsia="ru-RU"/>
              </w:rPr>
            </w:pPr>
            <w:r w:rsidRPr="00F512FC">
              <w:rPr>
                <w:rFonts w:ascii="Times New Roman" w:eastAsia="Times New Roman" w:hAnsi="Times New Roman" w:cs="Times New Roman"/>
                <w:sz w:val="14"/>
                <w:szCs w:val="14"/>
                <w:lang w:eastAsia="ru-RU"/>
              </w:rPr>
              <w:t>расшифровка подписи</w:t>
            </w:r>
          </w:p>
          <w:p w:rsidR="00F512FC" w:rsidRPr="00F512FC" w:rsidRDefault="00F512FC" w:rsidP="00F512FC">
            <w:pPr>
              <w:spacing w:after="0" w:line="240" w:lineRule="auto"/>
              <w:jc w:val="center"/>
              <w:rPr>
                <w:rFonts w:ascii="Times New Roman" w:eastAsia="Times New Roman" w:hAnsi="Times New Roman" w:cs="Times New Roman"/>
                <w:sz w:val="14"/>
                <w:szCs w:val="14"/>
                <w:lang w:eastAsia="ru-RU"/>
              </w:rPr>
            </w:pPr>
          </w:p>
        </w:tc>
      </w:tr>
      <w:tr w:rsidR="00F512FC" w:rsidRPr="00F512FC" w:rsidTr="00D0493E">
        <w:tblPrEx>
          <w:tblCellMar>
            <w:top w:w="0" w:type="dxa"/>
            <w:left w:w="0" w:type="dxa"/>
            <w:bottom w:w="0" w:type="dxa"/>
            <w:right w:w="0" w:type="dxa"/>
          </w:tblCellMar>
        </w:tblPrEx>
        <w:trPr>
          <w:gridAfter w:val="4"/>
          <w:wAfter w:w="652" w:type="dxa"/>
          <w:cantSplit/>
          <w:trHeight w:val="142"/>
        </w:trPr>
        <w:tc>
          <w:tcPr>
            <w:tcW w:w="2379" w:type="dxa"/>
            <w:gridSpan w:val="8"/>
            <w:tcBorders>
              <w:top w:val="nil"/>
              <w:left w:val="nil"/>
              <w:bottom w:val="nil"/>
              <w:right w:val="nil"/>
            </w:tcBorders>
            <w:vAlign w:val="center"/>
          </w:tcPr>
          <w:p w:rsidR="00F512FC" w:rsidRPr="00F512FC" w:rsidRDefault="00F512FC" w:rsidP="00F512FC">
            <w:pPr>
              <w:spacing w:after="0" w:line="240" w:lineRule="auto"/>
              <w:rPr>
                <w:rFonts w:ascii="Times New Roman" w:eastAsia="Times New Roman" w:hAnsi="Times New Roman" w:cs="Times New Roman"/>
                <w:sz w:val="20"/>
                <w:szCs w:val="20"/>
                <w:lang w:eastAsia="ru-RU"/>
              </w:rPr>
            </w:pPr>
          </w:p>
        </w:tc>
        <w:tc>
          <w:tcPr>
            <w:tcW w:w="3387" w:type="dxa"/>
            <w:gridSpan w:val="8"/>
            <w:tcBorders>
              <w:top w:val="nil"/>
              <w:left w:val="nil"/>
              <w:bottom w:val="nil"/>
              <w:right w:val="nil"/>
            </w:tcBorders>
            <w:vAlign w:val="center"/>
          </w:tcPr>
          <w:p w:rsidR="00F512FC" w:rsidRPr="00F512FC" w:rsidRDefault="00F512FC" w:rsidP="00F512FC">
            <w:pPr>
              <w:spacing w:after="0" w:line="240" w:lineRule="auto"/>
              <w:jc w:val="center"/>
              <w:rPr>
                <w:rFonts w:ascii="Times New Roman" w:eastAsia="Times New Roman" w:hAnsi="Times New Roman" w:cs="Times New Roman"/>
                <w:sz w:val="20"/>
                <w:szCs w:val="20"/>
                <w:lang w:eastAsia="ru-RU"/>
              </w:rPr>
            </w:pPr>
          </w:p>
        </w:tc>
        <w:tc>
          <w:tcPr>
            <w:tcW w:w="268" w:type="dxa"/>
            <w:gridSpan w:val="2"/>
            <w:tcBorders>
              <w:top w:val="nil"/>
              <w:left w:val="nil"/>
              <w:bottom w:val="nil"/>
              <w:right w:val="nil"/>
            </w:tcBorders>
            <w:vAlign w:val="center"/>
          </w:tcPr>
          <w:p w:rsidR="00F512FC" w:rsidRPr="00F512FC" w:rsidRDefault="00F512FC" w:rsidP="00F512FC">
            <w:pPr>
              <w:spacing w:after="0" w:line="240" w:lineRule="auto"/>
              <w:jc w:val="center"/>
              <w:rPr>
                <w:rFonts w:ascii="Times New Roman" w:eastAsia="Times New Roman" w:hAnsi="Times New Roman" w:cs="Times New Roman"/>
                <w:sz w:val="20"/>
                <w:szCs w:val="20"/>
                <w:lang w:eastAsia="ru-RU"/>
              </w:rPr>
            </w:pPr>
          </w:p>
        </w:tc>
        <w:tc>
          <w:tcPr>
            <w:tcW w:w="1639" w:type="dxa"/>
            <w:gridSpan w:val="4"/>
            <w:tcBorders>
              <w:top w:val="nil"/>
              <w:left w:val="nil"/>
              <w:bottom w:val="nil"/>
              <w:right w:val="nil"/>
            </w:tcBorders>
            <w:vAlign w:val="center"/>
          </w:tcPr>
          <w:p w:rsidR="00F512FC" w:rsidRPr="00F512FC" w:rsidRDefault="00F512FC" w:rsidP="00F512FC">
            <w:pPr>
              <w:spacing w:after="0" w:line="240" w:lineRule="auto"/>
              <w:jc w:val="center"/>
              <w:rPr>
                <w:rFonts w:ascii="Times New Roman" w:eastAsia="Times New Roman" w:hAnsi="Times New Roman" w:cs="Times New Roman"/>
                <w:sz w:val="20"/>
                <w:szCs w:val="20"/>
                <w:lang w:eastAsia="ru-RU"/>
              </w:rPr>
            </w:pPr>
          </w:p>
        </w:tc>
        <w:tc>
          <w:tcPr>
            <w:tcW w:w="1639" w:type="dxa"/>
            <w:gridSpan w:val="6"/>
            <w:tcBorders>
              <w:top w:val="nil"/>
              <w:left w:val="nil"/>
              <w:bottom w:val="nil"/>
              <w:right w:val="nil"/>
            </w:tcBorders>
            <w:vAlign w:val="center"/>
          </w:tcPr>
          <w:p w:rsidR="00F512FC" w:rsidRPr="00F512FC" w:rsidRDefault="00F512FC" w:rsidP="00F512FC">
            <w:pPr>
              <w:spacing w:after="0" w:line="240" w:lineRule="auto"/>
              <w:jc w:val="center"/>
              <w:rPr>
                <w:rFonts w:ascii="Times New Roman" w:eastAsia="Times New Roman" w:hAnsi="Times New Roman" w:cs="Times New Roman"/>
                <w:sz w:val="20"/>
                <w:szCs w:val="20"/>
                <w:lang w:eastAsia="ru-RU"/>
              </w:rPr>
            </w:pPr>
          </w:p>
        </w:tc>
        <w:tc>
          <w:tcPr>
            <w:tcW w:w="218" w:type="dxa"/>
            <w:tcBorders>
              <w:top w:val="nil"/>
              <w:left w:val="nil"/>
              <w:bottom w:val="nil"/>
              <w:right w:val="nil"/>
            </w:tcBorders>
            <w:vAlign w:val="center"/>
          </w:tcPr>
          <w:p w:rsidR="00F512FC" w:rsidRPr="00F512FC" w:rsidRDefault="00F512FC" w:rsidP="00F512FC">
            <w:pPr>
              <w:spacing w:after="0" w:line="240" w:lineRule="auto"/>
              <w:jc w:val="center"/>
              <w:rPr>
                <w:rFonts w:ascii="Times New Roman" w:eastAsia="Times New Roman" w:hAnsi="Times New Roman" w:cs="Times New Roman"/>
                <w:sz w:val="20"/>
                <w:szCs w:val="20"/>
                <w:lang w:eastAsia="ru-RU"/>
              </w:rPr>
            </w:pPr>
          </w:p>
        </w:tc>
        <w:tc>
          <w:tcPr>
            <w:tcW w:w="1715" w:type="dxa"/>
            <w:gridSpan w:val="6"/>
            <w:tcBorders>
              <w:top w:val="nil"/>
              <w:left w:val="nil"/>
              <w:bottom w:val="nil"/>
              <w:right w:val="nil"/>
            </w:tcBorders>
            <w:vAlign w:val="center"/>
          </w:tcPr>
          <w:p w:rsidR="00F512FC" w:rsidRPr="00F512FC" w:rsidRDefault="00F512FC" w:rsidP="00F512FC">
            <w:pPr>
              <w:spacing w:after="0" w:line="240" w:lineRule="auto"/>
              <w:jc w:val="right"/>
              <w:rPr>
                <w:rFonts w:ascii="Times New Roman" w:eastAsia="Times New Roman" w:hAnsi="Times New Roman" w:cs="Times New Roman"/>
                <w:sz w:val="20"/>
                <w:szCs w:val="20"/>
                <w:lang w:eastAsia="ru-RU"/>
              </w:rPr>
            </w:pPr>
          </w:p>
        </w:tc>
        <w:tc>
          <w:tcPr>
            <w:tcW w:w="286" w:type="dxa"/>
            <w:gridSpan w:val="3"/>
            <w:tcBorders>
              <w:top w:val="nil"/>
              <w:left w:val="nil"/>
              <w:bottom w:val="nil"/>
              <w:right w:val="nil"/>
            </w:tcBorders>
            <w:vAlign w:val="bottom"/>
          </w:tcPr>
          <w:p w:rsidR="00F512FC" w:rsidRPr="00F512FC" w:rsidRDefault="00F512FC" w:rsidP="00F512FC">
            <w:pPr>
              <w:spacing w:after="0" w:line="240" w:lineRule="auto"/>
              <w:jc w:val="right"/>
              <w:rPr>
                <w:rFonts w:ascii="Times New Roman" w:eastAsia="Times New Roman" w:hAnsi="Times New Roman" w:cs="Times New Roman"/>
                <w:sz w:val="20"/>
                <w:szCs w:val="20"/>
                <w:lang w:eastAsia="ru-RU"/>
              </w:rPr>
            </w:pPr>
            <w:r w:rsidRPr="00F512FC">
              <w:rPr>
                <w:rFonts w:ascii="Times New Roman" w:eastAsia="Times New Roman" w:hAnsi="Times New Roman" w:cs="Times New Roman"/>
                <w:sz w:val="20"/>
                <w:szCs w:val="20"/>
                <w:lang w:eastAsia="ru-RU"/>
              </w:rPr>
              <w:t>“</w:t>
            </w:r>
          </w:p>
        </w:tc>
        <w:tc>
          <w:tcPr>
            <w:tcW w:w="437" w:type="dxa"/>
            <w:tcBorders>
              <w:top w:val="nil"/>
              <w:left w:val="nil"/>
              <w:bottom w:val="nil"/>
              <w:right w:val="nil"/>
            </w:tcBorders>
            <w:vAlign w:val="bottom"/>
          </w:tcPr>
          <w:p w:rsidR="00F512FC" w:rsidRPr="00F512FC" w:rsidRDefault="00F512FC" w:rsidP="00F512FC">
            <w:pPr>
              <w:spacing w:after="0" w:line="240" w:lineRule="auto"/>
              <w:jc w:val="center"/>
              <w:rPr>
                <w:rFonts w:ascii="Times New Roman" w:eastAsia="Times New Roman" w:hAnsi="Times New Roman" w:cs="Times New Roman"/>
                <w:sz w:val="20"/>
                <w:szCs w:val="20"/>
                <w:lang w:eastAsia="ru-RU"/>
              </w:rPr>
            </w:pPr>
          </w:p>
        </w:tc>
        <w:tc>
          <w:tcPr>
            <w:tcW w:w="286" w:type="dxa"/>
            <w:gridSpan w:val="2"/>
            <w:tcBorders>
              <w:top w:val="nil"/>
              <w:left w:val="nil"/>
              <w:bottom w:val="nil"/>
              <w:right w:val="nil"/>
            </w:tcBorders>
            <w:vAlign w:val="bottom"/>
          </w:tcPr>
          <w:p w:rsidR="00F512FC" w:rsidRPr="00F512FC" w:rsidRDefault="00F512FC" w:rsidP="00F512FC">
            <w:pPr>
              <w:spacing w:after="0" w:line="240" w:lineRule="auto"/>
              <w:rPr>
                <w:rFonts w:ascii="Times New Roman" w:eastAsia="Times New Roman" w:hAnsi="Times New Roman" w:cs="Times New Roman"/>
                <w:sz w:val="20"/>
                <w:szCs w:val="20"/>
                <w:lang w:eastAsia="ru-RU"/>
              </w:rPr>
            </w:pPr>
            <w:r w:rsidRPr="00F512FC">
              <w:rPr>
                <w:rFonts w:ascii="Times New Roman" w:eastAsia="Times New Roman" w:hAnsi="Times New Roman" w:cs="Times New Roman"/>
                <w:sz w:val="20"/>
                <w:szCs w:val="20"/>
                <w:lang w:eastAsia="ru-RU"/>
              </w:rPr>
              <w:t>”</w:t>
            </w:r>
          </w:p>
        </w:tc>
        <w:tc>
          <w:tcPr>
            <w:tcW w:w="1144" w:type="dxa"/>
            <w:gridSpan w:val="7"/>
            <w:tcBorders>
              <w:top w:val="nil"/>
              <w:left w:val="nil"/>
              <w:bottom w:val="single" w:sz="4" w:space="0" w:color="auto"/>
              <w:right w:val="nil"/>
            </w:tcBorders>
            <w:vAlign w:val="bottom"/>
          </w:tcPr>
          <w:p w:rsidR="00F512FC" w:rsidRPr="00F512FC" w:rsidRDefault="00F512FC" w:rsidP="00F512FC">
            <w:pPr>
              <w:spacing w:after="0" w:line="240" w:lineRule="auto"/>
              <w:jc w:val="center"/>
              <w:rPr>
                <w:rFonts w:ascii="Times New Roman" w:eastAsia="Times New Roman" w:hAnsi="Times New Roman" w:cs="Times New Roman"/>
                <w:sz w:val="20"/>
                <w:szCs w:val="20"/>
                <w:lang w:eastAsia="ru-RU"/>
              </w:rPr>
            </w:pPr>
          </w:p>
        </w:tc>
        <w:tc>
          <w:tcPr>
            <w:tcW w:w="285" w:type="dxa"/>
            <w:gridSpan w:val="2"/>
            <w:tcBorders>
              <w:top w:val="nil"/>
              <w:left w:val="nil"/>
              <w:bottom w:val="nil"/>
              <w:right w:val="nil"/>
            </w:tcBorders>
            <w:vAlign w:val="bottom"/>
          </w:tcPr>
          <w:p w:rsidR="00F512FC" w:rsidRPr="00F512FC" w:rsidRDefault="00F512FC" w:rsidP="00F512FC">
            <w:pPr>
              <w:spacing w:after="0" w:line="240" w:lineRule="auto"/>
              <w:jc w:val="right"/>
              <w:rPr>
                <w:rFonts w:ascii="Times New Roman" w:eastAsia="Times New Roman" w:hAnsi="Times New Roman" w:cs="Times New Roman"/>
                <w:sz w:val="20"/>
                <w:szCs w:val="20"/>
                <w:lang w:eastAsia="ru-RU"/>
              </w:rPr>
            </w:pPr>
            <w:r w:rsidRPr="00F512FC">
              <w:rPr>
                <w:rFonts w:ascii="Times New Roman" w:eastAsia="Times New Roman" w:hAnsi="Times New Roman" w:cs="Times New Roman"/>
                <w:sz w:val="20"/>
                <w:szCs w:val="20"/>
                <w:lang w:eastAsia="ru-RU"/>
              </w:rPr>
              <w:t>20</w:t>
            </w:r>
          </w:p>
        </w:tc>
        <w:tc>
          <w:tcPr>
            <w:tcW w:w="286" w:type="dxa"/>
            <w:tcBorders>
              <w:top w:val="nil"/>
              <w:left w:val="nil"/>
              <w:bottom w:val="nil"/>
              <w:right w:val="nil"/>
            </w:tcBorders>
            <w:vAlign w:val="bottom"/>
          </w:tcPr>
          <w:p w:rsidR="00F512FC" w:rsidRPr="00F512FC" w:rsidRDefault="00F512FC" w:rsidP="00F512FC">
            <w:pPr>
              <w:spacing w:after="0" w:line="240" w:lineRule="auto"/>
              <w:rPr>
                <w:rFonts w:ascii="Times New Roman" w:eastAsia="Times New Roman" w:hAnsi="Times New Roman" w:cs="Times New Roman"/>
                <w:sz w:val="20"/>
                <w:szCs w:val="20"/>
                <w:lang w:eastAsia="ru-RU"/>
              </w:rPr>
            </w:pPr>
          </w:p>
        </w:tc>
        <w:tc>
          <w:tcPr>
            <w:tcW w:w="688" w:type="dxa"/>
            <w:tcBorders>
              <w:top w:val="nil"/>
              <w:left w:val="nil"/>
              <w:bottom w:val="nil"/>
              <w:right w:val="nil"/>
            </w:tcBorders>
            <w:vAlign w:val="bottom"/>
          </w:tcPr>
          <w:p w:rsidR="00F512FC" w:rsidRPr="00F512FC" w:rsidRDefault="00F512FC" w:rsidP="00F512FC">
            <w:pPr>
              <w:spacing w:after="0" w:line="240" w:lineRule="auto"/>
              <w:ind w:left="57"/>
              <w:rPr>
                <w:rFonts w:ascii="Times New Roman" w:eastAsia="Times New Roman" w:hAnsi="Times New Roman" w:cs="Times New Roman"/>
                <w:sz w:val="20"/>
                <w:szCs w:val="20"/>
                <w:lang w:eastAsia="ru-RU"/>
              </w:rPr>
            </w:pPr>
            <w:r w:rsidRPr="00F512FC">
              <w:rPr>
                <w:rFonts w:ascii="Times New Roman" w:eastAsia="Times New Roman" w:hAnsi="Times New Roman" w:cs="Times New Roman"/>
                <w:sz w:val="20"/>
                <w:szCs w:val="20"/>
                <w:lang w:eastAsia="ru-RU"/>
              </w:rPr>
              <w:t>г.</w:t>
            </w:r>
          </w:p>
        </w:tc>
      </w:tr>
      <w:tr w:rsidR="00F512FC" w:rsidRPr="00F512FC" w:rsidTr="00D049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val="413"/>
        </w:trPr>
        <w:tc>
          <w:tcPr>
            <w:tcW w:w="1824" w:type="dxa"/>
            <w:gridSpan w:val="6"/>
            <w:vMerge w:val="restart"/>
            <w:tcBorders>
              <w:top w:val="single" w:sz="4" w:space="0" w:color="auto"/>
              <w:left w:val="single" w:sz="4" w:space="0" w:color="auto"/>
              <w:bottom w:val="single" w:sz="4" w:space="0" w:color="auto"/>
              <w:right w:val="single" w:sz="4" w:space="0" w:color="auto"/>
            </w:tcBorders>
            <w:vAlign w:val="center"/>
          </w:tcPr>
          <w:p w:rsidR="00F512FC" w:rsidRPr="00F512FC" w:rsidRDefault="00F512FC" w:rsidP="00F512FC">
            <w:pPr>
              <w:spacing w:after="0" w:line="240" w:lineRule="auto"/>
              <w:jc w:val="center"/>
              <w:rPr>
                <w:rFonts w:ascii="Times New Roman" w:eastAsia="Times New Roman" w:hAnsi="Times New Roman" w:cs="Times New Roman"/>
                <w:sz w:val="20"/>
                <w:szCs w:val="20"/>
                <w:lang w:eastAsia="ru-RU"/>
              </w:rPr>
            </w:pPr>
            <w:r w:rsidRPr="00F512FC">
              <w:rPr>
                <w:rFonts w:ascii="Times New Roman" w:eastAsia="Times New Roman" w:hAnsi="Times New Roman" w:cs="Times New Roman"/>
                <w:sz w:val="20"/>
                <w:szCs w:val="20"/>
                <w:lang w:eastAsia="ru-RU"/>
              </w:rPr>
              <w:t>Структурное</w:t>
            </w:r>
            <w:r w:rsidRPr="00F512FC">
              <w:rPr>
                <w:rFonts w:ascii="Times New Roman" w:eastAsia="Times New Roman" w:hAnsi="Times New Roman" w:cs="Times New Roman"/>
                <w:sz w:val="20"/>
                <w:szCs w:val="20"/>
                <w:lang w:eastAsia="ru-RU"/>
              </w:rPr>
              <w:br/>
              <w:t>подразделение</w:t>
            </w:r>
          </w:p>
        </w:tc>
        <w:tc>
          <w:tcPr>
            <w:tcW w:w="2309" w:type="dxa"/>
            <w:gridSpan w:val="8"/>
            <w:vMerge w:val="restart"/>
            <w:tcBorders>
              <w:top w:val="single" w:sz="4" w:space="0" w:color="auto"/>
              <w:left w:val="single" w:sz="4" w:space="0" w:color="auto"/>
              <w:bottom w:val="single" w:sz="4" w:space="0" w:color="auto"/>
              <w:right w:val="single" w:sz="4" w:space="0" w:color="auto"/>
            </w:tcBorders>
            <w:vAlign w:val="center"/>
          </w:tcPr>
          <w:p w:rsidR="00F512FC" w:rsidRPr="00F512FC" w:rsidRDefault="00F512FC" w:rsidP="00F512FC">
            <w:pPr>
              <w:spacing w:after="0" w:line="240" w:lineRule="auto"/>
              <w:jc w:val="center"/>
              <w:rPr>
                <w:rFonts w:ascii="Times New Roman" w:eastAsia="Times New Roman" w:hAnsi="Times New Roman" w:cs="Times New Roman"/>
                <w:sz w:val="20"/>
                <w:szCs w:val="20"/>
                <w:lang w:eastAsia="ru-RU"/>
              </w:rPr>
            </w:pPr>
            <w:r w:rsidRPr="00F512FC">
              <w:rPr>
                <w:rFonts w:ascii="Times New Roman" w:eastAsia="Times New Roman" w:hAnsi="Times New Roman" w:cs="Times New Roman"/>
                <w:sz w:val="20"/>
                <w:szCs w:val="20"/>
                <w:lang w:eastAsia="ru-RU"/>
              </w:rPr>
              <w:t>Должность</w:t>
            </w:r>
            <w:r w:rsidRPr="00F512FC">
              <w:rPr>
                <w:rFonts w:ascii="Times New Roman" w:eastAsia="Times New Roman" w:hAnsi="Times New Roman" w:cs="Times New Roman"/>
                <w:sz w:val="20"/>
                <w:szCs w:val="20"/>
                <w:lang w:eastAsia="ru-RU"/>
              </w:rPr>
              <w:br/>
              <w:t>(специальность,</w:t>
            </w:r>
            <w:r w:rsidRPr="00F512FC">
              <w:rPr>
                <w:rFonts w:ascii="Times New Roman" w:eastAsia="Times New Roman" w:hAnsi="Times New Roman" w:cs="Times New Roman"/>
                <w:sz w:val="20"/>
                <w:szCs w:val="20"/>
                <w:lang w:eastAsia="ru-RU"/>
              </w:rPr>
              <w:br/>
              <w:t>профессия)</w:t>
            </w:r>
            <w:r w:rsidRPr="00F512FC">
              <w:rPr>
                <w:rFonts w:ascii="Times New Roman" w:eastAsia="Times New Roman" w:hAnsi="Times New Roman" w:cs="Times New Roman"/>
                <w:sz w:val="20"/>
                <w:szCs w:val="20"/>
                <w:lang w:eastAsia="ru-RU"/>
              </w:rPr>
              <w:br/>
              <w:t>по штатному</w:t>
            </w:r>
            <w:r w:rsidRPr="00F512FC">
              <w:rPr>
                <w:rFonts w:ascii="Times New Roman" w:eastAsia="Times New Roman" w:hAnsi="Times New Roman" w:cs="Times New Roman"/>
                <w:sz w:val="20"/>
                <w:szCs w:val="20"/>
                <w:lang w:eastAsia="ru-RU"/>
              </w:rPr>
              <w:br/>
              <w:t>расписанию</w:t>
            </w:r>
          </w:p>
        </w:tc>
        <w:tc>
          <w:tcPr>
            <w:tcW w:w="2685" w:type="dxa"/>
            <w:gridSpan w:val="6"/>
            <w:vMerge w:val="restart"/>
            <w:tcBorders>
              <w:top w:val="single" w:sz="4" w:space="0" w:color="auto"/>
              <w:left w:val="single" w:sz="4" w:space="0" w:color="auto"/>
              <w:bottom w:val="single" w:sz="4" w:space="0" w:color="auto"/>
              <w:right w:val="single" w:sz="4" w:space="0" w:color="auto"/>
            </w:tcBorders>
            <w:vAlign w:val="center"/>
          </w:tcPr>
          <w:p w:rsidR="00F512FC" w:rsidRPr="00F512FC" w:rsidRDefault="00F512FC" w:rsidP="00F512FC">
            <w:pPr>
              <w:spacing w:after="0" w:line="240" w:lineRule="auto"/>
              <w:jc w:val="center"/>
              <w:rPr>
                <w:rFonts w:ascii="Times New Roman" w:eastAsia="Times New Roman" w:hAnsi="Times New Roman" w:cs="Times New Roman"/>
                <w:sz w:val="20"/>
                <w:szCs w:val="20"/>
                <w:lang w:eastAsia="ru-RU"/>
              </w:rPr>
            </w:pPr>
            <w:r w:rsidRPr="00F512FC">
              <w:rPr>
                <w:rFonts w:ascii="Times New Roman" w:eastAsia="Times New Roman" w:hAnsi="Times New Roman" w:cs="Times New Roman"/>
                <w:sz w:val="20"/>
                <w:szCs w:val="20"/>
                <w:lang w:eastAsia="ru-RU"/>
              </w:rPr>
              <w:t>Фамилия, имя, отчество</w:t>
            </w:r>
          </w:p>
        </w:tc>
        <w:tc>
          <w:tcPr>
            <w:tcW w:w="1156" w:type="dxa"/>
            <w:gridSpan w:val="3"/>
            <w:vMerge w:val="restart"/>
            <w:tcBorders>
              <w:top w:val="single" w:sz="4" w:space="0" w:color="auto"/>
              <w:left w:val="single" w:sz="4" w:space="0" w:color="auto"/>
              <w:bottom w:val="single" w:sz="4" w:space="0" w:color="auto"/>
              <w:right w:val="single" w:sz="4" w:space="0" w:color="auto"/>
            </w:tcBorders>
            <w:vAlign w:val="center"/>
          </w:tcPr>
          <w:p w:rsidR="00F512FC" w:rsidRPr="00F512FC" w:rsidRDefault="00F512FC" w:rsidP="00F512FC">
            <w:pPr>
              <w:spacing w:after="0" w:line="240" w:lineRule="auto"/>
              <w:jc w:val="center"/>
              <w:rPr>
                <w:rFonts w:ascii="Times New Roman" w:eastAsia="Times New Roman" w:hAnsi="Times New Roman" w:cs="Times New Roman"/>
                <w:sz w:val="20"/>
                <w:szCs w:val="20"/>
                <w:lang w:eastAsia="ru-RU"/>
              </w:rPr>
            </w:pPr>
            <w:r w:rsidRPr="00F512FC">
              <w:rPr>
                <w:rFonts w:ascii="Times New Roman" w:eastAsia="Times New Roman" w:hAnsi="Times New Roman" w:cs="Times New Roman"/>
                <w:sz w:val="20"/>
                <w:szCs w:val="20"/>
                <w:lang w:eastAsia="ru-RU"/>
              </w:rPr>
              <w:t>Табельный</w:t>
            </w:r>
            <w:r w:rsidRPr="00F512FC">
              <w:rPr>
                <w:rFonts w:ascii="Times New Roman" w:eastAsia="Times New Roman" w:hAnsi="Times New Roman" w:cs="Times New Roman"/>
                <w:sz w:val="20"/>
                <w:szCs w:val="20"/>
                <w:lang w:eastAsia="ru-RU"/>
              </w:rPr>
              <w:br/>
              <w:t>номер</w:t>
            </w:r>
          </w:p>
        </w:tc>
        <w:tc>
          <w:tcPr>
            <w:tcW w:w="5586" w:type="dxa"/>
            <w:gridSpan w:val="26"/>
            <w:tcBorders>
              <w:top w:val="single" w:sz="4" w:space="0" w:color="auto"/>
              <w:left w:val="single" w:sz="4" w:space="0" w:color="auto"/>
              <w:bottom w:val="single" w:sz="4" w:space="0" w:color="auto"/>
              <w:right w:val="single" w:sz="4" w:space="0" w:color="auto"/>
            </w:tcBorders>
            <w:vAlign w:val="center"/>
          </w:tcPr>
          <w:p w:rsidR="00F512FC" w:rsidRPr="00F512FC" w:rsidRDefault="00F512FC" w:rsidP="00F512FC">
            <w:pPr>
              <w:spacing w:after="0" w:line="240" w:lineRule="auto"/>
              <w:jc w:val="center"/>
              <w:rPr>
                <w:rFonts w:ascii="Times New Roman" w:eastAsia="Times New Roman" w:hAnsi="Times New Roman" w:cs="Times New Roman"/>
                <w:sz w:val="20"/>
                <w:szCs w:val="20"/>
                <w:lang w:eastAsia="ru-RU"/>
              </w:rPr>
            </w:pPr>
            <w:r w:rsidRPr="00F512FC">
              <w:rPr>
                <w:rFonts w:ascii="Times New Roman" w:eastAsia="Times New Roman" w:hAnsi="Times New Roman" w:cs="Times New Roman"/>
                <w:sz w:val="20"/>
                <w:szCs w:val="20"/>
                <w:lang w:eastAsia="ru-RU"/>
              </w:rPr>
              <w:t>ОТПУСК</w:t>
            </w:r>
          </w:p>
        </w:tc>
        <w:tc>
          <w:tcPr>
            <w:tcW w:w="1749" w:type="dxa"/>
            <w:gridSpan w:val="7"/>
            <w:tcBorders>
              <w:top w:val="single" w:sz="4" w:space="0" w:color="auto"/>
              <w:left w:val="single" w:sz="4" w:space="0" w:color="auto"/>
              <w:bottom w:val="nil"/>
              <w:right w:val="single" w:sz="4" w:space="0" w:color="auto"/>
            </w:tcBorders>
            <w:vAlign w:val="center"/>
          </w:tcPr>
          <w:p w:rsidR="00F512FC" w:rsidRPr="00F512FC" w:rsidRDefault="00F512FC" w:rsidP="00F512FC">
            <w:pPr>
              <w:spacing w:after="0" w:line="240" w:lineRule="auto"/>
              <w:jc w:val="center"/>
              <w:rPr>
                <w:rFonts w:ascii="Times New Roman" w:eastAsia="Times New Roman" w:hAnsi="Times New Roman" w:cs="Times New Roman"/>
                <w:sz w:val="24"/>
                <w:szCs w:val="24"/>
                <w:lang w:eastAsia="ru-RU"/>
              </w:rPr>
            </w:pPr>
            <w:r w:rsidRPr="00F512FC">
              <w:rPr>
                <w:rFonts w:ascii="Times New Roman" w:eastAsia="Times New Roman" w:hAnsi="Times New Roman" w:cs="Times New Roman"/>
                <w:sz w:val="24"/>
                <w:szCs w:val="24"/>
                <w:lang w:eastAsia="ru-RU"/>
              </w:rPr>
              <w:t xml:space="preserve">с графиком ознакомлен дата </w:t>
            </w:r>
          </w:p>
          <w:p w:rsidR="00F512FC" w:rsidRPr="00F512FC" w:rsidRDefault="00F512FC" w:rsidP="00F512FC">
            <w:pPr>
              <w:spacing w:after="0" w:line="240" w:lineRule="auto"/>
              <w:jc w:val="center"/>
              <w:rPr>
                <w:rFonts w:ascii="Times New Roman" w:eastAsia="Times New Roman" w:hAnsi="Times New Roman" w:cs="Times New Roman"/>
                <w:sz w:val="24"/>
                <w:szCs w:val="24"/>
                <w:lang w:eastAsia="ru-RU"/>
              </w:rPr>
            </w:pPr>
            <w:r w:rsidRPr="00F512FC">
              <w:rPr>
                <w:rFonts w:ascii="Times New Roman" w:eastAsia="Times New Roman" w:hAnsi="Times New Roman" w:cs="Times New Roman"/>
                <w:sz w:val="24"/>
                <w:szCs w:val="24"/>
                <w:lang w:eastAsia="ru-RU"/>
              </w:rPr>
              <w:t>подпись</w:t>
            </w:r>
            <w:r w:rsidRPr="00F512FC">
              <w:rPr>
                <w:rFonts w:ascii="Times New Roman" w:eastAsia="Times New Roman" w:hAnsi="Times New Roman" w:cs="Times New Roman"/>
                <w:sz w:val="20"/>
                <w:szCs w:val="20"/>
                <w:lang w:eastAsia="ru-RU"/>
              </w:rPr>
              <w:t xml:space="preserve"> </w:t>
            </w:r>
          </w:p>
        </w:tc>
      </w:tr>
      <w:tr w:rsidR="00F512FC" w:rsidRPr="00F512FC" w:rsidTr="00D049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val="211"/>
        </w:trPr>
        <w:tc>
          <w:tcPr>
            <w:tcW w:w="1824" w:type="dxa"/>
            <w:gridSpan w:val="6"/>
            <w:vMerge/>
            <w:tcBorders>
              <w:top w:val="single" w:sz="4" w:space="0" w:color="auto"/>
              <w:left w:val="single" w:sz="4" w:space="0" w:color="auto"/>
              <w:bottom w:val="single" w:sz="4" w:space="0" w:color="auto"/>
              <w:right w:val="single" w:sz="4" w:space="0" w:color="auto"/>
            </w:tcBorders>
            <w:vAlign w:val="center"/>
          </w:tcPr>
          <w:p w:rsidR="00F512FC" w:rsidRPr="00F512FC" w:rsidRDefault="00F512FC" w:rsidP="00F512FC">
            <w:pPr>
              <w:spacing w:after="0" w:line="240" w:lineRule="auto"/>
              <w:jc w:val="center"/>
              <w:rPr>
                <w:rFonts w:ascii="Times New Roman" w:eastAsia="Times New Roman" w:hAnsi="Times New Roman" w:cs="Times New Roman"/>
                <w:sz w:val="20"/>
                <w:szCs w:val="20"/>
                <w:lang w:eastAsia="ru-RU"/>
              </w:rPr>
            </w:pPr>
          </w:p>
        </w:tc>
        <w:tc>
          <w:tcPr>
            <w:tcW w:w="2309" w:type="dxa"/>
            <w:gridSpan w:val="8"/>
            <w:vMerge/>
            <w:tcBorders>
              <w:top w:val="single" w:sz="4" w:space="0" w:color="auto"/>
              <w:left w:val="single" w:sz="4" w:space="0" w:color="auto"/>
              <w:bottom w:val="single" w:sz="4" w:space="0" w:color="auto"/>
              <w:right w:val="single" w:sz="4" w:space="0" w:color="auto"/>
            </w:tcBorders>
            <w:vAlign w:val="center"/>
          </w:tcPr>
          <w:p w:rsidR="00F512FC" w:rsidRPr="00F512FC" w:rsidRDefault="00F512FC" w:rsidP="00F512FC">
            <w:pPr>
              <w:spacing w:after="0" w:line="240" w:lineRule="auto"/>
              <w:jc w:val="center"/>
              <w:rPr>
                <w:rFonts w:ascii="Times New Roman" w:eastAsia="Times New Roman" w:hAnsi="Times New Roman" w:cs="Times New Roman"/>
                <w:sz w:val="20"/>
                <w:szCs w:val="20"/>
                <w:lang w:eastAsia="ru-RU"/>
              </w:rPr>
            </w:pPr>
          </w:p>
        </w:tc>
        <w:tc>
          <w:tcPr>
            <w:tcW w:w="2685" w:type="dxa"/>
            <w:gridSpan w:val="6"/>
            <w:vMerge/>
            <w:tcBorders>
              <w:top w:val="single" w:sz="4" w:space="0" w:color="auto"/>
              <w:left w:val="single" w:sz="4" w:space="0" w:color="auto"/>
              <w:bottom w:val="single" w:sz="4" w:space="0" w:color="auto"/>
              <w:right w:val="single" w:sz="4" w:space="0" w:color="auto"/>
            </w:tcBorders>
            <w:vAlign w:val="center"/>
          </w:tcPr>
          <w:p w:rsidR="00F512FC" w:rsidRPr="00F512FC" w:rsidRDefault="00F512FC" w:rsidP="00F512FC">
            <w:pPr>
              <w:spacing w:after="0" w:line="240" w:lineRule="auto"/>
              <w:jc w:val="center"/>
              <w:rPr>
                <w:rFonts w:ascii="Times New Roman" w:eastAsia="Times New Roman" w:hAnsi="Times New Roman" w:cs="Times New Roman"/>
                <w:sz w:val="20"/>
                <w:szCs w:val="20"/>
                <w:lang w:eastAsia="ru-RU"/>
              </w:rPr>
            </w:pPr>
          </w:p>
        </w:tc>
        <w:tc>
          <w:tcPr>
            <w:tcW w:w="1156" w:type="dxa"/>
            <w:gridSpan w:val="3"/>
            <w:vMerge/>
            <w:tcBorders>
              <w:top w:val="single" w:sz="4" w:space="0" w:color="auto"/>
              <w:left w:val="single" w:sz="4" w:space="0" w:color="auto"/>
              <w:bottom w:val="single" w:sz="4" w:space="0" w:color="auto"/>
              <w:right w:val="single" w:sz="4" w:space="0" w:color="auto"/>
            </w:tcBorders>
            <w:vAlign w:val="center"/>
          </w:tcPr>
          <w:p w:rsidR="00F512FC" w:rsidRPr="00F512FC" w:rsidRDefault="00F512FC" w:rsidP="00F512FC">
            <w:pPr>
              <w:spacing w:after="0" w:line="240" w:lineRule="auto"/>
              <w:jc w:val="center"/>
              <w:rPr>
                <w:rFonts w:ascii="Times New Roman" w:eastAsia="Times New Roman" w:hAnsi="Times New Roman" w:cs="Times New Roman"/>
                <w:sz w:val="20"/>
                <w:szCs w:val="20"/>
                <w:lang w:eastAsia="ru-RU"/>
              </w:rPr>
            </w:pPr>
          </w:p>
        </w:tc>
        <w:tc>
          <w:tcPr>
            <w:tcW w:w="1314" w:type="dxa"/>
            <w:gridSpan w:val="4"/>
            <w:vMerge w:val="restart"/>
            <w:tcBorders>
              <w:top w:val="single" w:sz="4" w:space="0" w:color="auto"/>
              <w:left w:val="single" w:sz="4" w:space="0" w:color="auto"/>
              <w:bottom w:val="single" w:sz="4" w:space="0" w:color="auto"/>
              <w:right w:val="single" w:sz="4" w:space="0" w:color="auto"/>
            </w:tcBorders>
            <w:vAlign w:val="center"/>
          </w:tcPr>
          <w:p w:rsidR="00F512FC" w:rsidRPr="00F512FC" w:rsidRDefault="00F512FC" w:rsidP="00F512FC">
            <w:pPr>
              <w:spacing w:after="0" w:line="240" w:lineRule="auto"/>
              <w:jc w:val="center"/>
              <w:rPr>
                <w:rFonts w:ascii="Times New Roman" w:eastAsia="Times New Roman" w:hAnsi="Times New Roman" w:cs="Times New Roman"/>
                <w:sz w:val="20"/>
                <w:szCs w:val="20"/>
                <w:lang w:eastAsia="ru-RU"/>
              </w:rPr>
            </w:pPr>
            <w:r w:rsidRPr="00F512FC">
              <w:rPr>
                <w:rFonts w:ascii="Times New Roman" w:eastAsia="Times New Roman" w:hAnsi="Times New Roman" w:cs="Times New Roman"/>
                <w:sz w:val="20"/>
                <w:szCs w:val="20"/>
                <w:lang w:eastAsia="ru-RU"/>
              </w:rPr>
              <w:t>количество</w:t>
            </w:r>
            <w:r w:rsidRPr="00F512FC">
              <w:rPr>
                <w:rFonts w:ascii="Times New Roman" w:eastAsia="Times New Roman" w:hAnsi="Times New Roman" w:cs="Times New Roman"/>
                <w:sz w:val="20"/>
                <w:szCs w:val="20"/>
                <w:lang w:eastAsia="ru-RU"/>
              </w:rPr>
              <w:br/>
              <w:t>календарных</w:t>
            </w:r>
            <w:r w:rsidRPr="00F512FC">
              <w:rPr>
                <w:rFonts w:ascii="Times New Roman" w:eastAsia="Times New Roman" w:hAnsi="Times New Roman" w:cs="Times New Roman"/>
                <w:sz w:val="20"/>
                <w:szCs w:val="20"/>
                <w:lang w:eastAsia="ru-RU"/>
              </w:rPr>
              <w:br/>
              <w:t>дней</w:t>
            </w:r>
          </w:p>
        </w:tc>
        <w:tc>
          <w:tcPr>
            <w:tcW w:w="1984" w:type="dxa"/>
            <w:gridSpan w:val="9"/>
            <w:tcBorders>
              <w:top w:val="single" w:sz="4" w:space="0" w:color="auto"/>
              <w:left w:val="single" w:sz="4" w:space="0" w:color="auto"/>
              <w:bottom w:val="single" w:sz="4" w:space="0" w:color="auto"/>
              <w:right w:val="single" w:sz="4" w:space="0" w:color="auto"/>
            </w:tcBorders>
            <w:vAlign w:val="center"/>
          </w:tcPr>
          <w:p w:rsidR="00F512FC" w:rsidRPr="00F512FC" w:rsidRDefault="00F512FC" w:rsidP="00F512FC">
            <w:pPr>
              <w:spacing w:after="0" w:line="240" w:lineRule="auto"/>
              <w:jc w:val="center"/>
              <w:rPr>
                <w:rFonts w:ascii="Times New Roman" w:eastAsia="Times New Roman" w:hAnsi="Times New Roman" w:cs="Times New Roman"/>
                <w:sz w:val="20"/>
                <w:szCs w:val="20"/>
                <w:lang w:eastAsia="ru-RU"/>
              </w:rPr>
            </w:pPr>
            <w:r w:rsidRPr="00F512FC">
              <w:rPr>
                <w:rFonts w:ascii="Times New Roman" w:eastAsia="Times New Roman" w:hAnsi="Times New Roman" w:cs="Times New Roman"/>
                <w:sz w:val="20"/>
                <w:szCs w:val="20"/>
                <w:lang w:eastAsia="ru-RU"/>
              </w:rPr>
              <w:t>дата</w:t>
            </w:r>
          </w:p>
        </w:tc>
        <w:tc>
          <w:tcPr>
            <w:tcW w:w="2288" w:type="dxa"/>
            <w:gridSpan w:val="13"/>
            <w:tcBorders>
              <w:top w:val="single" w:sz="4" w:space="0" w:color="auto"/>
              <w:left w:val="single" w:sz="4" w:space="0" w:color="auto"/>
              <w:bottom w:val="single" w:sz="4" w:space="0" w:color="auto"/>
              <w:right w:val="single" w:sz="4" w:space="0" w:color="auto"/>
            </w:tcBorders>
            <w:vAlign w:val="center"/>
          </w:tcPr>
          <w:p w:rsidR="00F512FC" w:rsidRPr="00F512FC" w:rsidRDefault="00F512FC" w:rsidP="00F512FC">
            <w:pPr>
              <w:spacing w:after="0" w:line="240" w:lineRule="auto"/>
              <w:jc w:val="center"/>
              <w:rPr>
                <w:rFonts w:ascii="Times New Roman" w:eastAsia="Times New Roman" w:hAnsi="Times New Roman" w:cs="Times New Roman"/>
                <w:sz w:val="20"/>
                <w:szCs w:val="20"/>
                <w:lang w:eastAsia="ru-RU"/>
              </w:rPr>
            </w:pPr>
            <w:r w:rsidRPr="00F512FC">
              <w:rPr>
                <w:rFonts w:ascii="Times New Roman" w:eastAsia="Times New Roman" w:hAnsi="Times New Roman" w:cs="Times New Roman"/>
                <w:sz w:val="20"/>
                <w:szCs w:val="20"/>
                <w:lang w:eastAsia="ru-RU"/>
              </w:rPr>
              <w:t>перенесение отпуска</w:t>
            </w:r>
          </w:p>
        </w:tc>
        <w:tc>
          <w:tcPr>
            <w:tcW w:w="1124" w:type="dxa"/>
            <w:gridSpan w:val="5"/>
            <w:vMerge w:val="restart"/>
            <w:tcBorders>
              <w:top w:val="nil"/>
              <w:left w:val="single" w:sz="4" w:space="0" w:color="auto"/>
              <w:bottom w:val="single" w:sz="4" w:space="0" w:color="auto"/>
              <w:right w:val="nil"/>
            </w:tcBorders>
            <w:vAlign w:val="center"/>
          </w:tcPr>
          <w:p w:rsidR="00F512FC" w:rsidRPr="00F512FC" w:rsidRDefault="00F512FC" w:rsidP="00F512FC">
            <w:pPr>
              <w:spacing w:after="0" w:line="240" w:lineRule="auto"/>
              <w:jc w:val="center"/>
              <w:rPr>
                <w:rFonts w:ascii="Times New Roman" w:eastAsia="Times New Roman" w:hAnsi="Times New Roman" w:cs="Times New Roman"/>
                <w:sz w:val="20"/>
                <w:szCs w:val="20"/>
                <w:lang w:eastAsia="ru-RU"/>
              </w:rPr>
            </w:pPr>
          </w:p>
        </w:tc>
        <w:tc>
          <w:tcPr>
            <w:tcW w:w="625" w:type="dxa"/>
            <w:gridSpan w:val="2"/>
            <w:tcBorders>
              <w:top w:val="nil"/>
              <w:left w:val="nil"/>
              <w:bottom w:val="nil"/>
            </w:tcBorders>
            <w:shd w:val="clear" w:color="auto" w:fill="auto"/>
          </w:tcPr>
          <w:p w:rsidR="00F512FC" w:rsidRPr="00F512FC" w:rsidRDefault="00F512FC" w:rsidP="00F512FC">
            <w:pPr>
              <w:spacing w:after="0" w:line="240" w:lineRule="auto"/>
              <w:rPr>
                <w:rFonts w:ascii="Times New Roman" w:eastAsia="Times New Roman" w:hAnsi="Times New Roman" w:cs="Times New Roman"/>
                <w:sz w:val="20"/>
                <w:szCs w:val="20"/>
                <w:lang w:eastAsia="ru-RU"/>
              </w:rPr>
            </w:pPr>
          </w:p>
        </w:tc>
      </w:tr>
      <w:tr w:rsidR="00F512FC" w:rsidRPr="00F512FC" w:rsidTr="00D049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val="523"/>
        </w:trPr>
        <w:tc>
          <w:tcPr>
            <w:tcW w:w="1824" w:type="dxa"/>
            <w:gridSpan w:val="6"/>
            <w:vMerge/>
            <w:tcBorders>
              <w:top w:val="single" w:sz="4" w:space="0" w:color="auto"/>
              <w:left w:val="single" w:sz="4" w:space="0" w:color="auto"/>
              <w:bottom w:val="single" w:sz="4" w:space="0" w:color="auto"/>
              <w:right w:val="single" w:sz="4" w:space="0" w:color="auto"/>
            </w:tcBorders>
            <w:vAlign w:val="center"/>
          </w:tcPr>
          <w:p w:rsidR="00F512FC" w:rsidRPr="00F512FC" w:rsidRDefault="00F512FC" w:rsidP="00F512FC">
            <w:pPr>
              <w:spacing w:after="0" w:line="240" w:lineRule="auto"/>
              <w:jc w:val="center"/>
              <w:rPr>
                <w:rFonts w:ascii="Times New Roman" w:eastAsia="Times New Roman" w:hAnsi="Times New Roman" w:cs="Times New Roman"/>
                <w:sz w:val="20"/>
                <w:szCs w:val="20"/>
                <w:lang w:eastAsia="ru-RU"/>
              </w:rPr>
            </w:pPr>
          </w:p>
        </w:tc>
        <w:tc>
          <w:tcPr>
            <w:tcW w:w="2309" w:type="dxa"/>
            <w:gridSpan w:val="8"/>
            <w:vMerge/>
            <w:tcBorders>
              <w:top w:val="single" w:sz="4" w:space="0" w:color="auto"/>
              <w:left w:val="single" w:sz="4" w:space="0" w:color="auto"/>
              <w:bottom w:val="single" w:sz="4" w:space="0" w:color="auto"/>
              <w:right w:val="single" w:sz="4" w:space="0" w:color="auto"/>
            </w:tcBorders>
            <w:vAlign w:val="center"/>
          </w:tcPr>
          <w:p w:rsidR="00F512FC" w:rsidRPr="00F512FC" w:rsidRDefault="00F512FC" w:rsidP="00F512FC">
            <w:pPr>
              <w:spacing w:after="0" w:line="240" w:lineRule="auto"/>
              <w:jc w:val="center"/>
              <w:rPr>
                <w:rFonts w:ascii="Times New Roman" w:eastAsia="Times New Roman" w:hAnsi="Times New Roman" w:cs="Times New Roman"/>
                <w:sz w:val="20"/>
                <w:szCs w:val="20"/>
                <w:lang w:eastAsia="ru-RU"/>
              </w:rPr>
            </w:pPr>
          </w:p>
        </w:tc>
        <w:tc>
          <w:tcPr>
            <w:tcW w:w="2685" w:type="dxa"/>
            <w:gridSpan w:val="6"/>
            <w:vMerge/>
            <w:tcBorders>
              <w:top w:val="single" w:sz="4" w:space="0" w:color="auto"/>
              <w:left w:val="single" w:sz="4" w:space="0" w:color="auto"/>
              <w:bottom w:val="single" w:sz="4" w:space="0" w:color="auto"/>
              <w:right w:val="single" w:sz="4" w:space="0" w:color="auto"/>
            </w:tcBorders>
            <w:vAlign w:val="center"/>
          </w:tcPr>
          <w:p w:rsidR="00F512FC" w:rsidRPr="00F512FC" w:rsidRDefault="00F512FC" w:rsidP="00F512FC">
            <w:pPr>
              <w:spacing w:after="0" w:line="240" w:lineRule="auto"/>
              <w:jc w:val="center"/>
              <w:rPr>
                <w:rFonts w:ascii="Times New Roman" w:eastAsia="Times New Roman" w:hAnsi="Times New Roman" w:cs="Times New Roman"/>
                <w:sz w:val="20"/>
                <w:szCs w:val="20"/>
                <w:lang w:eastAsia="ru-RU"/>
              </w:rPr>
            </w:pPr>
          </w:p>
        </w:tc>
        <w:tc>
          <w:tcPr>
            <w:tcW w:w="1156" w:type="dxa"/>
            <w:gridSpan w:val="3"/>
            <w:vMerge/>
            <w:tcBorders>
              <w:top w:val="single" w:sz="4" w:space="0" w:color="auto"/>
              <w:left w:val="single" w:sz="4" w:space="0" w:color="auto"/>
              <w:bottom w:val="single" w:sz="4" w:space="0" w:color="auto"/>
              <w:right w:val="single" w:sz="4" w:space="0" w:color="auto"/>
            </w:tcBorders>
            <w:vAlign w:val="center"/>
          </w:tcPr>
          <w:p w:rsidR="00F512FC" w:rsidRPr="00F512FC" w:rsidRDefault="00F512FC" w:rsidP="00F512FC">
            <w:pPr>
              <w:spacing w:after="0" w:line="240" w:lineRule="auto"/>
              <w:jc w:val="center"/>
              <w:rPr>
                <w:rFonts w:ascii="Times New Roman" w:eastAsia="Times New Roman" w:hAnsi="Times New Roman" w:cs="Times New Roman"/>
                <w:sz w:val="20"/>
                <w:szCs w:val="20"/>
                <w:lang w:eastAsia="ru-RU"/>
              </w:rPr>
            </w:pPr>
          </w:p>
        </w:tc>
        <w:tc>
          <w:tcPr>
            <w:tcW w:w="1314" w:type="dxa"/>
            <w:gridSpan w:val="4"/>
            <w:vMerge/>
            <w:tcBorders>
              <w:top w:val="single" w:sz="4" w:space="0" w:color="auto"/>
              <w:left w:val="single" w:sz="4" w:space="0" w:color="auto"/>
              <w:bottom w:val="single" w:sz="4" w:space="0" w:color="auto"/>
              <w:right w:val="single" w:sz="4" w:space="0" w:color="auto"/>
            </w:tcBorders>
            <w:vAlign w:val="center"/>
          </w:tcPr>
          <w:p w:rsidR="00F512FC" w:rsidRPr="00F512FC" w:rsidRDefault="00F512FC" w:rsidP="00F512FC">
            <w:pPr>
              <w:spacing w:after="0" w:line="240" w:lineRule="auto"/>
              <w:jc w:val="center"/>
              <w:rPr>
                <w:rFonts w:ascii="Times New Roman" w:eastAsia="Times New Roman" w:hAnsi="Times New Roman" w:cs="Times New Roman"/>
                <w:sz w:val="20"/>
                <w:szCs w:val="20"/>
                <w:lang w:eastAsia="ru-RU"/>
              </w:rPr>
            </w:pPr>
          </w:p>
        </w:tc>
        <w:tc>
          <w:tcPr>
            <w:tcW w:w="996" w:type="dxa"/>
            <w:gridSpan w:val="4"/>
            <w:tcBorders>
              <w:top w:val="single" w:sz="4" w:space="0" w:color="auto"/>
              <w:left w:val="single" w:sz="4" w:space="0" w:color="auto"/>
              <w:bottom w:val="single" w:sz="4" w:space="0" w:color="auto"/>
              <w:right w:val="single" w:sz="4" w:space="0" w:color="auto"/>
            </w:tcBorders>
            <w:vAlign w:val="center"/>
          </w:tcPr>
          <w:p w:rsidR="00F512FC" w:rsidRPr="00F512FC" w:rsidRDefault="00F512FC" w:rsidP="00F512FC">
            <w:pPr>
              <w:spacing w:after="0" w:line="240" w:lineRule="auto"/>
              <w:jc w:val="center"/>
              <w:rPr>
                <w:rFonts w:ascii="Times New Roman" w:eastAsia="Times New Roman" w:hAnsi="Times New Roman" w:cs="Times New Roman"/>
                <w:sz w:val="20"/>
                <w:szCs w:val="20"/>
                <w:lang w:eastAsia="ru-RU"/>
              </w:rPr>
            </w:pPr>
            <w:proofErr w:type="spellStart"/>
            <w:r w:rsidRPr="00F512FC">
              <w:rPr>
                <w:rFonts w:ascii="Times New Roman" w:eastAsia="Times New Roman" w:hAnsi="Times New Roman" w:cs="Times New Roman"/>
                <w:sz w:val="20"/>
                <w:szCs w:val="20"/>
                <w:lang w:eastAsia="ru-RU"/>
              </w:rPr>
              <w:t>заплани</w:t>
            </w:r>
            <w:proofErr w:type="spellEnd"/>
            <w:r w:rsidRPr="00F512FC">
              <w:rPr>
                <w:rFonts w:ascii="Times New Roman" w:eastAsia="Times New Roman" w:hAnsi="Times New Roman" w:cs="Times New Roman"/>
                <w:sz w:val="20"/>
                <w:szCs w:val="20"/>
                <w:lang w:eastAsia="ru-RU"/>
              </w:rPr>
              <w:t>-</w:t>
            </w:r>
            <w:r w:rsidRPr="00F512FC">
              <w:rPr>
                <w:rFonts w:ascii="Times New Roman" w:eastAsia="Times New Roman" w:hAnsi="Times New Roman" w:cs="Times New Roman"/>
                <w:sz w:val="20"/>
                <w:szCs w:val="20"/>
                <w:lang w:eastAsia="ru-RU"/>
              </w:rPr>
              <w:br/>
            </w:r>
            <w:proofErr w:type="spellStart"/>
            <w:r w:rsidRPr="00F512FC">
              <w:rPr>
                <w:rFonts w:ascii="Times New Roman" w:eastAsia="Times New Roman" w:hAnsi="Times New Roman" w:cs="Times New Roman"/>
                <w:sz w:val="20"/>
                <w:szCs w:val="20"/>
                <w:lang w:eastAsia="ru-RU"/>
              </w:rPr>
              <w:t>рованная</w:t>
            </w:r>
            <w:proofErr w:type="spellEnd"/>
          </w:p>
        </w:tc>
        <w:tc>
          <w:tcPr>
            <w:tcW w:w="988" w:type="dxa"/>
            <w:gridSpan w:val="5"/>
            <w:tcBorders>
              <w:top w:val="single" w:sz="4" w:space="0" w:color="auto"/>
              <w:left w:val="single" w:sz="4" w:space="0" w:color="auto"/>
              <w:bottom w:val="single" w:sz="4" w:space="0" w:color="auto"/>
              <w:right w:val="single" w:sz="4" w:space="0" w:color="auto"/>
            </w:tcBorders>
            <w:vAlign w:val="center"/>
          </w:tcPr>
          <w:p w:rsidR="00F512FC" w:rsidRPr="00F512FC" w:rsidRDefault="00F512FC" w:rsidP="00F512FC">
            <w:pPr>
              <w:spacing w:after="0" w:line="240" w:lineRule="auto"/>
              <w:jc w:val="center"/>
              <w:rPr>
                <w:rFonts w:ascii="Times New Roman" w:eastAsia="Times New Roman" w:hAnsi="Times New Roman" w:cs="Times New Roman"/>
                <w:sz w:val="20"/>
                <w:szCs w:val="20"/>
                <w:lang w:eastAsia="ru-RU"/>
              </w:rPr>
            </w:pPr>
            <w:proofErr w:type="spellStart"/>
            <w:r w:rsidRPr="00F512FC">
              <w:rPr>
                <w:rFonts w:ascii="Times New Roman" w:eastAsia="Times New Roman" w:hAnsi="Times New Roman" w:cs="Times New Roman"/>
                <w:sz w:val="20"/>
                <w:szCs w:val="20"/>
                <w:lang w:eastAsia="ru-RU"/>
              </w:rPr>
              <w:t>фактичес</w:t>
            </w:r>
            <w:proofErr w:type="spellEnd"/>
            <w:r w:rsidRPr="00F512FC">
              <w:rPr>
                <w:rFonts w:ascii="Times New Roman" w:eastAsia="Times New Roman" w:hAnsi="Times New Roman" w:cs="Times New Roman"/>
                <w:sz w:val="20"/>
                <w:szCs w:val="20"/>
                <w:lang w:eastAsia="ru-RU"/>
              </w:rPr>
              <w:t>-</w:t>
            </w:r>
            <w:r w:rsidRPr="00F512FC">
              <w:rPr>
                <w:rFonts w:ascii="Times New Roman" w:eastAsia="Times New Roman" w:hAnsi="Times New Roman" w:cs="Times New Roman"/>
                <w:sz w:val="20"/>
                <w:szCs w:val="20"/>
                <w:lang w:eastAsia="ru-RU"/>
              </w:rPr>
              <w:br/>
              <w:t>кая</w:t>
            </w:r>
          </w:p>
        </w:tc>
        <w:tc>
          <w:tcPr>
            <w:tcW w:w="1214" w:type="dxa"/>
            <w:gridSpan w:val="7"/>
            <w:tcBorders>
              <w:top w:val="single" w:sz="4" w:space="0" w:color="auto"/>
              <w:left w:val="single" w:sz="4" w:space="0" w:color="auto"/>
              <w:bottom w:val="single" w:sz="4" w:space="0" w:color="auto"/>
              <w:right w:val="single" w:sz="4" w:space="0" w:color="auto"/>
            </w:tcBorders>
            <w:vAlign w:val="center"/>
          </w:tcPr>
          <w:p w:rsidR="00F512FC" w:rsidRPr="00F512FC" w:rsidRDefault="00F512FC" w:rsidP="00F512FC">
            <w:pPr>
              <w:spacing w:after="0" w:line="240" w:lineRule="auto"/>
              <w:jc w:val="center"/>
              <w:rPr>
                <w:rFonts w:ascii="Times New Roman" w:eastAsia="Times New Roman" w:hAnsi="Times New Roman" w:cs="Times New Roman"/>
                <w:sz w:val="20"/>
                <w:szCs w:val="20"/>
                <w:lang w:eastAsia="ru-RU"/>
              </w:rPr>
            </w:pPr>
            <w:r w:rsidRPr="00F512FC">
              <w:rPr>
                <w:rFonts w:ascii="Times New Roman" w:eastAsia="Times New Roman" w:hAnsi="Times New Roman" w:cs="Times New Roman"/>
                <w:sz w:val="20"/>
                <w:szCs w:val="20"/>
                <w:lang w:eastAsia="ru-RU"/>
              </w:rPr>
              <w:t>основание</w:t>
            </w:r>
            <w:r w:rsidRPr="00F512FC">
              <w:rPr>
                <w:rFonts w:ascii="Times New Roman" w:eastAsia="Times New Roman" w:hAnsi="Times New Roman" w:cs="Times New Roman"/>
                <w:sz w:val="20"/>
                <w:szCs w:val="20"/>
                <w:lang w:eastAsia="ru-RU"/>
              </w:rPr>
              <w:br/>
              <w:t>(документ)</w:t>
            </w:r>
          </w:p>
        </w:tc>
        <w:tc>
          <w:tcPr>
            <w:tcW w:w="1074" w:type="dxa"/>
            <w:gridSpan w:val="6"/>
            <w:tcBorders>
              <w:top w:val="single" w:sz="4" w:space="0" w:color="auto"/>
              <w:left w:val="single" w:sz="4" w:space="0" w:color="auto"/>
              <w:bottom w:val="single" w:sz="4" w:space="0" w:color="auto"/>
              <w:right w:val="single" w:sz="4" w:space="0" w:color="auto"/>
            </w:tcBorders>
            <w:vAlign w:val="center"/>
          </w:tcPr>
          <w:p w:rsidR="00F512FC" w:rsidRPr="00F512FC" w:rsidRDefault="00F512FC" w:rsidP="00F512FC">
            <w:pPr>
              <w:spacing w:after="0" w:line="240" w:lineRule="auto"/>
              <w:jc w:val="center"/>
              <w:rPr>
                <w:rFonts w:ascii="Times New Roman" w:eastAsia="Times New Roman" w:hAnsi="Times New Roman" w:cs="Times New Roman"/>
                <w:sz w:val="20"/>
                <w:szCs w:val="20"/>
                <w:lang w:eastAsia="ru-RU"/>
              </w:rPr>
            </w:pPr>
            <w:r w:rsidRPr="00F512FC">
              <w:rPr>
                <w:rFonts w:ascii="Times New Roman" w:eastAsia="Times New Roman" w:hAnsi="Times New Roman" w:cs="Times New Roman"/>
                <w:sz w:val="20"/>
                <w:szCs w:val="20"/>
                <w:lang w:eastAsia="ru-RU"/>
              </w:rPr>
              <w:t>дата пред-</w:t>
            </w:r>
            <w:r w:rsidRPr="00F512FC">
              <w:rPr>
                <w:rFonts w:ascii="Times New Roman" w:eastAsia="Times New Roman" w:hAnsi="Times New Roman" w:cs="Times New Roman"/>
                <w:sz w:val="20"/>
                <w:szCs w:val="20"/>
                <w:lang w:eastAsia="ru-RU"/>
              </w:rPr>
              <w:br/>
              <w:t>полагаемо-</w:t>
            </w:r>
            <w:r w:rsidRPr="00F512FC">
              <w:rPr>
                <w:rFonts w:ascii="Times New Roman" w:eastAsia="Times New Roman" w:hAnsi="Times New Roman" w:cs="Times New Roman"/>
                <w:sz w:val="20"/>
                <w:szCs w:val="20"/>
                <w:lang w:eastAsia="ru-RU"/>
              </w:rPr>
              <w:br/>
            </w:r>
            <w:proofErr w:type="spellStart"/>
            <w:r w:rsidRPr="00F512FC">
              <w:rPr>
                <w:rFonts w:ascii="Times New Roman" w:eastAsia="Times New Roman" w:hAnsi="Times New Roman" w:cs="Times New Roman"/>
                <w:sz w:val="20"/>
                <w:szCs w:val="20"/>
                <w:lang w:eastAsia="ru-RU"/>
              </w:rPr>
              <w:t>го</w:t>
            </w:r>
            <w:proofErr w:type="spellEnd"/>
            <w:r w:rsidRPr="00F512FC">
              <w:rPr>
                <w:rFonts w:ascii="Times New Roman" w:eastAsia="Times New Roman" w:hAnsi="Times New Roman" w:cs="Times New Roman"/>
                <w:sz w:val="20"/>
                <w:szCs w:val="20"/>
                <w:lang w:eastAsia="ru-RU"/>
              </w:rPr>
              <w:t xml:space="preserve"> отпуска</w:t>
            </w:r>
          </w:p>
        </w:tc>
        <w:tc>
          <w:tcPr>
            <w:tcW w:w="1124" w:type="dxa"/>
            <w:gridSpan w:val="5"/>
            <w:vMerge/>
            <w:tcBorders>
              <w:top w:val="nil"/>
              <w:left w:val="single" w:sz="4" w:space="0" w:color="auto"/>
              <w:bottom w:val="single" w:sz="4" w:space="0" w:color="auto"/>
              <w:right w:val="nil"/>
            </w:tcBorders>
            <w:vAlign w:val="center"/>
          </w:tcPr>
          <w:p w:rsidR="00F512FC" w:rsidRPr="00F512FC" w:rsidRDefault="00F512FC" w:rsidP="00F512FC">
            <w:pPr>
              <w:spacing w:after="0" w:line="240" w:lineRule="auto"/>
              <w:jc w:val="center"/>
              <w:rPr>
                <w:rFonts w:ascii="Times New Roman" w:eastAsia="Times New Roman" w:hAnsi="Times New Roman" w:cs="Times New Roman"/>
                <w:sz w:val="20"/>
                <w:szCs w:val="20"/>
                <w:lang w:eastAsia="ru-RU"/>
              </w:rPr>
            </w:pPr>
          </w:p>
        </w:tc>
        <w:tc>
          <w:tcPr>
            <w:tcW w:w="625" w:type="dxa"/>
            <w:gridSpan w:val="2"/>
            <w:tcBorders>
              <w:top w:val="nil"/>
              <w:left w:val="nil"/>
              <w:bottom w:val="nil"/>
            </w:tcBorders>
            <w:shd w:val="clear" w:color="auto" w:fill="auto"/>
          </w:tcPr>
          <w:p w:rsidR="00F512FC" w:rsidRPr="00F512FC" w:rsidRDefault="00F512FC" w:rsidP="00F512FC">
            <w:pPr>
              <w:spacing w:after="0" w:line="240" w:lineRule="auto"/>
              <w:rPr>
                <w:rFonts w:ascii="Times New Roman" w:eastAsia="Times New Roman" w:hAnsi="Times New Roman" w:cs="Times New Roman"/>
                <w:sz w:val="20"/>
                <w:szCs w:val="20"/>
                <w:lang w:eastAsia="ru-RU"/>
              </w:rPr>
            </w:pPr>
          </w:p>
        </w:tc>
      </w:tr>
      <w:tr w:rsidR="00F512FC" w:rsidRPr="00F512FC" w:rsidTr="00D049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trHeight w:val="45"/>
        </w:trPr>
        <w:tc>
          <w:tcPr>
            <w:tcW w:w="1824" w:type="dxa"/>
            <w:gridSpan w:val="6"/>
            <w:tcBorders>
              <w:top w:val="single" w:sz="4" w:space="0" w:color="auto"/>
              <w:left w:val="single" w:sz="4" w:space="0" w:color="auto"/>
              <w:bottom w:val="single" w:sz="4" w:space="0" w:color="auto"/>
              <w:right w:val="single" w:sz="4" w:space="0" w:color="auto"/>
            </w:tcBorders>
            <w:vAlign w:val="center"/>
          </w:tcPr>
          <w:p w:rsidR="00F512FC" w:rsidRPr="00F512FC" w:rsidRDefault="00F512FC" w:rsidP="00F512FC">
            <w:pPr>
              <w:spacing w:after="0" w:line="240" w:lineRule="auto"/>
              <w:jc w:val="center"/>
              <w:rPr>
                <w:rFonts w:ascii="Times New Roman" w:eastAsia="Times New Roman" w:hAnsi="Times New Roman" w:cs="Times New Roman"/>
                <w:sz w:val="20"/>
                <w:szCs w:val="20"/>
                <w:lang w:eastAsia="ru-RU"/>
              </w:rPr>
            </w:pPr>
            <w:r w:rsidRPr="00F512FC">
              <w:rPr>
                <w:rFonts w:ascii="Times New Roman" w:eastAsia="Times New Roman" w:hAnsi="Times New Roman" w:cs="Times New Roman"/>
                <w:sz w:val="20"/>
                <w:szCs w:val="20"/>
                <w:lang w:eastAsia="ru-RU"/>
              </w:rPr>
              <w:t>1</w:t>
            </w:r>
          </w:p>
        </w:tc>
        <w:tc>
          <w:tcPr>
            <w:tcW w:w="2309" w:type="dxa"/>
            <w:gridSpan w:val="8"/>
            <w:tcBorders>
              <w:top w:val="single" w:sz="4" w:space="0" w:color="auto"/>
              <w:left w:val="single" w:sz="4" w:space="0" w:color="auto"/>
              <w:bottom w:val="single" w:sz="4" w:space="0" w:color="auto"/>
              <w:right w:val="single" w:sz="4" w:space="0" w:color="auto"/>
            </w:tcBorders>
            <w:vAlign w:val="center"/>
          </w:tcPr>
          <w:p w:rsidR="00F512FC" w:rsidRPr="00F512FC" w:rsidRDefault="00F512FC" w:rsidP="00F512FC">
            <w:pPr>
              <w:spacing w:after="0" w:line="240" w:lineRule="auto"/>
              <w:jc w:val="center"/>
              <w:rPr>
                <w:rFonts w:ascii="Times New Roman" w:eastAsia="Times New Roman" w:hAnsi="Times New Roman" w:cs="Times New Roman"/>
                <w:sz w:val="20"/>
                <w:szCs w:val="20"/>
                <w:lang w:eastAsia="ru-RU"/>
              </w:rPr>
            </w:pPr>
            <w:r w:rsidRPr="00F512FC">
              <w:rPr>
                <w:rFonts w:ascii="Times New Roman" w:eastAsia="Times New Roman" w:hAnsi="Times New Roman" w:cs="Times New Roman"/>
                <w:sz w:val="20"/>
                <w:szCs w:val="20"/>
                <w:lang w:eastAsia="ru-RU"/>
              </w:rPr>
              <w:t>2</w:t>
            </w:r>
          </w:p>
        </w:tc>
        <w:tc>
          <w:tcPr>
            <w:tcW w:w="2685" w:type="dxa"/>
            <w:gridSpan w:val="6"/>
            <w:tcBorders>
              <w:top w:val="single" w:sz="4" w:space="0" w:color="auto"/>
              <w:left w:val="single" w:sz="4" w:space="0" w:color="auto"/>
              <w:bottom w:val="single" w:sz="4" w:space="0" w:color="auto"/>
              <w:right w:val="single" w:sz="4" w:space="0" w:color="auto"/>
            </w:tcBorders>
            <w:vAlign w:val="center"/>
          </w:tcPr>
          <w:p w:rsidR="00F512FC" w:rsidRPr="00F512FC" w:rsidRDefault="00F512FC" w:rsidP="00F512FC">
            <w:pPr>
              <w:spacing w:after="0" w:line="240" w:lineRule="auto"/>
              <w:jc w:val="center"/>
              <w:rPr>
                <w:rFonts w:ascii="Times New Roman" w:eastAsia="Times New Roman" w:hAnsi="Times New Roman" w:cs="Times New Roman"/>
                <w:sz w:val="20"/>
                <w:szCs w:val="20"/>
                <w:lang w:eastAsia="ru-RU"/>
              </w:rPr>
            </w:pPr>
            <w:r w:rsidRPr="00F512FC">
              <w:rPr>
                <w:rFonts w:ascii="Times New Roman" w:eastAsia="Times New Roman" w:hAnsi="Times New Roman" w:cs="Times New Roman"/>
                <w:sz w:val="20"/>
                <w:szCs w:val="20"/>
                <w:lang w:eastAsia="ru-RU"/>
              </w:rPr>
              <w:t>3</w:t>
            </w:r>
          </w:p>
        </w:tc>
        <w:tc>
          <w:tcPr>
            <w:tcW w:w="1156" w:type="dxa"/>
            <w:gridSpan w:val="3"/>
            <w:tcBorders>
              <w:top w:val="single" w:sz="4" w:space="0" w:color="auto"/>
              <w:left w:val="single" w:sz="4" w:space="0" w:color="auto"/>
              <w:bottom w:val="single" w:sz="4" w:space="0" w:color="auto"/>
              <w:right w:val="single" w:sz="4" w:space="0" w:color="auto"/>
            </w:tcBorders>
            <w:vAlign w:val="center"/>
          </w:tcPr>
          <w:p w:rsidR="00F512FC" w:rsidRPr="00F512FC" w:rsidRDefault="00F512FC" w:rsidP="00F512FC">
            <w:pPr>
              <w:spacing w:after="0" w:line="240" w:lineRule="auto"/>
              <w:jc w:val="center"/>
              <w:rPr>
                <w:rFonts w:ascii="Times New Roman" w:eastAsia="Times New Roman" w:hAnsi="Times New Roman" w:cs="Times New Roman"/>
                <w:sz w:val="20"/>
                <w:szCs w:val="20"/>
                <w:lang w:eastAsia="ru-RU"/>
              </w:rPr>
            </w:pPr>
            <w:r w:rsidRPr="00F512FC">
              <w:rPr>
                <w:rFonts w:ascii="Times New Roman" w:eastAsia="Times New Roman" w:hAnsi="Times New Roman" w:cs="Times New Roman"/>
                <w:sz w:val="20"/>
                <w:szCs w:val="20"/>
                <w:lang w:eastAsia="ru-RU"/>
              </w:rPr>
              <w:t>4</w:t>
            </w:r>
          </w:p>
        </w:tc>
        <w:tc>
          <w:tcPr>
            <w:tcW w:w="1314" w:type="dxa"/>
            <w:gridSpan w:val="4"/>
            <w:tcBorders>
              <w:top w:val="single" w:sz="4" w:space="0" w:color="auto"/>
              <w:left w:val="single" w:sz="4" w:space="0" w:color="auto"/>
              <w:bottom w:val="single" w:sz="4" w:space="0" w:color="auto"/>
              <w:right w:val="single" w:sz="4" w:space="0" w:color="auto"/>
            </w:tcBorders>
            <w:vAlign w:val="center"/>
          </w:tcPr>
          <w:p w:rsidR="00F512FC" w:rsidRPr="00F512FC" w:rsidRDefault="00F512FC" w:rsidP="00F512FC">
            <w:pPr>
              <w:spacing w:after="0" w:line="240" w:lineRule="auto"/>
              <w:jc w:val="center"/>
              <w:rPr>
                <w:rFonts w:ascii="Times New Roman" w:eastAsia="Times New Roman" w:hAnsi="Times New Roman" w:cs="Times New Roman"/>
                <w:sz w:val="20"/>
                <w:szCs w:val="20"/>
                <w:lang w:eastAsia="ru-RU"/>
              </w:rPr>
            </w:pPr>
            <w:r w:rsidRPr="00F512FC">
              <w:rPr>
                <w:rFonts w:ascii="Times New Roman" w:eastAsia="Times New Roman" w:hAnsi="Times New Roman" w:cs="Times New Roman"/>
                <w:sz w:val="20"/>
                <w:szCs w:val="20"/>
                <w:lang w:eastAsia="ru-RU"/>
              </w:rPr>
              <w:t>5</w:t>
            </w:r>
          </w:p>
        </w:tc>
        <w:tc>
          <w:tcPr>
            <w:tcW w:w="996" w:type="dxa"/>
            <w:gridSpan w:val="4"/>
            <w:tcBorders>
              <w:top w:val="single" w:sz="4" w:space="0" w:color="auto"/>
              <w:left w:val="single" w:sz="4" w:space="0" w:color="auto"/>
              <w:bottom w:val="single" w:sz="4" w:space="0" w:color="auto"/>
              <w:right w:val="single" w:sz="4" w:space="0" w:color="auto"/>
            </w:tcBorders>
            <w:vAlign w:val="center"/>
          </w:tcPr>
          <w:p w:rsidR="00F512FC" w:rsidRPr="00F512FC" w:rsidRDefault="00F512FC" w:rsidP="00F512FC">
            <w:pPr>
              <w:spacing w:after="0" w:line="240" w:lineRule="auto"/>
              <w:jc w:val="center"/>
              <w:rPr>
                <w:rFonts w:ascii="Times New Roman" w:eastAsia="Times New Roman" w:hAnsi="Times New Roman" w:cs="Times New Roman"/>
                <w:sz w:val="20"/>
                <w:szCs w:val="20"/>
                <w:lang w:eastAsia="ru-RU"/>
              </w:rPr>
            </w:pPr>
            <w:r w:rsidRPr="00F512FC">
              <w:rPr>
                <w:rFonts w:ascii="Times New Roman" w:eastAsia="Times New Roman" w:hAnsi="Times New Roman" w:cs="Times New Roman"/>
                <w:sz w:val="20"/>
                <w:szCs w:val="20"/>
                <w:lang w:eastAsia="ru-RU"/>
              </w:rPr>
              <w:t>6</w:t>
            </w:r>
          </w:p>
        </w:tc>
        <w:tc>
          <w:tcPr>
            <w:tcW w:w="988" w:type="dxa"/>
            <w:gridSpan w:val="5"/>
            <w:tcBorders>
              <w:top w:val="single" w:sz="4" w:space="0" w:color="auto"/>
              <w:left w:val="single" w:sz="4" w:space="0" w:color="auto"/>
              <w:bottom w:val="single" w:sz="4" w:space="0" w:color="auto"/>
              <w:right w:val="single" w:sz="4" w:space="0" w:color="auto"/>
            </w:tcBorders>
            <w:vAlign w:val="center"/>
          </w:tcPr>
          <w:p w:rsidR="00F512FC" w:rsidRPr="00F512FC" w:rsidRDefault="00F512FC" w:rsidP="00F512FC">
            <w:pPr>
              <w:spacing w:after="0" w:line="240" w:lineRule="auto"/>
              <w:jc w:val="center"/>
              <w:rPr>
                <w:rFonts w:ascii="Times New Roman" w:eastAsia="Times New Roman" w:hAnsi="Times New Roman" w:cs="Times New Roman"/>
                <w:sz w:val="20"/>
                <w:szCs w:val="20"/>
                <w:lang w:eastAsia="ru-RU"/>
              </w:rPr>
            </w:pPr>
            <w:r w:rsidRPr="00F512FC">
              <w:rPr>
                <w:rFonts w:ascii="Times New Roman" w:eastAsia="Times New Roman" w:hAnsi="Times New Roman" w:cs="Times New Roman"/>
                <w:sz w:val="20"/>
                <w:szCs w:val="20"/>
                <w:lang w:eastAsia="ru-RU"/>
              </w:rPr>
              <w:t>7</w:t>
            </w:r>
          </w:p>
        </w:tc>
        <w:tc>
          <w:tcPr>
            <w:tcW w:w="1214" w:type="dxa"/>
            <w:gridSpan w:val="7"/>
            <w:tcBorders>
              <w:top w:val="single" w:sz="4" w:space="0" w:color="auto"/>
              <w:left w:val="single" w:sz="4" w:space="0" w:color="auto"/>
              <w:bottom w:val="single" w:sz="4" w:space="0" w:color="auto"/>
              <w:right w:val="single" w:sz="4" w:space="0" w:color="auto"/>
            </w:tcBorders>
            <w:vAlign w:val="center"/>
          </w:tcPr>
          <w:p w:rsidR="00F512FC" w:rsidRPr="00F512FC" w:rsidRDefault="00F512FC" w:rsidP="00F512FC">
            <w:pPr>
              <w:spacing w:after="0" w:line="240" w:lineRule="auto"/>
              <w:jc w:val="center"/>
              <w:rPr>
                <w:rFonts w:ascii="Times New Roman" w:eastAsia="Times New Roman" w:hAnsi="Times New Roman" w:cs="Times New Roman"/>
                <w:sz w:val="20"/>
                <w:szCs w:val="20"/>
                <w:lang w:eastAsia="ru-RU"/>
              </w:rPr>
            </w:pPr>
            <w:r w:rsidRPr="00F512FC">
              <w:rPr>
                <w:rFonts w:ascii="Times New Roman" w:eastAsia="Times New Roman" w:hAnsi="Times New Roman" w:cs="Times New Roman"/>
                <w:sz w:val="20"/>
                <w:szCs w:val="20"/>
                <w:lang w:eastAsia="ru-RU"/>
              </w:rPr>
              <w:t>8</w:t>
            </w:r>
          </w:p>
        </w:tc>
        <w:tc>
          <w:tcPr>
            <w:tcW w:w="1074" w:type="dxa"/>
            <w:gridSpan w:val="6"/>
            <w:tcBorders>
              <w:top w:val="single" w:sz="4" w:space="0" w:color="auto"/>
              <w:left w:val="single" w:sz="4" w:space="0" w:color="auto"/>
              <w:bottom w:val="single" w:sz="4" w:space="0" w:color="auto"/>
              <w:right w:val="single" w:sz="4" w:space="0" w:color="auto"/>
            </w:tcBorders>
            <w:vAlign w:val="center"/>
          </w:tcPr>
          <w:p w:rsidR="00F512FC" w:rsidRPr="00F512FC" w:rsidRDefault="00F512FC" w:rsidP="00F512FC">
            <w:pPr>
              <w:spacing w:after="0" w:line="240" w:lineRule="auto"/>
              <w:jc w:val="center"/>
              <w:rPr>
                <w:rFonts w:ascii="Times New Roman" w:eastAsia="Times New Roman" w:hAnsi="Times New Roman" w:cs="Times New Roman"/>
                <w:sz w:val="20"/>
                <w:szCs w:val="20"/>
                <w:lang w:eastAsia="ru-RU"/>
              </w:rPr>
            </w:pPr>
            <w:r w:rsidRPr="00F512FC">
              <w:rPr>
                <w:rFonts w:ascii="Times New Roman" w:eastAsia="Times New Roman" w:hAnsi="Times New Roman" w:cs="Times New Roman"/>
                <w:sz w:val="20"/>
                <w:szCs w:val="20"/>
                <w:lang w:eastAsia="ru-RU"/>
              </w:rPr>
              <w:t>9</w:t>
            </w:r>
          </w:p>
        </w:tc>
        <w:tc>
          <w:tcPr>
            <w:tcW w:w="1749" w:type="dxa"/>
            <w:gridSpan w:val="7"/>
            <w:tcBorders>
              <w:top w:val="single" w:sz="4" w:space="0" w:color="auto"/>
              <w:left w:val="single" w:sz="4" w:space="0" w:color="auto"/>
              <w:bottom w:val="single" w:sz="4" w:space="0" w:color="auto"/>
              <w:right w:val="single" w:sz="4" w:space="0" w:color="auto"/>
            </w:tcBorders>
            <w:vAlign w:val="center"/>
          </w:tcPr>
          <w:p w:rsidR="00F512FC" w:rsidRPr="00F512FC" w:rsidRDefault="00F512FC" w:rsidP="00F512FC">
            <w:pPr>
              <w:spacing w:after="0" w:line="240" w:lineRule="auto"/>
              <w:jc w:val="center"/>
              <w:rPr>
                <w:rFonts w:ascii="Times New Roman" w:eastAsia="Times New Roman" w:hAnsi="Times New Roman" w:cs="Times New Roman"/>
                <w:sz w:val="20"/>
                <w:szCs w:val="20"/>
                <w:lang w:eastAsia="ru-RU"/>
              </w:rPr>
            </w:pPr>
            <w:r w:rsidRPr="00F512FC">
              <w:rPr>
                <w:rFonts w:ascii="Times New Roman" w:eastAsia="Times New Roman" w:hAnsi="Times New Roman" w:cs="Times New Roman"/>
                <w:sz w:val="20"/>
                <w:szCs w:val="20"/>
                <w:lang w:eastAsia="ru-RU"/>
              </w:rPr>
              <w:t>10</w:t>
            </w:r>
          </w:p>
        </w:tc>
      </w:tr>
      <w:tr w:rsidR="00F512FC" w:rsidRPr="00F512FC" w:rsidTr="00D049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trHeight w:val="143"/>
        </w:trPr>
        <w:tc>
          <w:tcPr>
            <w:tcW w:w="15309" w:type="dxa"/>
            <w:gridSpan w:val="56"/>
            <w:tcBorders>
              <w:top w:val="single" w:sz="4" w:space="0" w:color="auto"/>
              <w:left w:val="nil"/>
              <w:right w:val="nil"/>
            </w:tcBorders>
            <w:vAlign w:val="center"/>
          </w:tcPr>
          <w:p w:rsidR="00F512FC" w:rsidRPr="00F512FC" w:rsidRDefault="00F512FC" w:rsidP="00F512FC">
            <w:pPr>
              <w:spacing w:after="0" w:line="240" w:lineRule="auto"/>
              <w:jc w:val="center"/>
              <w:rPr>
                <w:rFonts w:ascii="Times New Roman" w:eastAsia="Times New Roman" w:hAnsi="Times New Roman" w:cs="Times New Roman"/>
                <w:sz w:val="20"/>
                <w:szCs w:val="20"/>
                <w:lang w:eastAsia="ru-RU"/>
              </w:rPr>
            </w:pPr>
            <w:r w:rsidRPr="00F512FC">
              <w:rPr>
                <w:rFonts w:ascii="Times New Roman" w:eastAsia="Times New Roman" w:hAnsi="Times New Roman" w:cs="Times New Roman"/>
                <w:b/>
                <w:sz w:val="20"/>
                <w:szCs w:val="20"/>
                <w:lang w:eastAsia="ru-RU"/>
              </w:rPr>
              <w:t xml:space="preserve">                                                    Административно управленческий персонал</w:t>
            </w:r>
          </w:p>
        </w:tc>
      </w:tr>
      <w:tr w:rsidR="00F512FC" w:rsidRPr="00F512FC" w:rsidTr="00D049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trHeight w:val="175"/>
        </w:trPr>
        <w:tc>
          <w:tcPr>
            <w:tcW w:w="1824" w:type="dxa"/>
            <w:gridSpan w:val="6"/>
            <w:tcBorders>
              <w:top w:val="single" w:sz="4" w:space="0" w:color="auto"/>
              <w:left w:val="single" w:sz="4" w:space="0" w:color="auto"/>
              <w:right w:val="single" w:sz="4" w:space="0" w:color="auto"/>
            </w:tcBorders>
            <w:vAlign w:val="center"/>
          </w:tcPr>
          <w:p w:rsidR="00F512FC" w:rsidRPr="00F512FC" w:rsidRDefault="00F512FC" w:rsidP="00F512FC">
            <w:pPr>
              <w:spacing w:after="0" w:line="240" w:lineRule="auto"/>
              <w:jc w:val="center"/>
              <w:rPr>
                <w:rFonts w:ascii="Times New Roman" w:eastAsia="Times New Roman" w:hAnsi="Times New Roman" w:cs="Times New Roman"/>
                <w:sz w:val="20"/>
                <w:szCs w:val="20"/>
                <w:lang w:eastAsia="ru-RU"/>
              </w:rPr>
            </w:pPr>
          </w:p>
        </w:tc>
        <w:tc>
          <w:tcPr>
            <w:tcW w:w="2309" w:type="dxa"/>
            <w:gridSpan w:val="8"/>
            <w:tcBorders>
              <w:top w:val="single" w:sz="4" w:space="0" w:color="auto"/>
              <w:left w:val="single" w:sz="4" w:space="0" w:color="auto"/>
              <w:right w:val="single" w:sz="4" w:space="0" w:color="auto"/>
            </w:tcBorders>
            <w:vAlign w:val="center"/>
          </w:tcPr>
          <w:p w:rsidR="00F512FC" w:rsidRPr="00F512FC" w:rsidRDefault="00F512FC" w:rsidP="00F512FC">
            <w:pPr>
              <w:spacing w:after="0" w:line="240" w:lineRule="auto"/>
              <w:rPr>
                <w:rFonts w:ascii="Times New Roman" w:eastAsia="Times New Roman" w:hAnsi="Times New Roman" w:cs="Times New Roman"/>
                <w:sz w:val="20"/>
                <w:szCs w:val="20"/>
                <w:lang w:eastAsia="ru-RU"/>
              </w:rPr>
            </w:pPr>
          </w:p>
        </w:tc>
        <w:tc>
          <w:tcPr>
            <w:tcW w:w="2685" w:type="dxa"/>
            <w:gridSpan w:val="6"/>
            <w:tcBorders>
              <w:top w:val="single" w:sz="4" w:space="0" w:color="auto"/>
              <w:left w:val="single" w:sz="4" w:space="0" w:color="auto"/>
              <w:right w:val="single" w:sz="4" w:space="0" w:color="auto"/>
            </w:tcBorders>
            <w:vAlign w:val="center"/>
          </w:tcPr>
          <w:p w:rsidR="00F512FC" w:rsidRPr="00F512FC" w:rsidRDefault="00F512FC" w:rsidP="00F512FC">
            <w:pPr>
              <w:spacing w:after="0" w:line="240" w:lineRule="auto"/>
              <w:rPr>
                <w:rFonts w:ascii="Times New Roman" w:eastAsia="Times New Roman" w:hAnsi="Times New Roman" w:cs="Times New Roman"/>
                <w:sz w:val="20"/>
                <w:szCs w:val="20"/>
                <w:lang w:eastAsia="ru-RU"/>
              </w:rPr>
            </w:pPr>
          </w:p>
        </w:tc>
        <w:tc>
          <w:tcPr>
            <w:tcW w:w="1156" w:type="dxa"/>
            <w:gridSpan w:val="3"/>
            <w:tcBorders>
              <w:top w:val="single" w:sz="4" w:space="0" w:color="auto"/>
              <w:left w:val="single" w:sz="4" w:space="0" w:color="auto"/>
              <w:right w:val="single" w:sz="4" w:space="0" w:color="auto"/>
            </w:tcBorders>
            <w:vAlign w:val="center"/>
          </w:tcPr>
          <w:p w:rsidR="00F512FC" w:rsidRPr="00F512FC" w:rsidRDefault="00F512FC" w:rsidP="00F512FC">
            <w:pPr>
              <w:spacing w:after="0" w:line="240" w:lineRule="auto"/>
              <w:jc w:val="center"/>
              <w:rPr>
                <w:rFonts w:ascii="Times New Roman" w:eastAsia="Times New Roman" w:hAnsi="Times New Roman" w:cs="Times New Roman"/>
                <w:sz w:val="20"/>
                <w:szCs w:val="20"/>
                <w:lang w:eastAsia="ru-RU"/>
              </w:rPr>
            </w:pPr>
          </w:p>
        </w:tc>
        <w:tc>
          <w:tcPr>
            <w:tcW w:w="1314" w:type="dxa"/>
            <w:gridSpan w:val="4"/>
            <w:tcBorders>
              <w:top w:val="single" w:sz="4" w:space="0" w:color="auto"/>
              <w:left w:val="single" w:sz="4" w:space="0" w:color="auto"/>
              <w:right w:val="single" w:sz="4" w:space="0" w:color="auto"/>
            </w:tcBorders>
            <w:vAlign w:val="center"/>
          </w:tcPr>
          <w:p w:rsidR="00F512FC" w:rsidRPr="00F512FC" w:rsidRDefault="00F512FC" w:rsidP="00F512FC">
            <w:pPr>
              <w:spacing w:after="0" w:line="240" w:lineRule="auto"/>
              <w:jc w:val="center"/>
              <w:rPr>
                <w:rFonts w:ascii="Times New Roman" w:eastAsia="Times New Roman" w:hAnsi="Times New Roman" w:cs="Times New Roman"/>
                <w:sz w:val="20"/>
                <w:szCs w:val="20"/>
                <w:lang w:eastAsia="ru-RU"/>
              </w:rPr>
            </w:pPr>
          </w:p>
        </w:tc>
        <w:tc>
          <w:tcPr>
            <w:tcW w:w="996" w:type="dxa"/>
            <w:gridSpan w:val="4"/>
            <w:tcBorders>
              <w:top w:val="single" w:sz="4" w:space="0" w:color="auto"/>
              <w:left w:val="single" w:sz="4" w:space="0" w:color="auto"/>
              <w:right w:val="single" w:sz="4" w:space="0" w:color="auto"/>
            </w:tcBorders>
            <w:vAlign w:val="center"/>
          </w:tcPr>
          <w:p w:rsidR="00F512FC" w:rsidRPr="00F512FC" w:rsidRDefault="00F512FC" w:rsidP="00F512FC">
            <w:pPr>
              <w:spacing w:after="0" w:line="240" w:lineRule="auto"/>
              <w:jc w:val="center"/>
              <w:rPr>
                <w:rFonts w:ascii="Times New Roman" w:eastAsia="Times New Roman" w:hAnsi="Times New Roman" w:cs="Times New Roman"/>
                <w:sz w:val="20"/>
                <w:szCs w:val="20"/>
                <w:lang w:eastAsia="ru-RU"/>
              </w:rPr>
            </w:pPr>
          </w:p>
        </w:tc>
        <w:tc>
          <w:tcPr>
            <w:tcW w:w="988" w:type="dxa"/>
            <w:gridSpan w:val="5"/>
            <w:tcBorders>
              <w:top w:val="single" w:sz="4" w:space="0" w:color="auto"/>
              <w:left w:val="single" w:sz="4" w:space="0" w:color="auto"/>
              <w:right w:val="single" w:sz="4" w:space="0" w:color="auto"/>
            </w:tcBorders>
            <w:vAlign w:val="center"/>
          </w:tcPr>
          <w:p w:rsidR="00F512FC" w:rsidRPr="00F512FC" w:rsidRDefault="00F512FC" w:rsidP="00F512FC">
            <w:pPr>
              <w:spacing w:after="0" w:line="240" w:lineRule="auto"/>
              <w:jc w:val="center"/>
              <w:rPr>
                <w:rFonts w:ascii="Times New Roman" w:eastAsia="Times New Roman" w:hAnsi="Times New Roman" w:cs="Times New Roman"/>
                <w:sz w:val="20"/>
                <w:szCs w:val="20"/>
                <w:lang w:eastAsia="ru-RU"/>
              </w:rPr>
            </w:pPr>
          </w:p>
        </w:tc>
        <w:tc>
          <w:tcPr>
            <w:tcW w:w="1214" w:type="dxa"/>
            <w:gridSpan w:val="7"/>
            <w:tcBorders>
              <w:top w:val="single" w:sz="4" w:space="0" w:color="auto"/>
              <w:left w:val="single" w:sz="4" w:space="0" w:color="auto"/>
              <w:right w:val="single" w:sz="4" w:space="0" w:color="auto"/>
            </w:tcBorders>
            <w:vAlign w:val="center"/>
          </w:tcPr>
          <w:p w:rsidR="00F512FC" w:rsidRPr="00F512FC" w:rsidRDefault="00F512FC" w:rsidP="00F512FC">
            <w:pPr>
              <w:spacing w:after="0" w:line="240" w:lineRule="auto"/>
              <w:jc w:val="center"/>
              <w:rPr>
                <w:rFonts w:ascii="Times New Roman" w:eastAsia="Times New Roman" w:hAnsi="Times New Roman" w:cs="Times New Roman"/>
                <w:sz w:val="20"/>
                <w:szCs w:val="20"/>
                <w:lang w:eastAsia="ru-RU"/>
              </w:rPr>
            </w:pPr>
          </w:p>
        </w:tc>
        <w:tc>
          <w:tcPr>
            <w:tcW w:w="1074" w:type="dxa"/>
            <w:gridSpan w:val="6"/>
            <w:tcBorders>
              <w:top w:val="single" w:sz="4" w:space="0" w:color="auto"/>
              <w:left w:val="single" w:sz="4" w:space="0" w:color="auto"/>
              <w:right w:val="single" w:sz="4" w:space="0" w:color="auto"/>
            </w:tcBorders>
            <w:vAlign w:val="center"/>
          </w:tcPr>
          <w:p w:rsidR="00F512FC" w:rsidRPr="00F512FC" w:rsidRDefault="00F512FC" w:rsidP="00F512FC">
            <w:pPr>
              <w:spacing w:after="0" w:line="240" w:lineRule="auto"/>
              <w:jc w:val="center"/>
              <w:rPr>
                <w:rFonts w:ascii="Times New Roman" w:eastAsia="Times New Roman" w:hAnsi="Times New Roman" w:cs="Times New Roman"/>
                <w:sz w:val="20"/>
                <w:szCs w:val="20"/>
                <w:lang w:eastAsia="ru-RU"/>
              </w:rPr>
            </w:pPr>
          </w:p>
        </w:tc>
        <w:tc>
          <w:tcPr>
            <w:tcW w:w="1749" w:type="dxa"/>
            <w:gridSpan w:val="7"/>
            <w:tcBorders>
              <w:top w:val="single" w:sz="4" w:space="0" w:color="auto"/>
              <w:left w:val="single" w:sz="4" w:space="0" w:color="auto"/>
              <w:right w:val="single" w:sz="4" w:space="0" w:color="auto"/>
            </w:tcBorders>
            <w:vAlign w:val="center"/>
          </w:tcPr>
          <w:p w:rsidR="00F512FC" w:rsidRPr="00F512FC" w:rsidRDefault="00F512FC" w:rsidP="00F512FC">
            <w:pPr>
              <w:spacing w:after="0" w:line="240" w:lineRule="auto"/>
              <w:jc w:val="center"/>
              <w:rPr>
                <w:rFonts w:ascii="Times New Roman" w:eastAsia="Times New Roman" w:hAnsi="Times New Roman" w:cs="Times New Roman"/>
                <w:sz w:val="20"/>
                <w:szCs w:val="20"/>
                <w:lang w:eastAsia="ru-RU"/>
              </w:rPr>
            </w:pPr>
          </w:p>
        </w:tc>
      </w:tr>
      <w:tr w:rsidR="00F512FC" w:rsidRPr="00F512FC" w:rsidTr="00D049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trHeight w:val="143"/>
        </w:trPr>
        <w:tc>
          <w:tcPr>
            <w:tcW w:w="1824" w:type="dxa"/>
            <w:gridSpan w:val="6"/>
            <w:tcBorders>
              <w:top w:val="single" w:sz="4" w:space="0" w:color="auto"/>
              <w:left w:val="single" w:sz="4" w:space="0" w:color="auto"/>
              <w:bottom w:val="single" w:sz="4" w:space="0" w:color="auto"/>
              <w:right w:val="single" w:sz="4" w:space="0" w:color="auto"/>
            </w:tcBorders>
            <w:vAlign w:val="center"/>
          </w:tcPr>
          <w:p w:rsidR="00F512FC" w:rsidRPr="00F512FC" w:rsidRDefault="00F512FC" w:rsidP="00F512FC">
            <w:pPr>
              <w:spacing w:after="0" w:line="240" w:lineRule="auto"/>
              <w:jc w:val="center"/>
              <w:rPr>
                <w:rFonts w:ascii="Times New Roman" w:eastAsia="Times New Roman" w:hAnsi="Times New Roman" w:cs="Times New Roman"/>
                <w:sz w:val="20"/>
                <w:szCs w:val="20"/>
                <w:lang w:eastAsia="ru-RU"/>
              </w:rPr>
            </w:pPr>
          </w:p>
        </w:tc>
        <w:tc>
          <w:tcPr>
            <w:tcW w:w="2309" w:type="dxa"/>
            <w:gridSpan w:val="8"/>
            <w:tcBorders>
              <w:top w:val="single" w:sz="4" w:space="0" w:color="auto"/>
              <w:left w:val="single" w:sz="4" w:space="0" w:color="auto"/>
              <w:bottom w:val="single" w:sz="4" w:space="0" w:color="auto"/>
              <w:right w:val="single" w:sz="4" w:space="0" w:color="auto"/>
            </w:tcBorders>
            <w:vAlign w:val="center"/>
          </w:tcPr>
          <w:p w:rsidR="00F512FC" w:rsidRPr="00F512FC" w:rsidRDefault="00F512FC" w:rsidP="00F512FC">
            <w:pPr>
              <w:spacing w:after="0" w:line="240" w:lineRule="auto"/>
              <w:rPr>
                <w:rFonts w:ascii="Times New Roman" w:eastAsia="Times New Roman" w:hAnsi="Times New Roman" w:cs="Times New Roman"/>
                <w:sz w:val="20"/>
                <w:szCs w:val="20"/>
                <w:lang w:eastAsia="ru-RU"/>
              </w:rPr>
            </w:pPr>
          </w:p>
        </w:tc>
        <w:tc>
          <w:tcPr>
            <w:tcW w:w="2685" w:type="dxa"/>
            <w:gridSpan w:val="6"/>
            <w:tcBorders>
              <w:top w:val="single" w:sz="4" w:space="0" w:color="auto"/>
              <w:left w:val="single" w:sz="4" w:space="0" w:color="auto"/>
              <w:bottom w:val="single" w:sz="4" w:space="0" w:color="auto"/>
              <w:right w:val="single" w:sz="4" w:space="0" w:color="auto"/>
            </w:tcBorders>
            <w:vAlign w:val="center"/>
          </w:tcPr>
          <w:p w:rsidR="00F512FC" w:rsidRPr="00F512FC" w:rsidRDefault="00F512FC" w:rsidP="00F512FC">
            <w:pPr>
              <w:spacing w:after="0" w:line="240" w:lineRule="auto"/>
              <w:rPr>
                <w:rFonts w:ascii="Times New Roman" w:eastAsia="Times New Roman" w:hAnsi="Times New Roman" w:cs="Times New Roman"/>
                <w:sz w:val="20"/>
                <w:szCs w:val="20"/>
                <w:lang w:eastAsia="ru-RU"/>
              </w:rPr>
            </w:pPr>
          </w:p>
        </w:tc>
        <w:tc>
          <w:tcPr>
            <w:tcW w:w="1156" w:type="dxa"/>
            <w:gridSpan w:val="3"/>
            <w:tcBorders>
              <w:top w:val="single" w:sz="4" w:space="0" w:color="auto"/>
              <w:left w:val="single" w:sz="4" w:space="0" w:color="auto"/>
              <w:bottom w:val="single" w:sz="4" w:space="0" w:color="auto"/>
              <w:right w:val="single" w:sz="4" w:space="0" w:color="auto"/>
            </w:tcBorders>
            <w:vAlign w:val="center"/>
          </w:tcPr>
          <w:p w:rsidR="00F512FC" w:rsidRPr="00F512FC" w:rsidRDefault="00F512FC" w:rsidP="00F512FC">
            <w:pPr>
              <w:spacing w:after="0" w:line="240" w:lineRule="auto"/>
              <w:jc w:val="center"/>
              <w:rPr>
                <w:rFonts w:ascii="Times New Roman" w:eastAsia="Times New Roman" w:hAnsi="Times New Roman" w:cs="Times New Roman"/>
                <w:sz w:val="20"/>
                <w:szCs w:val="20"/>
                <w:lang w:eastAsia="ru-RU"/>
              </w:rPr>
            </w:pPr>
          </w:p>
        </w:tc>
        <w:tc>
          <w:tcPr>
            <w:tcW w:w="1314" w:type="dxa"/>
            <w:gridSpan w:val="4"/>
            <w:tcBorders>
              <w:top w:val="single" w:sz="4" w:space="0" w:color="auto"/>
              <w:left w:val="single" w:sz="4" w:space="0" w:color="auto"/>
              <w:bottom w:val="single" w:sz="4" w:space="0" w:color="auto"/>
              <w:right w:val="single" w:sz="4" w:space="0" w:color="auto"/>
            </w:tcBorders>
            <w:vAlign w:val="center"/>
          </w:tcPr>
          <w:p w:rsidR="00F512FC" w:rsidRPr="00F512FC" w:rsidRDefault="00F512FC" w:rsidP="00F512FC">
            <w:pPr>
              <w:spacing w:after="0" w:line="240" w:lineRule="auto"/>
              <w:jc w:val="center"/>
              <w:rPr>
                <w:rFonts w:ascii="Times New Roman" w:eastAsia="Times New Roman" w:hAnsi="Times New Roman" w:cs="Times New Roman"/>
                <w:sz w:val="20"/>
                <w:szCs w:val="20"/>
                <w:lang w:eastAsia="ru-RU"/>
              </w:rPr>
            </w:pPr>
          </w:p>
        </w:tc>
        <w:tc>
          <w:tcPr>
            <w:tcW w:w="996" w:type="dxa"/>
            <w:gridSpan w:val="4"/>
            <w:tcBorders>
              <w:top w:val="single" w:sz="4" w:space="0" w:color="auto"/>
              <w:left w:val="single" w:sz="4" w:space="0" w:color="auto"/>
              <w:bottom w:val="single" w:sz="4" w:space="0" w:color="auto"/>
              <w:right w:val="single" w:sz="4" w:space="0" w:color="auto"/>
            </w:tcBorders>
            <w:vAlign w:val="center"/>
          </w:tcPr>
          <w:p w:rsidR="00F512FC" w:rsidRPr="00F512FC" w:rsidRDefault="00F512FC" w:rsidP="00F512FC">
            <w:pPr>
              <w:spacing w:after="0" w:line="240" w:lineRule="auto"/>
              <w:rPr>
                <w:rFonts w:ascii="Times New Roman" w:eastAsia="Times New Roman" w:hAnsi="Times New Roman" w:cs="Times New Roman"/>
                <w:sz w:val="20"/>
                <w:szCs w:val="20"/>
                <w:lang w:eastAsia="ru-RU"/>
              </w:rPr>
            </w:pPr>
          </w:p>
        </w:tc>
        <w:tc>
          <w:tcPr>
            <w:tcW w:w="988" w:type="dxa"/>
            <w:gridSpan w:val="5"/>
            <w:tcBorders>
              <w:top w:val="single" w:sz="4" w:space="0" w:color="auto"/>
              <w:left w:val="single" w:sz="4" w:space="0" w:color="auto"/>
              <w:bottom w:val="single" w:sz="4" w:space="0" w:color="auto"/>
              <w:right w:val="single" w:sz="4" w:space="0" w:color="auto"/>
            </w:tcBorders>
            <w:vAlign w:val="center"/>
          </w:tcPr>
          <w:p w:rsidR="00F512FC" w:rsidRPr="00F512FC" w:rsidRDefault="00F512FC" w:rsidP="00F512FC">
            <w:pPr>
              <w:spacing w:after="0" w:line="240" w:lineRule="auto"/>
              <w:jc w:val="center"/>
              <w:rPr>
                <w:rFonts w:ascii="Times New Roman" w:eastAsia="Times New Roman" w:hAnsi="Times New Roman" w:cs="Times New Roman"/>
                <w:sz w:val="20"/>
                <w:szCs w:val="20"/>
                <w:lang w:eastAsia="ru-RU"/>
              </w:rPr>
            </w:pPr>
          </w:p>
        </w:tc>
        <w:tc>
          <w:tcPr>
            <w:tcW w:w="1214" w:type="dxa"/>
            <w:gridSpan w:val="7"/>
            <w:tcBorders>
              <w:top w:val="single" w:sz="4" w:space="0" w:color="auto"/>
              <w:left w:val="single" w:sz="4" w:space="0" w:color="auto"/>
              <w:bottom w:val="single" w:sz="4" w:space="0" w:color="auto"/>
              <w:right w:val="single" w:sz="4" w:space="0" w:color="auto"/>
            </w:tcBorders>
            <w:vAlign w:val="center"/>
          </w:tcPr>
          <w:p w:rsidR="00F512FC" w:rsidRPr="00F512FC" w:rsidRDefault="00F512FC" w:rsidP="00F512FC">
            <w:pPr>
              <w:spacing w:after="0" w:line="240" w:lineRule="auto"/>
              <w:jc w:val="center"/>
              <w:rPr>
                <w:rFonts w:ascii="Times New Roman" w:eastAsia="Times New Roman" w:hAnsi="Times New Roman" w:cs="Times New Roman"/>
                <w:sz w:val="20"/>
                <w:szCs w:val="20"/>
                <w:lang w:eastAsia="ru-RU"/>
              </w:rPr>
            </w:pPr>
          </w:p>
        </w:tc>
        <w:tc>
          <w:tcPr>
            <w:tcW w:w="1074" w:type="dxa"/>
            <w:gridSpan w:val="6"/>
            <w:tcBorders>
              <w:top w:val="single" w:sz="4" w:space="0" w:color="auto"/>
              <w:left w:val="single" w:sz="4" w:space="0" w:color="auto"/>
              <w:bottom w:val="single" w:sz="4" w:space="0" w:color="auto"/>
              <w:right w:val="single" w:sz="4" w:space="0" w:color="auto"/>
            </w:tcBorders>
            <w:vAlign w:val="center"/>
          </w:tcPr>
          <w:p w:rsidR="00F512FC" w:rsidRPr="00F512FC" w:rsidRDefault="00F512FC" w:rsidP="00F512FC">
            <w:pPr>
              <w:spacing w:after="0" w:line="240" w:lineRule="auto"/>
              <w:jc w:val="center"/>
              <w:rPr>
                <w:rFonts w:ascii="Times New Roman" w:eastAsia="Times New Roman" w:hAnsi="Times New Roman" w:cs="Times New Roman"/>
                <w:sz w:val="20"/>
                <w:szCs w:val="20"/>
                <w:lang w:eastAsia="ru-RU"/>
              </w:rPr>
            </w:pPr>
          </w:p>
        </w:tc>
        <w:tc>
          <w:tcPr>
            <w:tcW w:w="1749" w:type="dxa"/>
            <w:gridSpan w:val="7"/>
            <w:tcBorders>
              <w:top w:val="single" w:sz="4" w:space="0" w:color="auto"/>
              <w:left w:val="single" w:sz="4" w:space="0" w:color="auto"/>
              <w:bottom w:val="single" w:sz="4" w:space="0" w:color="auto"/>
              <w:right w:val="single" w:sz="4" w:space="0" w:color="auto"/>
            </w:tcBorders>
            <w:vAlign w:val="center"/>
          </w:tcPr>
          <w:p w:rsidR="00F512FC" w:rsidRPr="00F512FC" w:rsidRDefault="00F512FC" w:rsidP="00F512FC">
            <w:pPr>
              <w:spacing w:after="0" w:line="240" w:lineRule="auto"/>
              <w:jc w:val="center"/>
              <w:rPr>
                <w:rFonts w:ascii="Times New Roman" w:eastAsia="Times New Roman" w:hAnsi="Times New Roman" w:cs="Times New Roman"/>
                <w:sz w:val="20"/>
                <w:szCs w:val="20"/>
                <w:lang w:eastAsia="ru-RU"/>
              </w:rPr>
            </w:pPr>
          </w:p>
        </w:tc>
      </w:tr>
      <w:tr w:rsidR="00F512FC" w:rsidRPr="00F512FC" w:rsidTr="00D049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trHeight w:val="143"/>
        </w:trPr>
        <w:tc>
          <w:tcPr>
            <w:tcW w:w="15309" w:type="dxa"/>
            <w:gridSpan w:val="56"/>
            <w:tcBorders>
              <w:top w:val="single" w:sz="4" w:space="0" w:color="auto"/>
              <w:left w:val="single" w:sz="4" w:space="0" w:color="auto"/>
              <w:bottom w:val="single" w:sz="4" w:space="0" w:color="auto"/>
              <w:right w:val="nil"/>
            </w:tcBorders>
            <w:vAlign w:val="center"/>
          </w:tcPr>
          <w:p w:rsidR="00F512FC" w:rsidRPr="00F512FC" w:rsidRDefault="00F512FC" w:rsidP="00F512FC">
            <w:pPr>
              <w:spacing w:after="0" w:line="240" w:lineRule="auto"/>
              <w:rPr>
                <w:rFonts w:ascii="Times New Roman" w:eastAsia="Times New Roman" w:hAnsi="Times New Roman" w:cs="Times New Roman"/>
                <w:b/>
                <w:sz w:val="20"/>
                <w:szCs w:val="20"/>
                <w:lang w:eastAsia="ru-RU"/>
              </w:rPr>
            </w:pPr>
            <w:r w:rsidRPr="00F512FC">
              <w:rPr>
                <w:rFonts w:ascii="Times New Roman" w:eastAsia="Times New Roman" w:hAnsi="Times New Roman" w:cs="Times New Roman"/>
                <w:b/>
                <w:sz w:val="20"/>
                <w:szCs w:val="20"/>
                <w:lang w:eastAsia="ru-RU"/>
              </w:rPr>
              <w:t xml:space="preserve">                                                                                                                                      Отделение хозяйственно-обслуживающего персонала</w:t>
            </w:r>
          </w:p>
        </w:tc>
      </w:tr>
      <w:tr w:rsidR="00F512FC" w:rsidRPr="00F512FC" w:rsidTr="00D049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trHeight w:val="143"/>
        </w:trPr>
        <w:tc>
          <w:tcPr>
            <w:tcW w:w="1824" w:type="dxa"/>
            <w:gridSpan w:val="6"/>
            <w:tcBorders>
              <w:top w:val="single" w:sz="4" w:space="0" w:color="auto"/>
              <w:left w:val="single" w:sz="4" w:space="0" w:color="auto"/>
              <w:bottom w:val="single" w:sz="4" w:space="0" w:color="auto"/>
              <w:right w:val="single" w:sz="4" w:space="0" w:color="auto"/>
            </w:tcBorders>
            <w:vAlign w:val="center"/>
          </w:tcPr>
          <w:p w:rsidR="00F512FC" w:rsidRPr="00F512FC" w:rsidRDefault="00F512FC" w:rsidP="00F512FC">
            <w:pPr>
              <w:spacing w:after="0" w:line="240" w:lineRule="auto"/>
              <w:jc w:val="center"/>
              <w:rPr>
                <w:rFonts w:ascii="Times New Roman" w:eastAsia="Times New Roman" w:hAnsi="Times New Roman" w:cs="Times New Roman"/>
                <w:sz w:val="20"/>
                <w:szCs w:val="20"/>
                <w:lang w:eastAsia="ru-RU"/>
              </w:rPr>
            </w:pPr>
          </w:p>
        </w:tc>
        <w:tc>
          <w:tcPr>
            <w:tcW w:w="2309" w:type="dxa"/>
            <w:gridSpan w:val="8"/>
            <w:tcBorders>
              <w:top w:val="single" w:sz="4" w:space="0" w:color="auto"/>
              <w:left w:val="single" w:sz="4" w:space="0" w:color="auto"/>
              <w:bottom w:val="single" w:sz="4" w:space="0" w:color="auto"/>
              <w:right w:val="single" w:sz="4" w:space="0" w:color="auto"/>
            </w:tcBorders>
            <w:vAlign w:val="center"/>
          </w:tcPr>
          <w:p w:rsidR="00F512FC" w:rsidRPr="00F512FC" w:rsidRDefault="00F512FC" w:rsidP="00F512FC">
            <w:pPr>
              <w:spacing w:after="0" w:line="240" w:lineRule="auto"/>
              <w:rPr>
                <w:rFonts w:ascii="Times New Roman" w:eastAsia="Times New Roman" w:hAnsi="Times New Roman" w:cs="Times New Roman"/>
                <w:sz w:val="20"/>
                <w:szCs w:val="20"/>
                <w:lang w:eastAsia="ru-RU"/>
              </w:rPr>
            </w:pPr>
          </w:p>
        </w:tc>
        <w:tc>
          <w:tcPr>
            <w:tcW w:w="2685" w:type="dxa"/>
            <w:gridSpan w:val="6"/>
            <w:tcBorders>
              <w:top w:val="single" w:sz="4" w:space="0" w:color="auto"/>
              <w:left w:val="single" w:sz="4" w:space="0" w:color="auto"/>
              <w:bottom w:val="single" w:sz="4" w:space="0" w:color="auto"/>
              <w:right w:val="single" w:sz="4" w:space="0" w:color="auto"/>
            </w:tcBorders>
            <w:vAlign w:val="center"/>
          </w:tcPr>
          <w:p w:rsidR="00F512FC" w:rsidRPr="00F512FC" w:rsidRDefault="00F512FC" w:rsidP="00F512FC">
            <w:pPr>
              <w:spacing w:after="0" w:line="240" w:lineRule="auto"/>
              <w:rPr>
                <w:rFonts w:ascii="Times New Roman" w:eastAsia="Times New Roman" w:hAnsi="Times New Roman" w:cs="Times New Roman"/>
                <w:sz w:val="20"/>
                <w:szCs w:val="20"/>
                <w:lang w:eastAsia="ru-RU"/>
              </w:rPr>
            </w:pPr>
          </w:p>
        </w:tc>
        <w:tc>
          <w:tcPr>
            <w:tcW w:w="1156" w:type="dxa"/>
            <w:gridSpan w:val="3"/>
            <w:tcBorders>
              <w:top w:val="single" w:sz="4" w:space="0" w:color="auto"/>
              <w:left w:val="single" w:sz="4" w:space="0" w:color="auto"/>
              <w:bottom w:val="single" w:sz="4" w:space="0" w:color="auto"/>
              <w:right w:val="single" w:sz="4" w:space="0" w:color="auto"/>
            </w:tcBorders>
            <w:vAlign w:val="center"/>
          </w:tcPr>
          <w:p w:rsidR="00F512FC" w:rsidRPr="00F512FC" w:rsidRDefault="00F512FC" w:rsidP="00F512FC">
            <w:pPr>
              <w:spacing w:after="0" w:line="240" w:lineRule="auto"/>
              <w:jc w:val="center"/>
              <w:rPr>
                <w:rFonts w:ascii="Times New Roman" w:eastAsia="Times New Roman" w:hAnsi="Times New Roman" w:cs="Times New Roman"/>
                <w:sz w:val="20"/>
                <w:szCs w:val="20"/>
                <w:lang w:eastAsia="ru-RU"/>
              </w:rPr>
            </w:pPr>
          </w:p>
        </w:tc>
        <w:tc>
          <w:tcPr>
            <w:tcW w:w="1314" w:type="dxa"/>
            <w:gridSpan w:val="4"/>
            <w:tcBorders>
              <w:top w:val="single" w:sz="4" w:space="0" w:color="auto"/>
              <w:left w:val="single" w:sz="4" w:space="0" w:color="auto"/>
              <w:bottom w:val="single" w:sz="4" w:space="0" w:color="auto"/>
              <w:right w:val="single" w:sz="4" w:space="0" w:color="auto"/>
            </w:tcBorders>
            <w:vAlign w:val="center"/>
          </w:tcPr>
          <w:p w:rsidR="00F512FC" w:rsidRPr="00F512FC" w:rsidRDefault="00F512FC" w:rsidP="00F512FC">
            <w:pPr>
              <w:spacing w:after="0" w:line="240" w:lineRule="auto"/>
              <w:jc w:val="center"/>
              <w:rPr>
                <w:rFonts w:ascii="Times New Roman" w:eastAsia="Times New Roman" w:hAnsi="Times New Roman" w:cs="Times New Roman"/>
                <w:sz w:val="20"/>
                <w:szCs w:val="20"/>
                <w:lang w:eastAsia="ru-RU"/>
              </w:rPr>
            </w:pPr>
          </w:p>
        </w:tc>
        <w:tc>
          <w:tcPr>
            <w:tcW w:w="996" w:type="dxa"/>
            <w:gridSpan w:val="4"/>
            <w:tcBorders>
              <w:top w:val="single" w:sz="4" w:space="0" w:color="auto"/>
              <w:left w:val="single" w:sz="4" w:space="0" w:color="auto"/>
              <w:bottom w:val="single" w:sz="4" w:space="0" w:color="auto"/>
              <w:right w:val="single" w:sz="4" w:space="0" w:color="auto"/>
            </w:tcBorders>
            <w:vAlign w:val="center"/>
          </w:tcPr>
          <w:p w:rsidR="00F512FC" w:rsidRPr="00F512FC" w:rsidRDefault="00F512FC" w:rsidP="00F512FC">
            <w:pPr>
              <w:spacing w:after="0" w:line="240" w:lineRule="auto"/>
              <w:rPr>
                <w:rFonts w:ascii="Times New Roman" w:eastAsia="Times New Roman" w:hAnsi="Times New Roman" w:cs="Times New Roman"/>
                <w:sz w:val="20"/>
                <w:szCs w:val="20"/>
                <w:lang w:eastAsia="ru-RU"/>
              </w:rPr>
            </w:pPr>
          </w:p>
        </w:tc>
        <w:tc>
          <w:tcPr>
            <w:tcW w:w="988" w:type="dxa"/>
            <w:gridSpan w:val="5"/>
            <w:tcBorders>
              <w:top w:val="single" w:sz="4" w:space="0" w:color="auto"/>
              <w:left w:val="single" w:sz="4" w:space="0" w:color="auto"/>
              <w:bottom w:val="single" w:sz="4" w:space="0" w:color="auto"/>
              <w:right w:val="single" w:sz="4" w:space="0" w:color="auto"/>
            </w:tcBorders>
            <w:vAlign w:val="center"/>
          </w:tcPr>
          <w:p w:rsidR="00F512FC" w:rsidRPr="00F512FC" w:rsidRDefault="00F512FC" w:rsidP="00F512FC">
            <w:pPr>
              <w:spacing w:after="0" w:line="240" w:lineRule="auto"/>
              <w:jc w:val="center"/>
              <w:rPr>
                <w:rFonts w:ascii="Times New Roman" w:eastAsia="Times New Roman" w:hAnsi="Times New Roman" w:cs="Times New Roman"/>
                <w:sz w:val="20"/>
                <w:szCs w:val="20"/>
                <w:lang w:eastAsia="ru-RU"/>
              </w:rPr>
            </w:pPr>
          </w:p>
        </w:tc>
        <w:tc>
          <w:tcPr>
            <w:tcW w:w="1214" w:type="dxa"/>
            <w:gridSpan w:val="7"/>
            <w:tcBorders>
              <w:top w:val="single" w:sz="4" w:space="0" w:color="auto"/>
              <w:left w:val="single" w:sz="4" w:space="0" w:color="auto"/>
              <w:bottom w:val="single" w:sz="4" w:space="0" w:color="auto"/>
              <w:right w:val="single" w:sz="4" w:space="0" w:color="auto"/>
            </w:tcBorders>
            <w:vAlign w:val="center"/>
          </w:tcPr>
          <w:p w:rsidR="00F512FC" w:rsidRPr="00F512FC" w:rsidRDefault="00F512FC" w:rsidP="00F512FC">
            <w:pPr>
              <w:spacing w:after="0" w:line="240" w:lineRule="auto"/>
              <w:jc w:val="center"/>
              <w:rPr>
                <w:rFonts w:ascii="Times New Roman" w:eastAsia="Times New Roman" w:hAnsi="Times New Roman" w:cs="Times New Roman"/>
                <w:sz w:val="20"/>
                <w:szCs w:val="20"/>
                <w:lang w:eastAsia="ru-RU"/>
              </w:rPr>
            </w:pPr>
          </w:p>
        </w:tc>
        <w:tc>
          <w:tcPr>
            <w:tcW w:w="1074" w:type="dxa"/>
            <w:gridSpan w:val="6"/>
            <w:tcBorders>
              <w:top w:val="single" w:sz="4" w:space="0" w:color="auto"/>
              <w:left w:val="single" w:sz="4" w:space="0" w:color="auto"/>
              <w:bottom w:val="single" w:sz="4" w:space="0" w:color="auto"/>
              <w:right w:val="single" w:sz="4" w:space="0" w:color="auto"/>
            </w:tcBorders>
            <w:vAlign w:val="center"/>
          </w:tcPr>
          <w:p w:rsidR="00F512FC" w:rsidRPr="00F512FC" w:rsidRDefault="00F512FC" w:rsidP="00F512FC">
            <w:pPr>
              <w:spacing w:after="0" w:line="240" w:lineRule="auto"/>
              <w:jc w:val="center"/>
              <w:rPr>
                <w:rFonts w:ascii="Times New Roman" w:eastAsia="Times New Roman" w:hAnsi="Times New Roman" w:cs="Times New Roman"/>
                <w:sz w:val="20"/>
                <w:szCs w:val="20"/>
                <w:lang w:eastAsia="ru-RU"/>
              </w:rPr>
            </w:pPr>
          </w:p>
        </w:tc>
        <w:tc>
          <w:tcPr>
            <w:tcW w:w="1749" w:type="dxa"/>
            <w:gridSpan w:val="7"/>
            <w:tcBorders>
              <w:top w:val="single" w:sz="4" w:space="0" w:color="auto"/>
              <w:left w:val="single" w:sz="4" w:space="0" w:color="auto"/>
              <w:bottom w:val="single" w:sz="4" w:space="0" w:color="auto"/>
              <w:right w:val="single" w:sz="4" w:space="0" w:color="auto"/>
            </w:tcBorders>
            <w:vAlign w:val="center"/>
          </w:tcPr>
          <w:p w:rsidR="00F512FC" w:rsidRPr="00F512FC" w:rsidRDefault="00F512FC" w:rsidP="00F512FC">
            <w:pPr>
              <w:spacing w:after="0" w:line="240" w:lineRule="auto"/>
              <w:jc w:val="center"/>
              <w:rPr>
                <w:rFonts w:ascii="Times New Roman" w:eastAsia="Times New Roman" w:hAnsi="Times New Roman" w:cs="Times New Roman"/>
                <w:sz w:val="20"/>
                <w:szCs w:val="20"/>
                <w:lang w:eastAsia="ru-RU"/>
              </w:rPr>
            </w:pPr>
          </w:p>
        </w:tc>
      </w:tr>
      <w:tr w:rsidR="00F512FC" w:rsidRPr="00F512FC" w:rsidTr="00D049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trHeight w:val="143"/>
        </w:trPr>
        <w:tc>
          <w:tcPr>
            <w:tcW w:w="1824" w:type="dxa"/>
            <w:gridSpan w:val="6"/>
            <w:tcBorders>
              <w:top w:val="single" w:sz="4" w:space="0" w:color="auto"/>
              <w:left w:val="single" w:sz="4" w:space="0" w:color="auto"/>
              <w:bottom w:val="single" w:sz="4" w:space="0" w:color="auto"/>
              <w:right w:val="single" w:sz="4" w:space="0" w:color="auto"/>
            </w:tcBorders>
            <w:vAlign w:val="center"/>
          </w:tcPr>
          <w:p w:rsidR="00F512FC" w:rsidRPr="00F512FC" w:rsidRDefault="00F512FC" w:rsidP="00F512FC">
            <w:pPr>
              <w:spacing w:after="0" w:line="240" w:lineRule="auto"/>
              <w:jc w:val="center"/>
              <w:rPr>
                <w:rFonts w:ascii="Times New Roman" w:eastAsia="Times New Roman" w:hAnsi="Times New Roman" w:cs="Times New Roman"/>
                <w:sz w:val="20"/>
                <w:szCs w:val="20"/>
                <w:lang w:eastAsia="ru-RU"/>
              </w:rPr>
            </w:pPr>
          </w:p>
        </w:tc>
        <w:tc>
          <w:tcPr>
            <w:tcW w:w="2309" w:type="dxa"/>
            <w:gridSpan w:val="8"/>
            <w:tcBorders>
              <w:top w:val="single" w:sz="4" w:space="0" w:color="auto"/>
              <w:left w:val="single" w:sz="4" w:space="0" w:color="auto"/>
              <w:bottom w:val="single" w:sz="4" w:space="0" w:color="auto"/>
              <w:right w:val="single" w:sz="4" w:space="0" w:color="auto"/>
            </w:tcBorders>
            <w:vAlign w:val="center"/>
          </w:tcPr>
          <w:p w:rsidR="00F512FC" w:rsidRPr="00F512FC" w:rsidRDefault="00F512FC" w:rsidP="00F512FC">
            <w:pPr>
              <w:spacing w:after="0" w:line="240" w:lineRule="auto"/>
              <w:rPr>
                <w:rFonts w:ascii="Times New Roman" w:eastAsia="Times New Roman" w:hAnsi="Times New Roman" w:cs="Times New Roman"/>
                <w:sz w:val="20"/>
                <w:szCs w:val="20"/>
                <w:lang w:eastAsia="ru-RU"/>
              </w:rPr>
            </w:pPr>
          </w:p>
        </w:tc>
        <w:tc>
          <w:tcPr>
            <w:tcW w:w="2685" w:type="dxa"/>
            <w:gridSpan w:val="6"/>
            <w:tcBorders>
              <w:top w:val="single" w:sz="4" w:space="0" w:color="auto"/>
              <w:left w:val="single" w:sz="4" w:space="0" w:color="auto"/>
              <w:bottom w:val="single" w:sz="4" w:space="0" w:color="auto"/>
              <w:right w:val="single" w:sz="4" w:space="0" w:color="auto"/>
            </w:tcBorders>
            <w:vAlign w:val="center"/>
          </w:tcPr>
          <w:p w:rsidR="00F512FC" w:rsidRPr="00F512FC" w:rsidRDefault="00F512FC" w:rsidP="00F512FC">
            <w:pPr>
              <w:spacing w:after="0" w:line="240" w:lineRule="auto"/>
              <w:rPr>
                <w:rFonts w:ascii="Times New Roman" w:eastAsia="Times New Roman" w:hAnsi="Times New Roman" w:cs="Times New Roman"/>
                <w:sz w:val="20"/>
                <w:szCs w:val="20"/>
                <w:lang w:eastAsia="ru-RU"/>
              </w:rPr>
            </w:pPr>
          </w:p>
        </w:tc>
        <w:tc>
          <w:tcPr>
            <w:tcW w:w="1156" w:type="dxa"/>
            <w:gridSpan w:val="3"/>
            <w:tcBorders>
              <w:top w:val="single" w:sz="4" w:space="0" w:color="auto"/>
              <w:left w:val="single" w:sz="4" w:space="0" w:color="auto"/>
              <w:bottom w:val="single" w:sz="4" w:space="0" w:color="auto"/>
              <w:right w:val="single" w:sz="4" w:space="0" w:color="auto"/>
            </w:tcBorders>
            <w:vAlign w:val="center"/>
          </w:tcPr>
          <w:p w:rsidR="00F512FC" w:rsidRPr="00F512FC" w:rsidRDefault="00F512FC" w:rsidP="00F512FC">
            <w:pPr>
              <w:spacing w:after="0" w:line="240" w:lineRule="auto"/>
              <w:jc w:val="center"/>
              <w:rPr>
                <w:rFonts w:ascii="Times New Roman" w:eastAsia="Times New Roman" w:hAnsi="Times New Roman" w:cs="Times New Roman"/>
                <w:sz w:val="20"/>
                <w:szCs w:val="20"/>
                <w:lang w:eastAsia="ru-RU"/>
              </w:rPr>
            </w:pPr>
          </w:p>
        </w:tc>
        <w:tc>
          <w:tcPr>
            <w:tcW w:w="1314" w:type="dxa"/>
            <w:gridSpan w:val="4"/>
            <w:tcBorders>
              <w:top w:val="single" w:sz="4" w:space="0" w:color="auto"/>
              <w:left w:val="single" w:sz="4" w:space="0" w:color="auto"/>
              <w:bottom w:val="single" w:sz="4" w:space="0" w:color="auto"/>
              <w:right w:val="single" w:sz="4" w:space="0" w:color="auto"/>
            </w:tcBorders>
            <w:vAlign w:val="center"/>
          </w:tcPr>
          <w:p w:rsidR="00F512FC" w:rsidRPr="00F512FC" w:rsidRDefault="00F512FC" w:rsidP="00F512FC">
            <w:pPr>
              <w:spacing w:after="0" w:line="240" w:lineRule="auto"/>
              <w:jc w:val="center"/>
              <w:rPr>
                <w:rFonts w:ascii="Times New Roman" w:eastAsia="Times New Roman" w:hAnsi="Times New Roman" w:cs="Times New Roman"/>
                <w:sz w:val="24"/>
                <w:szCs w:val="24"/>
                <w:lang w:eastAsia="ru-RU"/>
              </w:rPr>
            </w:pPr>
          </w:p>
        </w:tc>
        <w:tc>
          <w:tcPr>
            <w:tcW w:w="996" w:type="dxa"/>
            <w:gridSpan w:val="4"/>
            <w:tcBorders>
              <w:top w:val="single" w:sz="4" w:space="0" w:color="auto"/>
              <w:left w:val="single" w:sz="4" w:space="0" w:color="auto"/>
              <w:bottom w:val="single" w:sz="4" w:space="0" w:color="auto"/>
              <w:right w:val="single" w:sz="4" w:space="0" w:color="auto"/>
            </w:tcBorders>
            <w:vAlign w:val="center"/>
          </w:tcPr>
          <w:p w:rsidR="00F512FC" w:rsidRPr="00F512FC" w:rsidRDefault="00F512FC" w:rsidP="00F512FC">
            <w:pPr>
              <w:spacing w:after="0" w:line="240" w:lineRule="auto"/>
              <w:rPr>
                <w:rFonts w:ascii="Times New Roman" w:eastAsia="Times New Roman" w:hAnsi="Times New Roman" w:cs="Times New Roman"/>
                <w:sz w:val="20"/>
                <w:szCs w:val="20"/>
                <w:lang w:eastAsia="ru-RU"/>
              </w:rPr>
            </w:pPr>
          </w:p>
        </w:tc>
        <w:tc>
          <w:tcPr>
            <w:tcW w:w="988" w:type="dxa"/>
            <w:gridSpan w:val="5"/>
            <w:tcBorders>
              <w:top w:val="single" w:sz="4" w:space="0" w:color="auto"/>
              <w:left w:val="single" w:sz="4" w:space="0" w:color="auto"/>
              <w:bottom w:val="single" w:sz="4" w:space="0" w:color="auto"/>
              <w:right w:val="single" w:sz="4" w:space="0" w:color="auto"/>
            </w:tcBorders>
            <w:vAlign w:val="center"/>
          </w:tcPr>
          <w:p w:rsidR="00F512FC" w:rsidRPr="00F512FC" w:rsidRDefault="00F512FC" w:rsidP="00F512FC">
            <w:pPr>
              <w:spacing w:after="0" w:line="240" w:lineRule="auto"/>
              <w:jc w:val="center"/>
              <w:rPr>
                <w:rFonts w:ascii="Times New Roman" w:eastAsia="Times New Roman" w:hAnsi="Times New Roman" w:cs="Times New Roman"/>
                <w:sz w:val="20"/>
                <w:szCs w:val="20"/>
                <w:lang w:eastAsia="ru-RU"/>
              </w:rPr>
            </w:pPr>
          </w:p>
        </w:tc>
        <w:tc>
          <w:tcPr>
            <w:tcW w:w="1214" w:type="dxa"/>
            <w:gridSpan w:val="7"/>
            <w:tcBorders>
              <w:top w:val="single" w:sz="4" w:space="0" w:color="auto"/>
              <w:left w:val="single" w:sz="4" w:space="0" w:color="auto"/>
              <w:bottom w:val="single" w:sz="4" w:space="0" w:color="auto"/>
              <w:right w:val="single" w:sz="4" w:space="0" w:color="auto"/>
            </w:tcBorders>
            <w:vAlign w:val="center"/>
          </w:tcPr>
          <w:p w:rsidR="00F512FC" w:rsidRPr="00F512FC" w:rsidRDefault="00F512FC" w:rsidP="00F512FC">
            <w:pPr>
              <w:spacing w:after="0" w:line="240" w:lineRule="auto"/>
              <w:jc w:val="center"/>
              <w:rPr>
                <w:rFonts w:ascii="Times New Roman" w:eastAsia="Times New Roman" w:hAnsi="Times New Roman" w:cs="Times New Roman"/>
                <w:sz w:val="20"/>
                <w:szCs w:val="20"/>
                <w:lang w:eastAsia="ru-RU"/>
              </w:rPr>
            </w:pPr>
          </w:p>
        </w:tc>
        <w:tc>
          <w:tcPr>
            <w:tcW w:w="1074" w:type="dxa"/>
            <w:gridSpan w:val="6"/>
            <w:tcBorders>
              <w:top w:val="single" w:sz="4" w:space="0" w:color="auto"/>
              <w:left w:val="single" w:sz="4" w:space="0" w:color="auto"/>
              <w:bottom w:val="single" w:sz="4" w:space="0" w:color="auto"/>
              <w:right w:val="single" w:sz="4" w:space="0" w:color="auto"/>
            </w:tcBorders>
            <w:vAlign w:val="center"/>
          </w:tcPr>
          <w:p w:rsidR="00F512FC" w:rsidRPr="00F512FC" w:rsidRDefault="00F512FC" w:rsidP="00F512FC">
            <w:pPr>
              <w:spacing w:after="0" w:line="240" w:lineRule="auto"/>
              <w:jc w:val="center"/>
              <w:rPr>
                <w:rFonts w:ascii="Times New Roman" w:eastAsia="Times New Roman" w:hAnsi="Times New Roman" w:cs="Times New Roman"/>
                <w:sz w:val="20"/>
                <w:szCs w:val="20"/>
                <w:lang w:eastAsia="ru-RU"/>
              </w:rPr>
            </w:pPr>
          </w:p>
        </w:tc>
        <w:tc>
          <w:tcPr>
            <w:tcW w:w="1749" w:type="dxa"/>
            <w:gridSpan w:val="7"/>
            <w:tcBorders>
              <w:top w:val="single" w:sz="4" w:space="0" w:color="auto"/>
              <w:left w:val="single" w:sz="4" w:space="0" w:color="auto"/>
              <w:bottom w:val="single" w:sz="4" w:space="0" w:color="auto"/>
              <w:right w:val="single" w:sz="4" w:space="0" w:color="auto"/>
            </w:tcBorders>
            <w:vAlign w:val="center"/>
          </w:tcPr>
          <w:p w:rsidR="00F512FC" w:rsidRPr="00F512FC" w:rsidRDefault="00F512FC" w:rsidP="00F512FC">
            <w:pPr>
              <w:spacing w:after="0" w:line="240" w:lineRule="auto"/>
              <w:jc w:val="center"/>
              <w:rPr>
                <w:rFonts w:ascii="Times New Roman" w:eastAsia="Times New Roman" w:hAnsi="Times New Roman" w:cs="Times New Roman"/>
                <w:sz w:val="20"/>
                <w:szCs w:val="20"/>
                <w:lang w:eastAsia="ru-RU"/>
              </w:rPr>
            </w:pPr>
          </w:p>
        </w:tc>
      </w:tr>
      <w:tr w:rsidR="00F512FC" w:rsidRPr="00F512FC" w:rsidTr="00D049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val="143"/>
        </w:trPr>
        <w:tc>
          <w:tcPr>
            <w:tcW w:w="15309" w:type="dxa"/>
            <w:gridSpan w:val="56"/>
            <w:tcBorders>
              <w:top w:val="nil"/>
              <w:left w:val="nil"/>
              <w:bottom w:val="single" w:sz="4" w:space="0" w:color="auto"/>
              <w:right w:val="nil"/>
            </w:tcBorders>
            <w:vAlign w:val="center"/>
          </w:tcPr>
          <w:p w:rsidR="00F512FC" w:rsidRPr="00F512FC" w:rsidRDefault="00F512FC" w:rsidP="00F512FC">
            <w:pPr>
              <w:spacing w:after="0" w:line="240" w:lineRule="auto"/>
              <w:rPr>
                <w:rFonts w:ascii="Times New Roman" w:eastAsia="Times New Roman" w:hAnsi="Times New Roman" w:cs="Times New Roman"/>
                <w:sz w:val="20"/>
                <w:szCs w:val="20"/>
                <w:lang w:eastAsia="ru-RU"/>
              </w:rPr>
            </w:pPr>
            <w:r w:rsidRPr="00F512FC">
              <w:rPr>
                <w:rFonts w:ascii="Times New Roman" w:eastAsia="Times New Roman" w:hAnsi="Times New Roman" w:cs="Times New Roman"/>
                <w:b/>
                <w:sz w:val="20"/>
                <w:szCs w:val="20"/>
                <w:lang w:eastAsia="ru-RU"/>
              </w:rPr>
              <w:t xml:space="preserve">                                                                                                                                       Отделение срочного социального обслуживания</w:t>
            </w:r>
          </w:p>
        </w:tc>
      </w:tr>
      <w:tr w:rsidR="00F512FC" w:rsidRPr="00F512FC" w:rsidTr="00D049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val="143"/>
        </w:trPr>
        <w:tc>
          <w:tcPr>
            <w:tcW w:w="1824" w:type="dxa"/>
            <w:gridSpan w:val="6"/>
            <w:tcBorders>
              <w:top w:val="single" w:sz="4" w:space="0" w:color="auto"/>
              <w:left w:val="single" w:sz="4" w:space="0" w:color="auto"/>
              <w:bottom w:val="single" w:sz="4" w:space="0" w:color="auto"/>
              <w:right w:val="single" w:sz="4" w:space="0" w:color="auto"/>
            </w:tcBorders>
            <w:vAlign w:val="center"/>
          </w:tcPr>
          <w:p w:rsidR="00F512FC" w:rsidRPr="00F512FC" w:rsidRDefault="00F512FC" w:rsidP="00F512FC">
            <w:pPr>
              <w:spacing w:after="0" w:line="240" w:lineRule="auto"/>
              <w:jc w:val="center"/>
              <w:rPr>
                <w:rFonts w:ascii="Times New Roman" w:eastAsia="Times New Roman" w:hAnsi="Times New Roman" w:cs="Times New Roman"/>
                <w:sz w:val="20"/>
                <w:szCs w:val="20"/>
                <w:lang w:eastAsia="ru-RU"/>
              </w:rPr>
            </w:pPr>
          </w:p>
        </w:tc>
        <w:tc>
          <w:tcPr>
            <w:tcW w:w="2309" w:type="dxa"/>
            <w:gridSpan w:val="8"/>
            <w:tcBorders>
              <w:top w:val="single" w:sz="4" w:space="0" w:color="auto"/>
              <w:left w:val="single" w:sz="4" w:space="0" w:color="auto"/>
              <w:bottom w:val="single" w:sz="4" w:space="0" w:color="auto"/>
              <w:right w:val="single" w:sz="4" w:space="0" w:color="auto"/>
            </w:tcBorders>
            <w:vAlign w:val="center"/>
          </w:tcPr>
          <w:p w:rsidR="00F512FC" w:rsidRPr="00F512FC" w:rsidRDefault="00F512FC" w:rsidP="00F512FC">
            <w:pPr>
              <w:spacing w:after="0" w:line="240" w:lineRule="auto"/>
              <w:rPr>
                <w:rFonts w:ascii="Times New Roman" w:eastAsia="Times New Roman" w:hAnsi="Times New Roman" w:cs="Times New Roman"/>
                <w:sz w:val="20"/>
                <w:szCs w:val="20"/>
                <w:lang w:eastAsia="ru-RU"/>
              </w:rPr>
            </w:pPr>
          </w:p>
        </w:tc>
        <w:tc>
          <w:tcPr>
            <w:tcW w:w="2685" w:type="dxa"/>
            <w:gridSpan w:val="6"/>
            <w:tcBorders>
              <w:top w:val="single" w:sz="4" w:space="0" w:color="auto"/>
              <w:left w:val="single" w:sz="4" w:space="0" w:color="auto"/>
              <w:bottom w:val="single" w:sz="4" w:space="0" w:color="auto"/>
              <w:right w:val="single" w:sz="4" w:space="0" w:color="auto"/>
            </w:tcBorders>
            <w:vAlign w:val="center"/>
          </w:tcPr>
          <w:p w:rsidR="00F512FC" w:rsidRPr="00F512FC" w:rsidRDefault="00F512FC" w:rsidP="00F512FC">
            <w:pPr>
              <w:spacing w:after="0" w:line="240" w:lineRule="auto"/>
              <w:rPr>
                <w:rFonts w:ascii="Times New Roman" w:eastAsia="Times New Roman" w:hAnsi="Times New Roman" w:cs="Times New Roman"/>
                <w:sz w:val="20"/>
                <w:szCs w:val="20"/>
                <w:lang w:eastAsia="ru-RU"/>
              </w:rPr>
            </w:pPr>
          </w:p>
        </w:tc>
        <w:tc>
          <w:tcPr>
            <w:tcW w:w="1156" w:type="dxa"/>
            <w:gridSpan w:val="3"/>
            <w:tcBorders>
              <w:top w:val="single" w:sz="4" w:space="0" w:color="auto"/>
              <w:left w:val="single" w:sz="4" w:space="0" w:color="auto"/>
              <w:bottom w:val="single" w:sz="4" w:space="0" w:color="auto"/>
              <w:right w:val="single" w:sz="4" w:space="0" w:color="auto"/>
            </w:tcBorders>
            <w:vAlign w:val="center"/>
          </w:tcPr>
          <w:p w:rsidR="00F512FC" w:rsidRPr="00F512FC" w:rsidRDefault="00F512FC" w:rsidP="00F512FC">
            <w:pPr>
              <w:spacing w:after="0" w:line="240" w:lineRule="auto"/>
              <w:jc w:val="center"/>
              <w:rPr>
                <w:rFonts w:ascii="Times New Roman" w:eastAsia="Times New Roman" w:hAnsi="Times New Roman" w:cs="Times New Roman"/>
                <w:sz w:val="20"/>
                <w:szCs w:val="20"/>
                <w:lang w:eastAsia="ru-RU"/>
              </w:rPr>
            </w:pPr>
          </w:p>
        </w:tc>
        <w:tc>
          <w:tcPr>
            <w:tcW w:w="1314" w:type="dxa"/>
            <w:gridSpan w:val="4"/>
            <w:tcBorders>
              <w:top w:val="single" w:sz="4" w:space="0" w:color="auto"/>
              <w:left w:val="single" w:sz="4" w:space="0" w:color="auto"/>
              <w:bottom w:val="single" w:sz="4" w:space="0" w:color="auto"/>
              <w:right w:val="single" w:sz="4" w:space="0" w:color="auto"/>
            </w:tcBorders>
            <w:vAlign w:val="center"/>
          </w:tcPr>
          <w:p w:rsidR="00F512FC" w:rsidRPr="00F512FC" w:rsidRDefault="00F512FC" w:rsidP="00F512FC">
            <w:pPr>
              <w:spacing w:after="0" w:line="240" w:lineRule="auto"/>
              <w:jc w:val="center"/>
              <w:rPr>
                <w:rFonts w:ascii="Times New Roman" w:eastAsia="Times New Roman" w:hAnsi="Times New Roman" w:cs="Times New Roman"/>
                <w:i/>
                <w:sz w:val="24"/>
                <w:szCs w:val="24"/>
                <w:lang w:eastAsia="ru-RU"/>
              </w:rPr>
            </w:pPr>
          </w:p>
        </w:tc>
        <w:tc>
          <w:tcPr>
            <w:tcW w:w="996" w:type="dxa"/>
            <w:gridSpan w:val="4"/>
            <w:tcBorders>
              <w:top w:val="single" w:sz="4" w:space="0" w:color="auto"/>
              <w:left w:val="single" w:sz="4" w:space="0" w:color="auto"/>
              <w:bottom w:val="single" w:sz="4" w:space="0" w:color="auto"/>
              <w:right w:val="single" w:sz="4" w:space="0" w:color="auto"/>
            </w:tcBorders>
            <w:vAlign w:val="center"/>
          </w:tcPr>
          <w:p w:rsidR="00F512FC" w:rsidRPr="00F512FC" w:rsidRDefault="00F512FC" w:rsidP="00F512FC">
            <w:pPr>
              <w:spacing w:after="0" w:line="240" w:lineRule="auto"/>
              <w:jc w:val="center"/>
              <w:rPr>
                <w:rFonts w:ascii="Times New Roman" w:eastAsia="Times New Roman" w:hAnsi="Times New Roman" w:cs="Times New Roman"/>
                <w:sz w:val="20"/>
                <w:szCs w:val="20"/>
                <w:lang w:eastAsia="ru-RU"/>
              </w:rPr>
            </w:pPr>
          </w:p>
        </w:tc>
        <w:tc>
          <w:tcPr>
            <w:tcW w:w="988" w:type="dxa"/>
            <w:gridSpan w:val="5"/>
            <w:tcBorders>
              <w:top w:val="single" w:sz="4" w:space="0" w:color="auto"/>
              <w:left w:val="single" w:sz="4" w:space="0" w:color="auto"/>
              <w:bottom w:val="single" w:sz="4" w:space="0" w:color="auto"/>
              <w:right w:val="single" w:sz="4" w:space="0" w:color="auto"/>
            </w:tcBorders>
            <w:vAlign w:val="center"/>
          </w:tcPr>
          <w:p w:rsidR="00F512FC" w:rsidRPr="00F512FC" w:rsidRDefault="00F512FC" w:rsidP="00F512FC">
            <w:pPr>
              <w:spacing w:after="0" w:line="240" w:lineRule="auto"/>
              <w:jc w:val="center"/>
              <w:rPr>
                <w:rFonts w:ascii="Times New Roman" w:eastAsia="Times New Roman" w:hAnsi="Times New Roman" w:cs="Times New Roman"/>
                <w:sz w:val="20"/>
                <w:szCs w:val="20"/>
                <w:lang w:eastAsia="ru-RU"/>
              </w:rPr>
            </w:pPr>
          </w:p>
        </w:tc>
        <w:tc>
          <w:tcPr>
            <w:tcW w:w="1214" w:type="dxa"/>
            <w:gridSpan w:val="7"/>
            <w:tcBorders>
              <w:top w:val="single" w:sz="4" w:space="0" w:color="auto"/>
              <w:left w:val="single" w:sz="4" w:space="0" w:color="auto"/>
              <w:bottom w:val="single" w:sz="4" w:space="0" w:color="auto"/>
              <w:right w:val="single" w:sz="4" w:space="0" w:color="auto"/>
            </w:tcBorders>
            <w:vAlign w:val="center"/>
          </w:tcPr>
          <w:p w:rsidR="00F512FC" w:rsidRPr="00F512FC" w:rsidRDefault="00F512FC" w:rsidP="00F512FC">
            <w:pPr>
              <w:spacing w:after="0" w:line="240" w:lineRule="auto"/>
              <w:jc w:val="center"/>
              <w:rPr>
                <w:rFonts w:ascii="Times New Roman" w:eastAsia="Times New Roman" w:hAnsi="Times New Roman" w:cs="Times New Roman"/>
                <w:sz w:val="20"/>
                <w:szCs w:val="20"/>
                <w:lang w:eastAsia="ru-RU"/>
              </w:rPr>
            </w:pPr>
          </w:p>
        </w:tc>
        <w:tc>
          <w:tcPr>
            <w:tcW w:w="1074" w:type="dxa"/>
            <w:gridSpan w:val="6"/>
            <w:tcBorders>
              <w:top w:val="single" w:sz="4" w:space="0" w:color="auto"/>
              <w:left w:val="single" w:sz="4" w:space="0" w:color="auto"/>
              <w:bottom w:val="single" w:sz="4" w:space="0" w:color="auto"/>
              <w:right w:val="single" w:sz="4" w:space="0" w:color="auto"/>
            </w:tcBorders>
            <w:vAlign w:val="center"/>
          </w:tcPr>
          <w:p w:rsidR="00F512FC" w:rsidRPr="00F512FC" w:rsidRDefault="00F512FC" w:rsidP="00F512FC">
            <w:pPr>
              <w:spacing w:after="0" w:line="240" w:lineRule="auto"/>
              <w:jc w:val="center"/>
              <w:rPr>
                <w:rFonts w:ascii="Times New Roman" w:eastAsia="Times New Roman" w:hAnsi="Times New Roman" w:cs="Times New Roman"/>
                <w:sz w:val="20"/>
                <w:szCs w:val="20"/>
                <w:lang w:eastAsia="ru-RU"/>
              </w:rPr>
            </w:pPr>
          </w:p>
        </w:tc>
        <w:tc>
          <w:tcPr>
            <w:tcW w:w="1749" w:type="dxa"/>
            <w:gridSpan w:val="7"/>
            <w:tcBorders>
              <w:top w:val="single" w:sz="4" w:space="0" w:color="auto"/>
              <w:left w:val="single" w:sz="4" w:space="0" w:color="auto"/>
              <w:bottom w:val="single" w:sz="4" w:space="0" w:color="auto"/>
              <w:right w:val="single" w:sz="4" w:space="0" w:color="auto"/>
            </w:tcBorders>
            <w:vAlign w:val="center"/>
          </w:tcPr>
          <w:p w:rsidR="00F512FC" w:rsidRPr="00F512FC" w:rsidRDefault="00F512FC" w:rsidP="00F512FC">
            <w:pPr>
              <w:spacing w:after="0" w:line="240" w:lineRule="auto"/>
              <w:jc w:val="center"/>
              <w:rPr>
                <w:rFonts w:ascii="Times New Roman" w:eastAsia="Times New Roman" w:hAnsi="Times New Roman" w:cs="Times New Roman"/>
                <w:sz w:val="20"/>
                <w:szCs w:val="20"/>
                <w:lang w:eastAsia="ru-RU"/>
              </w:rPr>
            </w:pPr>
          </w:p>
        </w:tc>
      </w:tr>
      <w:tr w:rsidR="00F512FC" w:rsidRPr="00F512FC" w:rsidTr="00D049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trHeight w:val="143"/>
        </w:trPr>
        <w:tc>
          <w:tcPr>
            <w:tcW w:w="1824" w:type="dxa"/>
            <w:gridSpan w:val="6"/>
            <w:tcBorders>
              <w:top w:val="single" w:sz="4" w:space="0" w:color="auto"/>
              <w:left w:val="single" w:sz="4" w:space="0" w:color="auto"/>
              <w:bottom w:val="single" w:sz="4" w:space="0" w:color="auto"/>
              <w:right w:val="single" w:sz="4" w:space="0" w:color="auto"/>
            </w:tcBorders>
            <w:vAlign w:val="center"/>
          </w:tcPr>
          <w:p w:rsidR="00F512FC" w:rsidRPr="00F512FC" w:rsidRDefault="00F512FC" w:rsidP="00F512FC">
            <w:pPr>
              <w:spacing w:after="0" w:line="240" w:lineRule="auto"/>
              <w:jc w:val="center"/>
              <w:rPr>
                <w:rFonts w:ascii="Times New Roman" w:eastAsia="Times New Roman" w:hAnsi="Times New Roman" w:cs="Times New Roman"/>
                <w:sz w:val="20"/>
                <w:szCs w:val="20"/>
                <w:lang w:eastAsia="ru-RU"/>
              </w:rPr>
            </w:pPr>
          </w:p>
        </w:tc>
        <w:tc>
          <w:tcPr>
            <w:tcW w:w="2309" w:type="dxa"/>
            <w:gridSpan w:val="8"/>
            <w:tcBorders>
              <w:top w:val="single" w:sz="4" w:space="0" w:color="auto"/>
              <w:left w:val="single" w:sz="4" w:space="0" w:color="auto"/>
              <w:bottom w:val="single" w:sz="4" w:space="0" w:color="auto"/>
              <w:right w:val="single" w:sz="4" w:space="0" w:color="auto"/>
            </w:tcBorders>
            <w:vAlign w:val="center"/>
          </w:tcPr>
          <w:p w:rsidR="00F512FC" w:rsidRPr="00F512FC" w:rsidRDefault="00F512FC" w:rsidP="00F512FC">
            <w:pPr>
              <w:spacing w:after="0" w:line="240" w:lineRule="auto"/>
              <w:rPr>
                <w:rFonts w:ascii="Times New Roman" w:eastAsia="Times New Roman" w:hAnsi="Times New Roman" w:cs="Times New Roman"/>
                <w:sz w:val="20"/>
                <w:szCs w:val="20"/>
                <w:lang w:eastAsia="ru-RU"/>
              </w:rPr>
            </w:pPr>
          </w:p>
        </w:tc>
        <w:tc>
          <w:tcPr>
            <w:tcW w:w="2685" w:type="dxa"/>
            <w:gridSpan w:val="6"/>
            <w:tcBorders>
              <w:top w:val="single" w:sz="4" w:space="0" w:color="auto"/>
              <w:left w:val="single" w:sz="4" w:space="0" w:color="auto"/>
              <w:bottom w:val="single" w:sz="4" w:space="0" w:color="auto"/>
              <w:right w:val="single" w:sz="4" w:space="0" w:color="auto"/>
            </w:tcBorders>
            <w:vAlign w:val="center"/>
          </w:tcPr>
          <w:p w:rsidR="00F512FC" w:rsidRPr="00F512FC" w:rsidRDefault="00F512FC" w:rsidP="00F512FC">
            <w:pPr>
              <w:spacing w:after="0" w:line="240" w:lineRule="auto"/>
              <w:rPr>
                <w:rFonts w:ascii="Times New Roman" w:eastAsia="Times New Roman" w:hAnsi="Times New Roman" w:cs="Times New Roman"/>
                <w:sz w:val="20"/>
                <w:szCs w:val="20"/>
                <w:lang w:eastAsia="ru-RU"/>
              </w:rPr>
            </w:pPr>
          </w:p>
        </w:tc>
        <w:tc>
          <w:tcPr>
            <w:tcW w:w="1156" w:type="dxa"/>
            <w:gridSpan w:val="3"/>
            <w:tcBorders>
              <w:top w:val="single" w:sz="4" w:space="0" w:color="auto"/>
              <w:left w:val="single" w:sz="4" w:space="0" w:color="auto"/>
              <w:bottom w:val="single" w:sz="4" w:space="0" w:color="auto"/>
              <w:right w:val="single" w:sz="4" w:space="0" w:color="auto"/>
            </w:tcBorders>
            <w:vAlign w:val="center"/>
          </w:tcPr>
          <w:p w:rsidR="00F512FC" w:rsidRPr="00F512FC" w:rsidRDefault="00F512FC" w:rsidP="00F512FC">
            <w:pPr>
              <w:spacing w:after="0" w:line="240" w:lineRule="auto"/>
              <w:jc w:val="center"/>
              <w:rPr>
                <w:rFonts w:ascii="Times New Roman" w:eastAsia="Times New Roman" w:hAnsi="Times New Roman" w:cs="Times New Roman"/>
                <w:sz w:val="20"/>
                <w:szCs w:val="20"/>
                <w:lang w:eastAsia="ru-RU"/>
              </w:rPr>
            </w:pPr>
          </w:p>
        </w:tc>
        <w:tc>
          <w:tcPr>
            <w:tcW w:w="1314" w:type="dxa"/>
            <w:gridSpan w:val="4"/>
            <w:tcBorders>
              <w:top w:val="single" w:sz="4" w:space="0" w:color="auto"/>
              <w:left w:val="single" w:sz="4" w:space="0" w:color="auto"/>
              <w:bottom w:val="single" w:sz="4" w:space="0" w:color="auto"/>
              <w:right w:val="single" w:sz="4" w:space="0" w:color="auto"/>
            </w:tcBorders>
            <w:vAlign w:val="center"/>
          </w:tcPr>
          <w:p w:rsidR="00F512FC" w:rsidRPr="00F512FC" w:rsidRDefault="00F512FC" w:rsidP="00F512FC">
            <w:pPr>
              <w:spacing w:after="0" w:line="240" w:lineRule="auto"/>
              <w:jc w:val="center"/>
              <w:rPr>
                <w:rFonts w:ascii="Times New Roman" w:eastAsia="Times New Roman" w:hAnsi="Times New Roman" w:cs="Times New Roman"/>
                <w:sz w:val="20"/>
                <w:szCs w:val="20"/>
                <w:lang w:eastAsia="ru-RU"/>
              </w:rPr>
            </w:pPr>
          </w:p>
        </w:tc>
        <w:tc>
          <w:tcPr>
            <w:tcW w:w="996" w:type="dxa"/>
            <w:gridSpan w:val="4"/>
            <w:tcBorders>
              <w:top w:val="single" w:sz="4" w:space="0" w:color="auto"/>
              <w:left w:val="single" w:sz="4" w:space="0" w:color="auto"/>
              <w:bottom w:val="single" w:sz="4" w:space="0" w:color="auto"/>
              <w:right w:val="single" w:sz="4" w:space="0" w:color="auto"/>
            </w:tcBorders>
            <w:vAlign w:val="center"/>
          </w:tcPr>
          <w:p w:rsidR="00F512FC" w:rsidRPr="00F512FC" w:rsidRDefault="00F512FC" w:rsidP="00F512FC">
            <w:pPr>
              <w:spacing w:after="0" w:line="240" w:lineRule="auto"/>
              <w:jc w:val="center"/>
              <w:rPr>
                <w:rFonts w:ascii="Times New Roman" w:eastAsia="Times New Roman" w:hAnsi="Times New Roman" w:cs="Times New Roman"/>
                <w:sz w:val="20"/>
                <w:szCs w:val="20"/>
                <w:lang w:eastAsia="ru-RU"/>
              </w:rPr>
            </w:pPr>
          </w:p>
        </w:tc>
        <w:tc>
          <w:tcPr>
            <w:tcW w:w="988" w:type="dxa"/>
            <w:gridSpan w:val="5"/>
            <w:tcBorders>
              <w:top w:val="single" w:sz="4" w:space="0" w:color="auto"/>
              <w:left w:val="single" w:sz="4" w:space="0" w:color="auto"/>
              <w:bottom w:val="single" w:sz="4" w:space="0" w:color="auto"/>
              <w:right w:val="single" w:sz="4" w:space="0" w:color="auto"/>
            </w:tcBorders>
            <w:vAlign w:val="center"/>
          </w:tcPr>
          <w:p w:rsidR="00F512FC" w:rsidRPr="00F512FC" w:rsidRDefault="00F512FC" w:rsidP="00F512FC">
            <w:pPr>
              <w:spacing w:after="0" w:line="240" w:lineRule="auto"/>
              <w:jc w:val="center"/>
              <w:rPr>
                <w:rFonts w:ascii="Times New Roman" w:eastAsia="Times New Roman" w:hAnsi="Times New Roman" w:cs="Times New Roman"/>
                <w:sz w:val="20"/>
                <w:szCs w:val="20"/>
                <w:lang w:eastAsia="ru-RU"/>
              </w:rPr>
            </w:pPr>
          </w:p>
        </w:tc>
        <w:tc>
          <w:tcPr>
            <w:tcW w:w="1214" w:type="dxa"/>
            <w:gridSpan w:val="7"/>
            <w:tcBorders>
              <w:top w:val="single" w:sz="4" w:space="0" w:color="auto"/>
              <w:left w:val="single" w:sz="4" w:space="0" w:color="auto"/>
              <w:bottom w:val="single" w:sz="4" w:space="0" w:color="auto"/>
              <w:right w:val="single" w:sz="4" w:space="0" w:color="auto"/>
            </w:tcBorders>
            <w:vAlign w:val="center"/>
          </w:tcPr>
          <w:p w:rsidR="00F512FC" w:rsidRPr="00F512FC" w:rsidRDefault="00F512FC" w:rsidP="00F512FC">
            <w:pPr>
              <w:spacing w:after="0" w:line="240" w:lineRule="auto"/>
              <w:jc w:val="center"/>
              <w:rPr>
                <w:rFonts w:ascii="Times New Roman" w:eastAsia="Times New Roman" w:hAnsi="Times New Roman" w:cs="Times New Roman"/>
                <w:sz w:val="20"/>
                <w:szCs w:val="20"/>
                <w:lang w:eastAsia="ru-RU"/>
              </w:rPr>
            </w:pPr>
          </w:p>
        </w:tc>
        <w:tc>
          <w:tcPr>
            <w:tcW w:w="1074" w:type="dxa"/>
            <w:gridSpan w:val="6"/>
            <w:tcBorders>
              <w:top w:val="single" w:sz="4" w:space="0" w:color="auto"/>
              <w:left w:val="single" w:sz="4" w:space="0" w:color="auto"/>
              <w:bottom w:val="single" w:sz="4" w:space="0" w:color="auto"/>
              <w:right w:val="single" w:sz="4" w:space="0" w:color="auto"/>
            </w:tcBorders>
            <w:vAlign w:val="center"/>
          </w:tcPr>
          <w:p w:rsidR="00F512FC" w:rsidRPr="00F512FC" w:rsidRDefault="00F512FC" w:rsidP="00F512FC">
            <w:pPr>
              <w:spacing w:after="0" w:line="240" w:lineRule="auto"/>
              <w:jc w:val="center"/>
              <w:rPr>
                <w:rFonts w:ascii="Times New Roman" w:eastAsia="Times New Roman" w:hAnsi="Times New Roman" w:cs="Times New Roman"/>
                <w:sz w:val="20"/>
                <w:szCs w:val="20"/>
                <w:lang w:eastAsia="ru-RU"/>
              </w:rPr>
            </w:pPr>
          </w:p>
        </w:tc>
        <w:tc>
          <w:tcPr>
            <w:tcW w:w="1749" w:type="dxa"/>
            <w:gridSpan w:val="7"/>
            <w:tcBorders>
              <w:top w:val="single" w:sz="4" w:space="0" w:color="auto"/>
              <w:left w:val="single" w:sz="4" w:space="0" w:color="auto"/>
              <w:bottom w:val="single" w:sz="4" w:space="0" w:color="auto"/>
              <w:right w:val="single" w:sz="4" w:space="0" w:color="auto"/>
            </w:tcBorders>
            <w:vAlign w:val="center"/>
          </w:tcPr>
          <w:p w:rsidR="00F512FC" w:rsidRPr="00F512FC" w:rsidRDefault="00F512FC" w:rsidP="00F512FC">
            <w:pPr>
              <w:spacing w:after="0" w:line="240" w:lineRule="auto"/>
              <w:jc w:val="center"/>
              <w:rPr>
                <w:rFonts w:ascii="Times New Roman" w:eastAsia="Times New Roman" w:hAnsi="Times New Roman" w:cs="Times New Roman"/>
                <w:sz w:val="20"/>
                <w:szCs w:val="20"/>
                <w:lang w:eastAsia="ru-RU"/>
              </w:rPr>
            </w:pPr>
          </w:p>
        </w:tc>
      </w:tr>
      <w:tr w:rsidR="00F512FC" w:rsidRPr="00F512FC" w:rsidTr="00D049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trHeight w:val="180"/>
        </w:trPr>
        <w:tc>
          <w:tcPr>
            <w:tcW w:w="15309" w:type="dxa"/>
            <w:gridSpan w:val="56"/>
            <w:tcBorders>
              <w:top w:val="single" w:sz="4" w:space="0" w:color="auto"/>
              <w:left w:val="nil"/>
              <w:bottom w:val="single" w:sz="4" w:space="0" w:color="auto"/>
              <w:right w:val="nil"/>
            </w:tcBorders>
            <w:vAlign w:val="center"/>
          </w:tcPr>
          <w:p w:rsidR="00F512FC" w:rsidRPr="00F512FC" w:rsidRDefault="00F512FC" w:rsidP="00F512FC">
            <w:pPr>
              <w:spacing w:after="0" w:line="240" w:lineRule="auto"/>
              <w:jc w:val="center"/>
              <w:rPr>
                <w:rFonts w:ascii="Times New Roman" w:eastAsia="Times New Roman" w:hAnsi="Times New Roman" w:cs="Times New Roman"/>
                <w:sz w:val="20"/>
                <w:szCs w:val="20"/>
                <w:lang w:eastAsia="ru-RU"/>
              </w:rPr>
            </w:pPr>
            <w:r w:rsidRPr="00F512FC">
              <w:rPr>
                <w:rFonts w:ascii="Times New Roman" w:eastAsia="Times New Roman" w:hAnsi="Times New Roman" w:cs="Times New Roman"/>
                <w:b/>
                <w:sz w:val="20"/>
                <w:szCs w:val="20"/>
                <w:lang w:eastAsia="ru-RU"/>
              </w:rPr>
              <w:t xml:space="preserve">                                                     Отделение социального обслуживания на дому</w:t>
            </w:r>
          </w:p>
        </w:tc>
      </w:tr>
      <w:tr w:rsidR="00F512FC" w:rsidRPr="00F512FC" w:rsidTr="00D049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trHeight w:val="121"/>
        </w:trPr>
        <w:tc>
          <w:tcPr>
            <w:tcW w:w="1824" w:type="dxa"/>
            <w:gridSpan w:val="6"/>
            <w:tcBorders>
              <w:top w:val="single" w:sz="4" w:space="0" w:color="auto"/>
              <w:left w:val="single" w:sz="4" w:space="0" w:color="auto"/>
              <w:bottom w:val="single" w:sz="4" w:space="0" w:color="auto"/>
              <w:right w:val="single" w:sz="4" w:space="0" w:color="auto"/>
            </w:tcBorders>
          </w:tcPr>
          <w:p w:rsidR="00F512FC" w:rsidRPr="00F512FC" w:rsidRDefault="00F512FC" w:rsidP="00F512FC">
            <w:pPr>
              <w:spacing w:after="0" w:line="240" w:lineRule="auto"/>
              <w:rPr>
                <w:rFonts w:ascii="Times New Roman" w:eastAsia="Times New Roman" w:hAnsi="Times New Roman" w:cs="Times New Roman"/>
                <w:sz w:val="20"/>
                <w:szCs w:val="20"/>
                <w:lang w:eastAsia="ru-RU"/>
              </w:rPr>
            </w:pPr>
          </w:p>
        </w:tc>
        <w:tc>
          <w:tcPr>
            <w:tcW w:w="2309" w:type="dxa"/>
            <w:gridSpan w:val="8"/>
            <w:tcBorders>
              <w:top w:val="single" w:sz="4" w:space="0" w:color="auto"/>
              <w:left w:val="single" w:sz="4" w:space="0" w:color="auto"/>
              <w:bottom w:val="single" w:sz="4" w:space="0" w:color="auto"/>
              <w:right w:val="single" w:sz="4" w:space="0" w:color="auto"/>
            </w:tcBorders>
          </w:tcPr>
          <w:p w:rsidR="00F512FC" w:rsidRPr="00F512FC" w:rsidRDefault="00F512FC" w:rsidP="00F512FC">
            <w:pPr>
              <w:spacing w:after="0" w:line="240" w:lineRule="auto"/>
              <w:rPr>
                <w:rFonts w:ascii="Times New Roman" w:eastAsia="Times New Roman" w:hAnsi="Times New Roman" w:cs="Times New Roman"/>
                <w:sz w:val="20"/>
                <w:szCs w:val="20"/>
                <w:lang w:eastAsia="ru-RU"/>
              </w:rPr>
            </w:pPr>
          </w:p>
        </w:tc>
        <w:tc>
          <w:tcPr>
            <w:tcW w:w="2685" w:type="dxa"/>
            <w:gridSpan w:val="6"/>
            <w:tcBorders>
              <w:top w:val="single" w:sz="4" w:space="0" w:color="auto"/>
              <w:left w:val="single" w:sz="4" w:space="0" w:color="auto"/>
              <w:bottom w:val="single" w:sz="4" w:space="0" w:color="auto"/>
              <w:right w:val="single" w:sz="4" w:space="0" w:color="auto"/>
            </w:tcBorders>
          </w:tcPr>
          <w:p w:rsidR="00F512FC" w:rsidRPr="00F512FC" w:rsidRDefault="00F512FC" w:rsidP="00F512FC">
            <w:pPr>
              <w:spacing w:after="0" w:line="240" w:lineRule="auto"/>
              <w:rPr>
                <w:rFonts w:ascii="Times New Roman" w:eastAsia="Times New Roman" w:hAnsi="Times New Roman" w:cs="Times New Roman"/>
                <w:sz w:val="20"/>
                <w:szCs w:val="20"/>
                <w:lang w:eastAsia="ru-RU"/>
              </w:rPr>
            </w:pPr>
          </w:p>
        </w:tc>
        <w:tc>
          <w:tcPr>
            <w:tcW w:w="1156" w:type="dxa"/>
            <w:gridSpan w:val="3"/>
            <w:tcBorders>
              <w:top w:val="single" w:sz="4" w:space="0" w:color="auto"/>
              <w:left w:val="single" w:sz="4" w:space="0" w:color="auto"/>
              <w:bottom w:val="single" w:sz="4" w:space="0" w:color="auto"/>
              <w:right w:val="single" w:sz="4" w:space="0" w:color="auto"/>
            </w:tcBorders>
          </w:tcPr>
          <w:p w:rsidR="00F512FC" w:rsidRPr="00F512FC" w:rsidRDefault="00F512FC" w:rsidP="00F512FC">
            <w:pPr>
              <w:spacing w:after="0" w:line="240" w:lineRule="auto"/>
              <w:rPr>
                <w:rFonts w:ascii="Times New Roman" w:eastAsia="Times New Roman" w:hAnsi="Times New Roman" w:cs="Times New Roman"/>
                <w:sz w:val="20"/>
                <w:szCs w:val="20"/>
                <w:lang w:eastAsia="ru-RU"/>
              </w:rPr>
            </w:pPr>
          </w:p>
        </w:tc>
        <w:tc>
          <w:tcPr>
            <w:tcW w:w="1314" w:type="dxa"/>
            <w:gridSpan w:val="4"/>
            <w:tcBorders>
              <w:top w:val="single" w:sz="4" w:space="0" w:color="auto"/>
              <w:left w:val="single" w:sz="4" w:space="0" w:color="auto"/>
              <w:bottom w:val="single" w:sz="4" w:space="0" w:color="auto"/>
              <w:right w:val="single" w:sz="4" w:space="0" w:color="auto"/>
            </w:tcBorders>
          </w:tcPr>
          <w:p w:rsidR="00F512FC" w:rsidRPr="00F512FC" w:rsidRDefault="00F512FC" w:rsidP="00F512FC">
            <w:pPr>
              <w:spacing w:after="0" w:line="240" w:lineRule="auto"/>
              <w:rPr>
                <w:rFonts w:ascii="Times New Roman" w:eastAsia="Times New Roman" w:hAnsi="Times New Roman" w:cs="Times New Roman"/>
                <w:sz w:val="20"/>
                <w:szCs w:val="20"/>
                <w:lang w:eastAsia="ru-RU"/>
              </w:rPr>
            </w:pPr>
          </w:p>
        </w:tc>
        <w:tc>
          <w:tcPr>
            <w:tcW w:w="996" w:type="dxa"/>
            <w:gridSpan w:val="4"/>
            <w:tcBorders>
              <w:top w:val="single" w:sz="4" w:space="0" w:color="auto"/>
              <w:left w:val="single" w:sz="4" w:space="0" w:color="auto"/>
              <w:bottom w:val="single" w:sz="4" w:space="0" w:color="auto"/>
              <w:right w:val="single" w:sz="4" w:space="0" w:color="auto"/>
            </w:tcBorders>
          </w:tcPr>
          <w:p w:rsidR="00F512FC" w:rsidRPr="00F512FC" w:rsidRDefault="00F512FC" w:rsidP="00F512FC">
            <w:pPr>
              <w:spacing w:after="0" w:line="240" w:lineRule="auto"/>
              <w:rPr>
                <w:rFonts w:ascii="Times New Roman" w:eastAsia="Times New Roman" w:hAnsi="Times New Roman" w:cs="Times New Roman"/>
                <w:sz w:val="20"/>
                <w:szCs w:val="20"/>
                <w:lang w:eastAsia="ru-RU"/>
              </w:rPr>
            </w:pPr>
          </w:p>
        </w:tc>
        <w:tc>
          <w:tcPr>
            <w:tcW w:w="988" w:type="dxa"/>
            <w:gridSpan w:val="5"/>
            <w:tcBorders>
              <w:top w:val="single" w:sz="4" w:space="0" w:color="auto"/>
              <w:left w:val="single" w:sz="4" w:space="0" w:color="auto"/>
              <w:bottom w:val="single" w:sz="4" w:space="0" w:color="auto"/>
              <w:right w:val="single" w:sz="4" w:space="0" w:color="auto"/>
            </w:tcBorders>
          </w:tcPr>
          <w:p w:rsidR="00F512FC" w:rsidRPr="00F512FC" w:rsidRDefault="00F512FC" w:rsidP="00F512FC">
            <w:pPr>
              <w:spacing w:after="0" w:line="240" w:lineRule="auto"/>
              <w:rPr>
                <w:rFonts w:ascii="Times New Roman" w:eastAsia="Times New Roman" w:hAnsi="Times New Roman" w:cs="Times New Roman"/>
                <w:sz w:val="20"/>
                <w:szCs w:val="20"/>
                <w:lang w:eastAsia="ru-RU"/>
              </w:rPr>
            </w:pPr>
          </w:p>
        </w:tc>
        <w:tc>
          <w:tcPr>
            <w:tcW w:w="1214" w:type="dxa"/>
            <w:gridSpan w:val="7"/>
            <w:tcBorders>
              <w:top w:val="single" w:sz="4" w:space="0" w:color="auto"/>
              <w:left w:val="single" w:sz="4" w:space="0" w:color="auto"/>
              <w:bottom w:val="single" w:sz="4" w:space="0" w:color="auto"/>
              <w:right w:val="single" w:sz="4" w:space="0" w:color="auto"/>
            </w:tcBorders>
          </w:tcPr>
          <w:p w:rsidR="00F512FC" w:rsidRPr="00F512FC" w:rsidRDefault="00F512FC" w:rsidP="00F512FC">
            <w:pPr>
              <w:spacing w:after="0" w:line="240" w:lineRule="auto"/>
              <w:rPr>
                <w:rFonts w:ascii="Times New Roman" w:eastAsia="Times New Roman" w:hAnsi="Times New Roman" w:cs="Times New Roman"/>
                <w:sz w:val="20"/>
                <w:szCs w:val="20"/>
                <w:lang w:eastAsia="ru-RU"/>
              </w:rPr>
            </w:pPr>
          </w:p>
        </w:tc>
        <w:tc>
          <w:tcPr>
            <w:tcW w:w="1074" w:type="dxa"/>
            <w:gridSpan w:val="6"/>
            <w:tcBorders>
              <w:top w:val="single" w:sz="4" w:space="0" w:color="auto"/>
              <w:left w:val="single" w:sz="4" w:space="0" w:color="auto"/>
              <w:bottom w:val="single" w:sz="4" w:space="0" w:color="auto"/>
              <w:right w:val="single" w:sz="4" w:space="0" w:color="auto"/>
            </w:tcBorders>
          </w:tcPr>
          <w:p w:rsidR="00F512FC" w:rsidRPr="00F512FC" w:rsidRDefault="00F512FC" w:rsidP="00F512FC">
            <w:pPr>
              <w:spacing w:after="0" w:line="240" w:lineRule="auto"/>
              <w:rPr>
                <w:rFonts w:ascii="Times New Roman" w:eastAsia="Times New Roman" w:hAnsi="Times New Roman" w:cs="Times New Roman"/>
                <w:sz w:val="20"/>
                <w:szCs w:val="20"/>
                <w:lang w:eastAsia="ru-RU"/>
              </w:rPr>
            </w:pPr>
          </w:p>
        </w:tc>
        <w:tc>
          <w:tcPr>
            <w:tcW w:w="1749" w:type="dxa"/>
            <w:gridSpan w:val="7"/>
            <w:tcBorders>
              <w:top w:val="single" w:sz="4" w:space="0" w:color="auto"/>
              <w:left w:val="single" w:sz="4" w:space="0" w:color="auto"/>
              <w:bottom w:val="single" w:sz="4" w:space="0" w:color="auto"/>
              <w:right w:val="single" w:sz="4" w:space="0" w:color="auto"/>
            </w:tcBorders>
          </w:tcPr>
          <w:p w:rsidR="00F512FC" w:rsidRPr="00F512FC" w:rsidRDefault="00F512FC" w:rsidP="00F512FC">
            <w:pPr>
              <w:spacing w:after="0" w:line="240" w:lineRule="auto"/>
              <w:rPr>
                <w:rFonts w:ascii="Times New Roman" w:eastAsia="Times New Roman" w:hAnsi="Times New Roman" w:cs="Times New Roman"/>
                <w:sz w:val="20"/>
                <w:szCs w:val="20"/>
                <w:lang w:eastAsia="ru-RU"/>
              </w:rPr>
            </w:pPr>
          </w:p>
        </w:tc>
      </w:tr>
      <w:tr w:rsidR="00F512FC" w:rsidRPr="00F512FC" w:rsidTr="00D0493E">
        <w:tblPrEx>
          <w:tblCellMar>
            <w:top w:w="0" w:type="dxa"/>
            <w:left w:w="0" w:type="dxa"/>
            <w:bottom w:w="0" w:type="dxa"/>
            <w:right w:w="0" w:type="dxa"/>
          </w:tblCellMar>
        </w:tblPrEx>
        <w:trPr>
          <w:gridAfter w:val="12"/>
          <w:wAfter w:w="2599" w:type="dxa"/>
          <w:trHeight w:val="114"/>
        </w:trPr>
        <w:tc>
          <w:tcPr>
            <w:tcW w:w="3275" w:type="dxa"/>
            <w:gridSpan w:val="11"/>
            <w:tcBorders>
              <w:top w:val="nil"/>
              <w:left w:val="nil"/>
              <w:bottom w:val="nil"/>
              <w:right w:val="nil"/>
            </w:tcBorders>
            <w:vAlign w:val="bottom"/>
          </w:tcPr>
          <w:p w:rsidR="00F512FC" w:rsidRPr="00F512FC" w:rsidRDefault="00F512FC" w:rsidP="00F512FC">
            <w:pPr>
              <w:keepNext/>
              <w:autoSpaceDE w:val="0"/>
              <w:autoSpaceDN w:val="0"/>
              <w:spacing w:after="0" w:line="240" w:lineRule="auto"/>
              <w:outlineLvl w:val="1"/>
              <w:rPr>
                <w:rFonts w:ascii="Times New Roman" w:eastAsia="Times New Roman" w:hAnsi="Times New Roman" w:cs="Times New Roman"/>
                <w:b/>
                <w:bCs/>
                <w:sz w:val="16"/>
                <w:szCs w:val="16"/>
                <w:lang w:eastAsia="ru-RU"/>
              </w:rPr>
            </w:pPr>
            <w:r w:rsidRPr="00F512FC">
              <w:rPr>
                <w:rFonts w:ascii="Times New Roman" w:eastAsia="Times New Roman" w:hAnsi="Times New Roman" w:cs="Times New Roman"/>
                <w:b/>
                <w:bCs/>
                <w:sz w:val="16"/>
                <w:szCs w:val="16"/>
                <w:lang w:eastAsia="ru-RU"/>
              </w:rPr>
              <w:t>Руководитель кадровой службы</w:t>
            </w:r>
          </w:p>
        </w:tc>
        <w:tc>
          <w:tcPr>
            <w:tcW w:w="285" w:type="dxa"/>
            <w:tcBorders>
              <w:top w:val="nil"/>
              <w:left w:val="nil"/>
              <w:bottom w:val="nil"/>
              <w:right w:val="nil"/>
            </w:tcBorders>
            <w:vAlign w:val="bottom"/>
          </w:tcPr>
          <w:p w:rsidR="00F512FC" w:rsidRPr="00F512FC" w:rsidRDefault="00F512FC" w:rsidP="00F512FC">
            <w:pPr>
              <w:spacing w:after="0" w:line="240" w:lineRule="auto"/>
              <w:rPr>
                <w:rFonts w:ascii="Times New Roman" w:eastAsia="Times New Roman" w:hAnsi="Times New Roman" w:cs="Times New Roman"/>
                <w:b/>
                <w:bCs/>
                <w:sz w:val="16"/>
                <w:szCs w:val="16"/>
                <w:lang w:eastAsia="ru-RU"/>
              </w:rPr>
            </w:pPr>
          </w:p>
        </w:tc>
        <w:tc>
          <w:tcPr>
            <w:tcW w:w="2287" w:type="dxa"/>
            <w:gridSpan w:val="5"/>
            <w:tcBorders>
              <w:top w:val="nil"/>
              <w:left w:val="nil"/>
              <w:bottom w:val="single" w:sz="4" w:space="0" w:color="auto"/>
              <w:right w:val="nil"/>
            </w:tcBorders>
            <w:vAlign w:val="bottom"/>
          </w:tcPr>
          <w:p w:rsidR="00F512FC" w:rsidRPr="00F512FC" w:rsidRDefault="00F512FC" w:rsidP="00F512FC">
            <w:pPr>
              <w:spacing w:after="0" w:line="240" w:lineRule="auto"/>
              <w:jc w:val="center"/>
              <w:rPr>
                <w:rFonts w:ascii="Times New Roman" w:eastAsia="Times New Roman" w:hAnsi="Times New Roman" w:cs="Times New Roman"/>
                <w:sz w:val="16"/>
                <w:szCs w:val="16"/>
                <w:lang w:eastAsia="ru-RU"/>
              </w:rPr>
            </w:pPr>
            <w:r w:rsidRPr="00F512FC">
              <w:rPr>
                <w:rFonts w:ascii="Times New Roman" w:eastAsia="Times New Roman" w:hAnsi="Times New Roman" w:cs="Times New Roman"/>
                <w:sz w:val="16"/>
                <w:szCs w:val="16"/>
                <w:lang w:eastAsia="ru-RU"/>
              </w:rPr>
              <w:t>специалист по кадрам</w:t>
            </w:r>
          </w:p>
        </w:tc>
        <w:tc>
          <w:tcPr>
            <w:tcW w:w="296" w:type="dxa"/>
            <w:gridSpan w:val="2"/>
            <w:tcBorders>
              <w:top w:val="nil"/>
              <w:left w:val="nil"/>
              <w:bottom w:val="nil"/>
              <w:right w:val="nil"/>
            </w:tcBorders>
            <w:vAlign w:val="bottom"/>
          </w:tcPr>
          <w:p w:rsidR="00F512FC" w:rsidRPr="00F512FC" w:rsidRDefault="00F512FC" w:rsidP="00F512FC">
            <w:pPr>
              <w:spacing w:after="0" w:line="240" w:lineRule="auto"/>
              <w:jc w:val="center"/>
              <w:rPr>
                <w:rFonts w:ascii="Times New Roman" w:eastAsia="Times New Roman" w:hAnsi="Times New Roman" w:cs="Times New Roman"/>
                <w:sz w:val="16"/>
                <w:szCs w:val="16"/>
                <w:lang w:eastAsia="ru-RU"/>
              </w:rPr>
            </w:pPr>
          </w:p>
        </w:tc>
        <w:tc>
          <w:tcPr>
            <w:tcW w:w="1892" w:type="dxa"/>
            <w:gridSpan w:val="5"/>
            <w:tcBorders>
              <w:top w:val="nil"/>
              <w:left w:val="nil"/>
              <w:bottom w:val="single" w:sz="4" w:space="0" w:color="auto"/>
              <w:right w:val="nil"/>
            </w:tcBorders>
            <w:vAlign w:val="bottom"/>
          </w:tcPr>
          <w:p w:rsidR="00F512FC" w:rsidRPr="00F512FC" w:rsidRDefault="00F512FC" w:rsidP="00F512FC">
            <w:pPr>
              <w:spacing w:after="0" w:line="240" w:lineRule="auto"/>
              <w:jc w:val="center"/>
              <w:rPr>
                <w:rFonts w:ascii="Times New Roman" w:eastAsia="Times New Roman" w:hAnsi="Times New Roman" w:cs="Times New Roman"/>
                <w:sz w:val="16"/>
                <w:szCs w:val="16"/>
                <w:lang w:eastAsia="ru-RU"/>
              </w:rPr>
            </w:pPr>
          </w:p>
        </w:tc>
        <w:tc>
          <w:tcPr>
            <w:tcW w:w="296" w:type="dxa"/>
            <w:tcBorders>
              <w:top w:val="nil"/>
              <w:left w:val="nil"/>
              <w:bottom w:val="nil"/>
              <w:right w:val="nil"/>
            </w:tcBorders>
            <w:vAlign w:val="bottom"/>
          </w:tcPr>
          <w:p w:rsidR="00F512FC" w:rsidRPr="00F512FC" w:rsidRDefault="00F512FC" w:rsidP="00F512FC">
            <w:pPr>
              <w:spacing w:after="0" w:line="240" w:lineRule="auto"/>
              <w:jc w:val="center"/>
              <w:rPr>
                <w:rFonts w:ascii="Times New Roman" w:eastAsia="Times New Roman" w:hAnsi="Times New Roman" w:cs="Times New Roman"/>
                <w:sz w:val="16"/>
                <w:szCs w:val="16"/>
                <w:lang w:eastAsia="ru-RU"/>
              </w:rPr>
            </w:pPr>
          </w:p>
        </w:tc>
        <w:tc>
          <w:tcPr>
            <w:tcW w:w="4379" w:type="dxa"/>
            <w:gridSpan w:val="19"/>
            <w:tcBorders>
              <w:top w:val="nil"/>
              <w:left w:val="nil"/>
              <w:bottom w:val="single" w:sz="4" w:space="0" w:color="auto"/>
              <w:right w:val="nil"/>
            </w:tcBorders>
            <w:vAlign w:val="bottom"/>
          </w:tcPr>
          <w:p w:rsidR="00F512FC" w:rsidRPr="00F512FC" w:rsidRDefault="00F512FC" w:rsidP="00F512FC">
            <w:pPr>
              <w:spacing w:after="0" w:line="240" w:lineRule="auto"/>
              <w:jc w:val="center"/>
              <w:rPr>
                <w:rFonts w:ascii="Times New Roman" w:eastAsia="Times New Roman" w:hAnsi="Times New Roman" w:cs="Times New Roman"/>
                <w:sz w:val="16"/>
                <w:szCs w:val="16"/>
                <w:lang w:eastAsia="ru-RU"/>
              </w:rPr>
            </w:pPr>
          </w:p>
        </w:tc>
      </w:tr>
      <w:tr w:rsidR="00F512FC" w:rsidRPr="00F512FC" w:rsidTr="00D0493E">
        <w:tblPrEx>
          <w:tblCellMar>
            <w:top w:w="0" w:type="dxa"/>
            <w:left w:w="0" w:type="dxa"/>
            <w:bottom w:w="0" w:type="dxa"/>
            <w:right w:w="0" w:type="dxa"/>
          </w:tblCellMar>
        </w:tblPrEx>
        <w:trPr>
          <w:gridAfter w:val="12"/>
          <w:wAfter w:w="2599" w:type="dxa"/>
          <w:trHeight w:val="114"/>
        </w:trPr>
        <w:tc>
          <w:tcPr>
            <w:tcW w:w="3275" w:type="dxa"/>
            <w:gridSpan w:val="11"/>
            <w:tcBorders>
              <w:top w:val="nil"/>
              <w:left w:val="nil"/>
              <w:bottom w:val="nil"/>
              <w:right w:val="nil"/>
            </w:tcBorders>
          </w:tcPr>
          <w:p w:rsidR="00F512FC" w:rsidRPr="00F512FC" w:rsidRDefault="00F512FC" w:rsidP="00F512FC">
            <w:pPr>
              <w:spacing w:after="0" w:line="240" w:lineRule="auto"/>
              <w:rPr>
                <w:rFonts w:ascii="Times New Roman" w:eastAsia="Times New Roman" w:hAnsi="Times New Roman" w:cs="Times New Roman"/>
                <w:sz w:val="16"/>
                <w:szCs w:val="16"/>
                <w:lang w:eastAsia="ru-RU"/>
              </w:rPr>
            </w:pPr>
          </w:p>
        </w:tc>
        <w:tc>
          <w:tcPr>
            <w:tcW w:w="285" w:type="dxa"/>
            <w:tcBorders>
              <w:top w:val="nil"/>
              <w:left w:val="nil"/>
              <w:bottom w:val="nil"/>
              <w:right w:val="nil"/>
            </w:tcBorders>
          </w:tcPr>
          <w:p w:rsidR="00F512FC" w:rsidRPr="00F512FC" w:rsidRDefault="00F512FC" w:rsidP="00F512FC">
            <w:pPr>
              <w:spacing w:after="0" w:line="240" w:lineRule="auto"/>
              <w:rPr>
                <w:rFonts w:ascii="Times New Roman" w:eastAsia="Times New Roman" w:hAnsi="Times New Roman" w:cs="Times New Roman"/>
                <w:sz w:val="16"/>
                <w:szCs w:val="16"/>
                <w:lang w:eastAsia="ru-RU"/>
              </w:rPr>
            </w:pPr>
          </w:p>
        </w:tc>
        <w:tc>
          <w:tcPr>
            <w:tcW w:w="2287" w:type="dxa"/>
            <w:gridSpan w:val="5"/>
            <w:tcBorders>
              <w:top w:val="single" w:sz="4" w:space="0" w:color="auto"/>
              <w:left w:val="nil"/>
              <w:bottom w:val="nil"/>
              <w:right w:val="nil"/>
            </w:tcBorders>
          </w:tcPr>
          <w:p w:rsidR="00F512FC" w:rsidRPr="00F512FC" w:rsidRDefault="00F512FC" w:rsidP="00F512FC">
            <w:pPr>
              <w:spacing w:after="0" w:line="240" w:lineRule="auto"/>
              <w:jc w:val="center"/>
              <w:rPr>
                <w:rFonts w:ascii="Times New Roman" w:eastAsia="Times New Roman" w:hAnsi="Times New Roman" w:cs="Times New Roman"/>
                <w:sz w:val="16"/>
                <w:szCs w:val="16"/>
                <w:lang w:eastAsia="ru-RU"/>
              </w:rPr>
            </w:pPr>
            <w:r w:rsidRPr="00F512FC">
              <w:rPr>
                <w:rFonts w:ascii="Times New Roman" w:eastAsia="Times New Roman" w:hAnsi="Times New Roman" w:cs="Times New Roman"/>
                <w:sz w:val="16"/>
                <w:szCs w:val="16"/>
                <w:lang w:eastAsia="ru-RU"/>
              </w:rPr>
              <w:t>должность</w:t>
            </w:r>
          </w:p>
        </w:tc>
        <w:tc>
          <w:tcPr>
            <w:tcW w:w="296" w:type="dxa"/>
            <w:gridSpan w:val="2"/>
            <w:tcBorders>
              <w:top w:val="nil"/>
              <w:left w:val="nil"/>
              <w:bottom w:val="nil"/>
              <w:right w:val="nil"/>
            </w:tcBorders>
          </w:tcPr>
          <w:p w:rsidR="00F512FC" w:rsidRPr="00F512FC" w:rsidRDefault="00F512FC" w:rsidP="00F512FC">
            <w:pPr>
              <w:spacing w:after="0" w:line="240" w:lineRule="auto"/>
              <w:jc w:val="center"/>
              <w:rPr>
                <w:rFonts w:ascii="Times New Roman" w:eastAsia="Times New Roman" w:hAnsi="Times New Roman" w:cs="Times New Roman"/>
                <w:sz w:val="16"/>
                <w:szCs w:val="16"/>
                <w:lang w:eastAsia="ru-RU"/>
              </w:rPr>
            </w:pPr>
          </w:p>
        </w:tc>
        <w:tc>
          <w:tcPr>
            <w:tcW w:w="1892" w:type="dxa"/>
            <w:gridSpan w:val="5"/>
            <w:tcBorders>
              <w:top w:val="single" w:sz="4" w:space="0" w:color="auto"/>
              <w:left w:val="nil"/>
              <w:bottom w:val="nil"/>
              <w:right w:val="nil"/>
            </w:tcBorders>
          </w:tcPr>
          <w:p w:rsidR="00F512FC" w:rsidRPr="00F512FC" w:rsidRDefault="00F512FC" w:rsidP="00F512FC">
            <w:pPr>
              <w:spacing w:after="0" w:line="240" w:lineRule="auto"/>
              <w:jc w:val="center"/>
              <w:rPr>
                <w:rFonts w:ascii="Times New Roman" w:eastAsia="Times New Roman" w:hAnsi="Times New Roman" w:cs="Times New Roman"/>
                <w:sz w:val="16"/>
                <w:szCs w:val="16"/>
                <w:lang w:eastAsia="ru-RU"/>
              </w:rPr>
            </w:pPr>
            <w:r w:rsidRPr="00F512FC">
              <w:rPr>
                <w:rFonts w:ascii="Times New Roman" w:eastAsia="Times New Roman" w:hAnsi="Times New Roman" w:cs="Times New Roman"/>
                <w:sz w:val="16"/>
                <w:szCs w:val="16"/>
                <w:lang w:eastAsia="ru-RU"/>
              </w:rPr>
              <w:t>личная подпись</w:t>
            </w:r>
          </w:p>
        </w:tc>
        <w:tc>
          <w:tcPr>
            <w:tcW w:w="296" w:type="dxa"/>
            <w:tcBorders>
              <w:top w:val="nil"/>
              <w:left w:val="nil"/>
              <w:bottom w:val="nil"/>
              <w:right w:val="nil"/>
            </w:tcBorders>
          </w:tcPr>
          <w:p w:rsidR="00F512FC" w:rsidRPr="00F512FC" w:rsidRDefault="00F512FC" w:rsidP="00F512FC">
            <w:pPr>
              <w:spacing w:after="0" w:line="240" w:lineRule="auto"/>
              <w:jc w:val="center"/>
              <w:rPr>
                <w:rFonts w:ascii="Times New Roman" w:eastAsia="Times New Roman" w:hAnsi="Times New Roman" w:cs="Times New Roman"/>
                <w:sz w:val="16"/>
                <w:szCs w:val="16"/>
                <w:lang w:eastAsia="ru-RU"/>
              </w:rPr>
            </w:pPr>
          </w:p>
        </w:tc>
        <w:tc>
          <w:tcPr>
            <w:tcW w:w="4379" w:type="dxa"/>
            <w:gridSpan w:val="19"/>
            <w:tcBorders>
              <w:top w:val="single" w:sz="4" w:space="0" w:color="auto"/>
              <w:left w:val="nil"/>
              <w:bottom w:val="nil"/>
              <w:right w:val="nil"/>
            </w:tcBorders>
          </w:tcPr>
          <w:p w:rsidR="00F512FC" w:rsidRPr="00F512FC" w:rsidRDefault="00F512FC" w:rsidP="00F512FC">
            <w:pPr>
              <w:spacing w:after="0" w:line="240" w:lineRule="auto"/>
              <w:jc w:val="center"/>
              <w:rPr>
                <w:rFonts w:ascii="Times New Roman" w:eastAsia="Times New Roman" w:hAnsi="Times New Roman" w:cs="Times New Roman"/>
                <w:sz w:val="16"/>
                <w:szCs w:val="16"/>
                <w:lang w:eastAsia="ru-RU"/>
              </w:rPr>
            </w:pPr>
            <w:r w:rsidRPr="00F512FC">
              <w:rPr>
                <w:rFonts w:ascii="Times New Roman" w:eastAsia="Times New Roman" w:hAnsi="Times New Roman" w:cs="Times New Roman"/>
                <w:sz w:val="16"/>
                <w:szCs w:val="16"/>
                <w:lang w:eastAsia="ru-RU"/>
              </w:rPr>
              <w:t>расшифровка подписи</w:t>
            </w:r>
          </w:p>
        </w:tc>
      </w:tr>
    </w:tbl>
    <w:p w:rsidR="00F512FC" w:rsidRPr="00F512FC" w:rsidRDefault="00F512FC" w:rsidP="00F512FC">
      <w:pPr>
        <w:spacing w:after="120" w:line="240" w:lineRule="auto"/>
        <w:jc w:val="right"/>
        <w:rPr>
          <w:rFonts w:ascii="Times New Roman" w:eastAsia="Times New Roman" w:hAnsi="Times New Roman" w:cs="Times New Roman"/>
          <w:sz w:val="14"/>
          <w:szCs w:val="16"/>
          <w:lang w:eastAsia="ru-RU"/>
        </w:rPr>
      </w:pPr>
      <w:r w:rsidRPr="00F512FC">
        <w:rPr>
          <w:rFonts w:ascii="Times New Roman" w:eastAsia="Times New Roman" w:hAnsi="Times New Roman" w:cs="Times New Roman"/>
          <w:sz w:val="14"/>
          <w:szCs w:val="16"/>
          <w:lang w:eastAsia="ru-RU"/>
        </w:rPr>
        <w:t xml:space="preserve">                                                                                                                                                                                                                                                     Утверждена постановлением Госкомстата РФ от 5 января 2004 г. № 1</w:t>
      </w:r>
    </w:p>
    <w:p w:rsidR="00F512FC" w:rsidRPr="00F512FC" w:rsidRDefault="00F512FC" w:rsidP="00F512FC">
      <w:pPr>
        <w:spacing w:after="0" w:line="240" w:lineRule="auto"/>
        <w:jc w:val="center"/>
        <w:rPr>
          <w:rFonts w:ascii="Times New Roman" w:eastAsia="Times New Roman" w:hAnsi="Times New Roman" w:cs="Times New Roman"/>
          <w:sz w:val="16"/>
          <w:szCs w:val="16"/>
          <w:lang w:eastAsia="ru-RU"/>
        </w:rPr>
      </w:pPr>
    </w:p>
    <w:p w:rsidR="00F512FC" w:rsidRPr="00F512FC" w:rsidRDefault="00F512FC" w:rsidP="00F512FC">
      <w:pPr>
        <w:spacing w:after="0" w:line="240" w:lineRule="auto"/>
        <w:rPr>
          <w:rFonts w:ascii="Times New Roman" w:eastAsia="Times New Roman" w:hAnsi="Times New Roman" w:cs="Times New Roman"/>
          <w:sz w:val="16"/>
          <w:szCs w:val="16"/>
          <w:lang w:eastAsia="ru-RU"/>
        </w:rPr>
      </w:pPr>
      <w:proofErr w:type="gramStart"/>
      <w:r w:rsidRPr="00F512FC">
        <w:rPr>
          <w:rFonts w:ascii="Times New Roman" w:eastAsia="Times New Roman" w:hAnsi="Times New Roman" w:cs="Times New Roman"/>
          <w:bCs/>
          <w:sz w:val="16"/>
          <w:szCs w:val="16"/>
          <w:u w:val="single"/>
          <w:lang w:eastAsia="ru-RU"/>
        </w:rPr>
        <w:t>Заведующая  отделением</w:t>
      </w:r>
      <w:proofErr w:type="gramEnd"/>
      <w:r w:rsidRPr="00F512FC">
        <w:rPr>
          <w:rFonts w:ascii="Times New Roman" w:eastAsia="Times New Roman" w:hAnsi="Times New Roman" w:cs="Times New Roman"/>
          <w:bCs/>
          <w:sz w:val="16"/>
          <w:szCs w:val="16"/>
          <w:u w:val="single"/>
          <w:lang w:eastAsia="ru-RU"/>
        </w:rPr>
        <w:t xml:space="preserve">  срочного социального обслуживания</w:t>
      </w:r>
      <w:r w:rsidRPr="00F512FC">
        <w:rPr>
          <w:rFonts w:ascii="Times New Roman" w:eastAsia="Times New Roman" w:hAnsi="Times New Roman" w:cs="Times New Roman"/>
          <w:bCs/>
          <w:sz w:val="16"/>
          <w:szCs w:val="16"/>
          <w:lang w:eastAsia="ru-RU"/>
        </w:rPr>
        <w:t xml:space="preserve">      </w:t>
      </w:r>
      <w:r w:rsidRPr="00F512FC">
        <w:rPr>
          <w:rFonts w:ascii="Times New Roman" w:eastAsia="Times New Roman" w:hAnsi="Times New Roman" w:cs="Times New Roman"/>
          <w:sz w:val="16"/>
          <w:szCs w:val="16"/>
          <w:lang w:eastAsia="ru-RU"/>
        </w:rPr>
        <w:t xml:space="preserve">                     </w:t>
      </w:r>
      <w:r w:rsidRPr="00F512FC">
        <w:rPr>
          <w:rFonts w:ascii="Times New Roman" w:eastAsia="Times New Roman" w:hAnsi="Times New Roman" w:cs="Times New Roman"/>
          <w:bCs/>
          <w:sz w:val="16"/>
          <w:szCs w:val="16"/>
          <w:lang w:eastAsia="ru-RU"/>
        </w:rPr>
        <w:t>________________________</w:t>
      </w:r>
      <w:r w:rsidRPr="00F512FC">
        <w:rPr>
          <w:rFonts w:ascii="Times New Roman" w:eastAsia="Times New Roman" w:hAnsi="Times New Roman" w:cs="Times New Roman"/>
          <w:sz w:val="16"/>
          <w:szCs w:val="16"/>
          <w:lang w:eastAsia="ru-RU"/>
        </w:rPr>
        <w:t xml:space="preserve">                                 </w:t>
      </w:r>
    </w:p>
    <w:p w:rsidR="00F512FC" w:rsidRPr="00F512FC" w:rsidRDefault="00F512FC" w:rsidP="00F512FC">
      <w:pPr>
        <w:spacing w:after="0" w:line="240" w:lineRule="auto"/>
        <w:rPr>
          <w:rFonts w:ascii="Times New Roman" w:eastAsia="Times New Roman" w:hAnsi="Times New Roman" w:cs="Times New Roman"/>
          <w:sz w:val="16"/>
          <w:szCs w:val="16"/>
          <w:lang w:eastAsia="ru-RU"/>
        </w:rPr>
      </w:pPr>
      <w:r w:rsidRPr="00F512FC">
        <w:rPr>
          <w:rFonts w:ascii="Times New Roman" w:eastAsia="Times New Roman" w:hAnsi="Times New Roman" w:cs="Times New Roman"/>
          <w:sz w:val="16"/>
          <w:szCs w:val="16"/>
          <w:lang w:eastAsia="ru-RU"/>
        </w:rPr>
        <w:t xml:space="preserve">                 должность                                                                                                        личная подпись                                     расшифровка подписи</w:t>
      </w:r>
    </w:p>
    <w:p w:rsidR="00F512FC" w:rsidRPr="00F512FC" w:rsidRDefault="00F512FC" w:rsidP="00F512FC">
      <w:pPr>
        <w:spacing w:after="0" w:line="240" w:lineRule="auto"/>
        <w:rPr>
          <w:rFonts w:ascii="Times New Roman" w:eastAsia="Times New Roman" w:hAnsi="Times New Roman" w:cs="Times New Roman"/>
          <w:bCs/>
          <w:sz w:val="16"/>
          <w:szCs w:val="16"/>
          <w:u w:val="single"/>
          <w:lang w:eastAsia="ru-RU"/>
        </w:rPr>
      </w:pPr>
      <w:proofErr w:type="gramStart"/>
      <w:r w:rsidRPr="00F512FC">
        <w:rPr>
          <w:rFonts w:ascii="Times New Roman" w:eastAsia="Times New Roman" w:hAnsi="Times New Roman" w:cs="Times New Roman"/>
          <w:bCs/>
          <w:sz w:val="16"/>
          <w:szCs w:val="16"/>
          <w:u w:val="single"/>
          <w:lang w:eastAsia="ru-RU"/>
        </w:rPr>
        <w:t>Заведующая  отделением</w:t>
      </w:r>
      <w:proofErr w:type="gramEnd"/>
      <w:r w:rsidRPr="00F512FC">
        <w:rPr>
          <w:rFonts w:ascii="Times New Roman" w:eastAsia="Times New Roman" w:hAnsi="Times New Roman" w:cs="Times New Roman"/>
          <w:bCs/>
          <w:sz w:val="16"/>
          <w:szCs w:val="16"/>
          <w:u w:val="single"/>
          <w:lang w:eastAsia="ru-RU"/>
        </w:rPr>
        <w:t xml:space="preserve">  социального обслуживания на дому</w:t>
      </w:r>
      <w:r w:rsidRPr="00F512FC">
        <w:rPr>
          <w:rFonts w:ascii="Times New Roman" w:eastAsia="Times New Roman" w:hAnsi="Times New Roman" w:cs="Times New Roman"/>
          <w:bCs/>
          <w:sz w:val="16"/>
          <w:szCs w:val="16"/>
          <w:lang w:eastAsia="ru-RU"/>
        </w:rPr>
        <w:t xml:space="preserve">                            ________________________</w:t>
      </w:r>
      <w:r w:rsidRPr="00F512FC">
        <w:rPr>
          <w:rFonts w:ascii="Times New Roman" w:eastAsia="Times New Roman" w:hAnsi="Times New Roman" w:cs="Times New Roman"/>
          <w:bCs/>
          <w:sz w:val="16"/>
          <w:szCs w:val="16"/>
          <w:u w:val="single"/>
          <w:lang w:eastAsia="ru-RU"/>
        </w:rPr>
        <w:t xml:space="preserve"> </w:t>
      </w:r>
      <w:r w:rsidRPr="00F512FC">
        <w:rPr>
          <w:rFonts w:ascii="Times New Roman" w:eastAsia="Times New Roman" w:hAnsi="Times New Roman" w:cs="Times New Roman"/>
          <w:bCs/>
          <w:sz w:val="16"/>
          <w:szCs w:val="16"/>
          <w:lang w:eastAsia="ru-RU"/>
        </w:rPr>
        <w:t xml:space="preserve">                                                      </w:t>
      </w:r>
    </w:p>
    <w:p w:rsidR="00F512FC" w:rsidRPr="00F512FC" w:rsidRDefault="00F512FC" w:rsidP="00F512FC">
      <w:pPr>
        <w:spacing w:after="0" w:line="240" w:lineRule="auto"/>
        <w:rPr>
          <w:rFonts w:ascii="Times New Roman" w:eastAsia="Times New Roman" w:hAnsi="Times New Roman" w:cs="Times New Roman"/>
          <w:sz w:val="16"/>
          <w:szCs w:val="16"/>
          <w:lang w:eastAsia="ru-RU"/>
        </w:rPr>
      </w:pPr>
      <w:r w:rsidRPr="00F512FC">
        <w:rPr>
          <w:rFonts w:ascii="Times New Roman" w:eastAsia="Times New Roman" w:hAnsi="Times New Roman" w:cs="Times New Roman"/>
          <w:sz w:val="16"/>
          <w:szCs w:val="16"/>
          <w:lang w:eastAsia="ru-RU"/>
        </w:rPr>
        <w:t xml:space="preserve">                  должность                                                                                                        личная подпись                                    расшифровка подписи</w:t>
      </w:r>
    </w:p>
    <w:p w:rsidR="00F512FC" w:rsidRPr="00F512FC" w:rsidRDefault="00F512FC" w:rsidP="00F512FC">
      <w:pPr>
        <w:spacing w:after="0" w:line="240" w:lineRule="auto"/>
        <w:rPr>
          <w:rFonts w:ascii="Times New Roman" w:eastAsia="Times New Roman" w:hAnsi="Times New Roman" w:cs="Times New Roman"/>
          <w:sz w:val="16"/>
          <w:szCs w:val="16"/>
          <w:lang w:eastAsia="ru-RU"/>
        </w:rPr>
      </w:pPr>
      <w:proofErr w:type="gramStart"/>
      <w:r w:rsidRPr="00F512FC">
        <w:rPr>
          <w:rFonts w:ascii="Times New Roman" w:eastAsia="Times New Roman" w:hAnsi="Times New Roman" w:cs="Times New Roman"/>
          <w:bCs/>
          <w:sz w:val="16"/>
          <w:szCs w:val="16"/>
          <w:u w:val="single"/>
          <w:lang w:eastAsia="ru-RU"/>
        </w:rPr>
        <w:t>Заведующая  хозяйством</w:t>
      </w:r>
      <w:proofErr w:type="gramEnd"/>
      <w:r w:rsidRPr="00F512FC">
        <w:rPr>
          <w:rFonts w:ascii="Times New Roman" w:eastAsia="Times New Roman" w:hAnsi="Times New Roman" w:cs="Times New Roman"/>
          <w:bCs/>
          <w:sz w:val="16"/>
          <w:szCs w:val="16"/>
          <w:u w:val="single"/>
          <w:lang w:eastAsia="ru-RU"/>
        </w:rPr>
        <w:t xml:space="preserve"> </w:t>
      </w:r>
      <w:r w:rsidRPr="00F512FC">
        <w:rPr>
          <w:rFonts w:ascii="Times New Roman" w:eastAsia="Times New Roman" w:hAnsi="Times New Roman" w:cs="Times New Roman"/>
          <w:sz w:val="16"/>
          <w:szCs w:val="16"/>
          <w:lang w:eastAsia="ru-RU"/>
        </w:rPr>
        <w:t xml:space="preserve">                                                                                          </w:t>
      </w:r>
      <w:r w:rsidRPr="00F512FC">
        <w:rPr>
          <w:rFonts w:ascii="Times New Roman" w:eastAsia="Times New Roman" w:hAnsi="Times New Roman" w:cs="Times New Roman"/>
          <w:bCs/>
          <w:sz w:val="16"/>
          <w:szCs w:val="16"/>
          <w:lang w:eastAsia="ru-RU"/>
        </w:rPr>
        <w:t xml:space="preserve">________________________                                                                                                                                                                                                                                             </w:t>
      </w:r>
      <w:r w:rsidRPr="00F512FC">
        <w:rPr>
          <w:rFonts w:ascii="Times New Roman" w:eastAsia="Times New Roman" w:hAnsi="Times New Roman" w:cs="Times New Roman"/>
          <w:sz w:val="16"/>
          <w:szCs w:val="16"/>
          <w:lang w:eastAsia="ru-RU"/>
        </w:rPr>
        <w:t xml:space="preserve">                              </w:t>
      </w:r>
    </w:p>
    <w:p w:rsidR="00F512FC" w:rsidRPr="00F512FC" w:rsidRDefault="00F512FC" w:rsidP="00F512FC">
      <w:pPr>
        <w:spacing w:after="0" w:line="240" w:lineRule="auto"/>
        <w:rPr>
          <w:rFonts w:ascii="Times New Roman" w:eastAsia="Times New Roman" w:hAnsi="Times New Roman" w:cs="Times New Roman"/>
          <w:sz w:val="16"/>
          <w:szCs w:val="16"/>
          <w:lang w:eastAsia="ru-RU"/>
        </w:rPr>
        <w:sectPr w:rsidR="00F512FC" w:rsidRPr="00F512FC" w:rsidSect="00B45F7D">
          <w:pgSz w:w="16838" w:h="11906" w:orient="landscape"/>
          <w:pgMar w:top="0" w:right="1134" w:bottom="0" w:left="1134" w:header="708" w:footer="0" w:gutter="0"/>
          <w:cols w:space="708"/>
          <w:titlePg/>
          <w:docGrid w:linePitch="360"/>
        </w:sectPr>
      </w:pPr>
      <w:r w:rsidRPr="00F512FC">
        <w:rPr>
          <w:rFonts w:ascii="Times New Roman" w:eastAsia="Times New Roman" w:hAnsi="Times New Roman" w:cs="Times New Roman"/>
          <w:sz w:val="16"/>
          <w:szCs w:val="16"/>
          <w:lang w:eastAsia="ru-RU"/>
        </w:rPr>
        <w:t xml:space="preserve">                 должность                                                                                                       личная подпись                                      расшифровка подписи</w:t>
      </w:r>
    </w:p>
    <w:p w:rsidR="00F512FC" w:rsidRPr="00F512FC" w:rsidRDefault="00F512FC" w:rsidP="00F512FC">
      <w:pPr>
        <w:numPr>
          <w:ilvl w:val="0"/>
          <w:numId w:val="2"/>
        </w:numPr>
        <w:shd w:val="clear" w:color="auto" w:fill="FFFFFF"/>
        <w:spacing w:after="0" w:line="240" w:lineRule="auto"/>
        <w:ind w:left="0" w:right="-1" w:firstLine="567"/>
        <w:contextualSpacing/>
        <w:jc w:val="both"/>
        <w:textAlignment w:val="top"/>
        <w:rPr>
          <w:rFonts w:ascii="Times New Roman" w:eastAsia="Times New Roman" w:hAnsi="Times New Roman" w:cs="Times New Roman"/>
          <w:sz w:val="24"/>
          <w:szCs w:val="24"/>
          <w:lang w:eastAsia="ru-RU"/>
        </w:rPr>
      </w:pPr>
      <w:r w:rsidRPr="00F512FC">
        <w:rPr>
          <w:rFonts w:ascii="Times New Roman" w:eastAsia="Times New Roman" w:hAnsi="Times New Roman" w:cs="Times New Roman"/>
          <w:sz w:val="24"/>
          <w:szCs w:val="24"/>
          <w:lang w:eastAsia="ru-RU"/>
        </w:rPr>
        <w:lastRenderedPageBreak/>
        <w:t>Утвержденный график отпусков, обязательный как для работодателя, так и для работника, является основанием для издания приказов о предоставлении работникам ежегодного оплачиваемого отпуска.</w:t>
      </w:r>
    </w:p>
    <w:p w:rsidR="00F512FC" w:rsidRPr="00F512FC" w:rsidRDefault="00F512FC" w:rsidP="00F512FC">
      <w:pPr>
        <w:numPr>
          <w:ilvl w:val="1"/>
          <w:numId w:val="1"/>
        </w:numPr>
        <w:shd w:val="clear" w:color="auto" w:fill="FFFFFF"/>
        <w:spacing w:after="0" w:line="240" w:lineRule="auto"/>
        <w:ind w:left="0" w:right="-1" w:firstLine="567"/>
        <w:contextualSpacing/>
        <w:jc w:val="both"/>
        <w:textAlignment w:val="top"/>
        <w:rPr>
          <w:rFonts w:ascii="Times New Roman" w:eastAsia="Times New Roman" w:hAnsi="Times New Roman" w:cs="Times New Roman"/>
          <w:sz w:val="24"/>
          <w:szCs w:val="24"/>
          <w:lang w:eastAsia="ru-RU"/>
        </w:rPr>
      </w:pPr>
      <w:r w:rsidRPr="00F512FC">
        <w:rPr>
          <w:rFonts w:ascii="Times New Roman" w:eastAsia="Times New Roman" w:hAnsi="Times New Roman" w:cs="Times New Roman"/>
          <w:sz w:val="24"/>
          <w:szCs w:val="24"/>
          <w:lang w:eastAsia="ru-RU"/>
        </w:rPr>
        <w:t>Ежегодный оплачиваемый отпуск продлевается или с учетом пожеланий работника переносится на другой срок в случае его временной нетрудоспособности в период отпуска, на основании представленного листка нетрудоспособности и заявления.</w:t>
      </w:r>
    </w:p>
    <w:p w:rsidR="00F512FC" w:rsidRPr="00F512FC" w:rsidRDefault="00F512FC" w:rsidP="00F512FC">
      <w:pPr>
        <w:numPr>
          <w:ilvl w:val="1"/>
          <w:numId w:val="1"/>
        </w:numPr>
        <w:shd w:val="clear" w:color="auto" w:fill="FFFFFF"/>
        <w:spacing w:after="0" w:line="240" w:lineRule="auto"/>
        <w:ind w:left="0" w:right="-1" w:firstLine="567"/>
        <w:contextualSpacing/>
        <w:jc w:val="both"/>
        <w:textAlignment w:val="top"/>
        <w:rPr>
          <w:rFonts w:ascii="Times New Roman" w:eastAsia="Times New Roman" w:hAnsi="Times New Roman" w:cs="Times New Roman"/>
          <w:sz w:val="24"/>
          <w:szCs w:val="24"/>
          <w:lang w:eastAsia="ru-RU"/>
        </w:rPr>
      </w:pPr>
      <w:r w:rsidRPr="00F512FC">
        <w:rPr>
          <w:rFonts w:ascii="Times New Roman" w:eastAsia="Times New Roman" w:hAnsi="Times New Roman" w:cs="Times New Roman"/>
          <w:sz w:val="24"/>
          <w:szCs w:val="24"/>
          <w:lang w:eastAsia="ru-RU"/>
        </w:rPr>
        <w:t>После утверждения графика отпусков перенос отпуска в пределах текущего года (за исключением случая, указанного в пункте 1.12 настоящего Положения) производится в исключительных случаях на основании заявления работника, согласованного и подписанного руководителем Учреждения.</w:t>
      </w:r>
    </w:p>
    <w:p w:rsidR="00F512FC" w:rsidRPr="00F512FC" w:rsidRDefault="00F512FC" w:rsidP="00F512FC">
      <w:pPr>
        <w:numPr>
          <w:ilvl w:val="1"/>
          <w:numId w:val="1"/>
        </w:numPr>
        <w:shd w:val="clear" w:color="auto" w:fill="FFFFFF"/>
        <w:spacing w:after="0" w:line="240" w:lineRule="auto"/>
        <w:ind w:left="0" w:right="-1" w:firstLine="567"/>
        <w:contextualSpacing/>
        <w:jc w:val="both"/>
        <w:textAlignment w:val="top"/>
        <w:rPr>
          <w:rFonts w:ascii="Times New Roman" w:eastAsia="Times New Roman" w:hAnsi="Times New Roman" w:cs="Times New Roman"/>
          <w:sz w:val="24"/>
          <w:szCs w:val="24"/>
          <w:lang w:eastAsia="ru-RU"/>
        </w:rPr>
      </w:pPr>
      <w:r w:rsidRPr="00F512FC">
        <w:rPr>
          <w:rFonts w:ascii="Times New Roman" w:eastAsia="Times New Roman" w:hAnsi="Times New Roman" w:cs="Times New Roman"/>
          <w:sz w:val="24"/>
          <w:szCs w:val="24"/>
          <w:lang w:eastAsia="ru-RU"/>
        </w:rPr>
        <w:t>Оформленное в установленном порядке заявление работника о переносе отпуска не позднее, чем за один месяц до запланированной, в соответствии с графиком отпусков, даты начала отпуск подается на согласование руководителю Учреждения.</w:t>
      </w:r>
    </w:p>
    <w:p w:rsidR="00F512FC" w:rsidRPr="00F512FC" w:rsidRDefault="00F512FC" w:rsidP="00F512FC">
      <w:pPr>
        <w:spacing w:after="0" w:line="240" w:lineRule="auto"/>
        <w:ind w:firstLine="567"/>
        <w:jc w:val="both"/>
        <w:rPr>
          <w:rFonts w:ascii="Times New Roman" w:eastAsia="Times New Roman" w:hAnsi="Times New Roman" w:cs="Times New Roman"/>
          <w:sz w:val="20"/>
          <w:szCs w:val="20"/>
          <w:lang w:eastAsia="ru-RU"/>
        </w:rPr>
      </w:pPr>
      <w:r w:rsidRPr="00F512FC">
        <w:rPr>
          <w:rFonts w:ascii="Times New Roman" w:eastAsia="Times New Roman" w:hAnsi="Times New Roman" w:cs="Times New Roman"/>
          <w:sz w:val="24"/>
          <w:szCs w:val="24"/>
          <w:lang w:eastAsia="ru-RU"/>
        </w:rPr>
        <w:t>Лица, принятые на работу после утверждения графика отпусков, и изъявившие желание использовать свое право на отпуск по истечении шести месяцев непрерывной работы, включаются в график на основании дополнения, подписанного руководителем Учреждения.</w:t>
      </w:r>
    </w:p>
    <w:p w:rsidR="00F512FC" w:rsidRPr="00F512FC" w:rsidRDefault="00F512FC" w:rsidP="00F512FC">
      <w:pPr>
        <w:spacing w:after="0" w:line="240" w:lineRule="auto"/>
        <w:ind w:firstLine="567"/>
        <w:rPr>
          <w:rFonts w:ascii="Times New Roman" w:eastAsia="Times New Roman" w:hAnsi="Times New Roman" w:cs="Times New Roman"/>
          <w:sz w:val="20"/>
          <w:szCs w:val="20"/>
          <w:lang w:eastAsia="ru-RU"/>
        </w:rPr>
      </w:pPr>
    </w:p>
    <w:p w:rsidR="00F512FC" w:rsidRPr="00F512FC" w:rsidRDefault="00F512FC" w:rsidP="00F512FC">
      <w:pPr>
        <w:spacing w:after="0" w:line="240" w:lineRule="auto"/>
        <w:ind w:firstLine="567"/>
        <w:rPr>
          <w:rFonts w:ascii="Times New Roman" w:eastAsia="Times New Roman" w:hAnsi="Times New Roman" w:cs="Times New Roman"/>
          <w:sz w:val="20"/>
          <w:szCs w:val="20"/>
          <w:lang w:eastAsia="ru-RU"/>
        </w:rPr>
      </w:pPr>
    </w:p>
    <w:p w:rsidR="00F512FC" w:rsidRPr="00F512FC" w:rsidRDefault="00F512FC" w:rsidP="00F512FC">
      <w:pPr>
        <w:spacing w:after="0" w:line="240" w:lineRule="auto"/>
        <w:ind w:firstLine="567"/>
        <w:rPr>
          <w:rFonts w:ascii="Times New Roman" w:eastAsia="Times New Roman" w:hAnsi="Times New Roman" w:cs="Times New Roman"/>
          <w:sz w:val="20"/>
          <w:szCs w:val="20"/>
          <w:lang w:eastAsia="ru-RU"/>
        </w:rPr>
      </w:pPr>
    </w:p>
    <w:p w:rsidR="00F512FC" w:rsidRPr="00F512FC" w:rsidRDefault="00F512FC" w:rsidP="00F512FC">
      <w:pPr>
        <w:spacing w:after="0" w:line="240" w:lineRule="auto"/>
        <w:ind w:firstLine="567"/>
        <w:rPr>
          <w:rFonts w:ascii="Times New Roman" w:eastAsia="Times New Roman" w:hAnsi="Times New Roman" w:cs="Times New Roman"/>
          <w:sz w:val="20"/>
          <w:szCs w:val="20"/>
          <w:lang w:eastAsia="ru-RU"/>
        </w:rPr>
      </w:pPr>
    </w:p>
    <w:p w:rsidR="00F512FC" w:rsidRPr="00F512FC" w:rsidRDefault="00F512FC" w:rsidP="00F512FC">
      <w:pPr>
        <w:spacing w:after="0" w:line="240" w:lineRule="auto"/>
        <w:ind w:firstLine="567"/>
        <w:rPr>
          <w:rFonts w:ascii="Times New Roman" w:eastAsia="Times New Roman" w:hAnsi="Times New Roman" w:cs="Times New Roman"/>
          <w:sz w:val="20"/>
          <w:szCs w:val="20"/>
          <w:lang w:eastAsia="ru-RU"/>
        </w:rPr>
      </w:pPr>
    </w:p>
    <w:p w:rsidR="00F512FC" w:rsidRPr="00F512FC" w:rsidRDefault="00F512FC" w:rsidP="00F512FC">
      <w:pPr>
        <w:spacing w:after="0" w:line="240" w:lineRule="auto"/>
        <w:ind w:left="5387"/>
        <w:rPr>
          <w:rFonts w:ascii="Times New Roman" w:eastAsia="Times New Roman" w:hAnsi="Times New Roman" w:cs="Times New Roman"/>
          <w:sz w:val="20"/>
          <w:szCs w:val="20"/>
          <w:lang w:eastAsia="ru-RU"/>
        </w:rPr>
      </w:pPr>
      <w:bookmarkStart w:id="0" w:name="_GoBack"/>
      <w:bookmarkEnd w:id="0"/>
    </w:p>
    <w:p w:rsidR="00F512FC" w:rsidRPr="00F512FC" w:rsidRDefault="00F512FC" w:rsidP="00F512FC">
      <w:pPr>
        <w:spacing w:after="0" w:line="240" w:lineRule="auto"/>
        <w:ind w:left="5387"/>
        <w:rPr>
          <w:rFonts w:ascii="Times New Roman" w:eastAsia="Times New Roman" w:hAnsi="Times New Roman" w:cs="Times New Roman"/>
          <w:sz w:val="20"/>
          <w:szCs w:val="20"/>
          <w:lang w:eastAsia="ru-RU"/>
        </w:rPr>
      </w:pPr>
    </w:p>
    <w:p w:rsidR="00F512FC" w:rsidRPr="00F512FC" w:rsidRDefault="00F512FC" w:rsidP="00F512FC">
      <w:pPr>
        <w:spacing w:after="0" w:line="240" w:lineRule="auto"/>
        <w:ind w:left="5387"/>
        <w:rPr>
          <w:rFonts w:ascii="Times New Roman" w:eastAsia="Times New Roman" w:hAnsi="Times New Roman" w:cs="Times New Roman"/>
          <w:sz w:val="20"/>
          <w:szCs w:val="20"/>
          <w:lang w:eastAsia="ru-RU"/>
        </w:rPr>
      </w:pPr>
    </w:p>
    <w:p w:rsidR="00F512FC" w:rsidRPr="00F512FC" w:rsidRDefault="00F512FC" w:rsidP="00F512FC">
      <w:pPr>
        <w:spacing w:after="0" w:line="240" w:lineRule="auto"/>
        <w:ind w:left="5387"/>
        <w:rPr>
          <w:rFonts w:ascii="Times New Roman" w:eastAsia="Times New Roman" w:hAnsi="Times New Roman" w:cs="Times New Roman"/>
          <w:sz w:val="20"/>
          <w:szCs w:val="20"/>
          <w:lang w:eastAsia="ru-RU"/>
        </w:rPr>
      </w:pPr>
    </w:p>
    <w:p w:rsidR="00F512FC" w:rsidRPr="00F512FC" w:rsidRDefault="00F512FC" w:rsidP="00F512FC">
      <w:pPr>
        <w:spacing w:after="0" w:line="240" w:lineRule="auto"/>
        <w:ind w:left="5387"/>
        <w:rPr>
          <w:rFonts w:ascii="Times New Roman" w:eastAsia="Times New Roman" w:hAnsi="Times New Roman" w:cs="Times New Roman"/>
          <w:sz w:val="20"/>
          <w:szCs w:val="20"/>
          <w:lang w:eastAsia="ru-RU"/>
        </w:rPr>
      </w:pPr>
    </w:p>
    <w:p w:rsidR="00DA5855" w:rsidRDefault="00DA5855"/>
    <w:sectPr w:rsidR="00DA58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967" w:rsidRDefault="00F512FC">
    <w:pPr>
      <w:pStyle w:val="a3"/>
      <w:jc w:val="right"/>
    </w:pPr>
    <w:r>
      <w:fldChar w:fldCharType="begin"/>
    </w:r>
    <w:r>
      <w:instrText xml:space="preserve"> PAGE   \* MERGEFORMAT </w:instrText>
    </w:r>
    <w:r>
      <w:fldChar w:fldCharType="separate"/>
    </w:r>
    <w:r>
      <w:rPr>
        <w:noProof/>
      </w:rPr>
      <w:t>2</w:t>
    </w:r>
    <w:r>
      <w:fldChar w:fldCharType="end"/>
    </w:r>
  </w:p>
  <w:p w:rsidR="00B11967" w:rsidRDefault="00F512FC">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967" w:rsidRDefault="00F512FC">
    <w:pPr>
      <w:pStyle w:val="a3"/>
      <w:jc w:val="right"/>
    </w:pPr>
  </w:p>
  <w:p w:rsidR="00B11967" w:rsidRDefault="00F512FC">
    <w:pPr>
      <w:pStyle w:val="a3"/>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47883"/>
    <w:multiLevelType w:val="multilevel"/>
    <w:tmpl w:val="3172497A"/>
    <w:lvl w:ilvl="0">
      <w:start w:val="1"/>
      <w:numFmt w:val="decimal"/>
      <w:lvlText w:val="%1."/>
      <w:lvlJc w:val="left"/>
      <w:pPr>
        <w:ind w:left="720" w:hanging="360"/>
      </w:pPr>
      <w:rPr>
        <w:rFonts w:hint="default"/>
      </w:rPr>
    </w:lvl>
    <w:lvl w:ilvl="1">
      <w:start w:val="1"/>
      <w:numFmt w:val="bullet"/>
      <w:lvlText w:val=""/>
      <w:lvlJc w:val="left"/>
      <w:pPr>
        <w:ind w:left="900" w:hanging="54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4E0672B"/>
    <w:multiLevelType w:val="hybridMultilevel"/>
    <w:tmpl w:val="7136C5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CB2"/>
    <w:rsid w:val="009A4CB2"/>
    <w:rsid w:val="00DA5855"/>
    <w:rsid w:val="00F512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AB8802-070C-473F-BF64-B9598D977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512F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F512F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1259</Words>
  <Characters>7180</Characters>
  <Application>Microsoft Office Word</Application>
  <DocSecurity>0</DocSecurity>
  <Lines>59</Lines>
  <Paragraphs>16</Paragraphs>
  <ScaleCrop>false</ScaleCrop>
  <Company/>
  <LinksUpToDate>false</LinksUpToDate>
  <CharactersWithSpaces>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Urist</cp:lastModifiedBy>
  <cp:revision>2</cp:revision>
  <dcterms:created xsi:type="dcterms:W3CDTF">2023-06-26T03:11:00Z</dcterms:created>
  <dcterms:modified xsi:type="dcterms:W3CDTF">2023-06-26T03:12:00Z</dcterms:modified>
</cp:coreProperties>
</file>