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FF" w:rsidRPr="00767AAA" w:rsidRDefault="001E11FF" w:rsidP="001E11FF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57"/>
        <w:tblW w:w="10314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1E11FF" w:rsidTr="00D0493E">
        <w:tc>
          <w:tcPr>
            <w:tcW w:w="4962" w:type="dxa"/>
            <w:shd w:val="clear" w:color="auto" w:fill="auto"/>
          </w:tcPr>
          <w:p w:rsidR="001E11FF" w:rsidRPr="007B2BBF" w:rsidRDefault="001E11FF" w:rsidP="00D0493E">
            <w:pPr>
              <w:rPr>
                <w:rFonts w:eastAsia="Calibri"/>
                <w:b/>
                <w:bCs/>
              </w:rPr>
            </w:pPr>
            <w:r w:rsidRPr="007B2BBF">
              <w:rPr>
                <w:rFonts w:eastAsia="Calibri"/>
                <w:b/>
                <w:bCs/>
              </w:rPr>
              <w:t>СОГЛАСОВАННО:</w:t>
            </w:r>
          </w:p>
          <w:p w:rsidR="001E11FF" w:rsidRPr="007B2BBF" w:rsidRDefault="001E11FF" w:rsidP="00D0493E">
            <w:pPr>
              <w:rPr>
                <w:rFonts w:eastAsia="Calibri"/>
                <w:bCs/>
              </w:rPr>
            </w:pPr>
            <w:r w:rsidRPr="007B2BBF">
              <w:rPr>
                <w:rFonts w:eastAsia="Calibri"/>
                <w:bCs/>
              </w:rPr>
              <w:t>Председатель Совета</w:t>
            </w:r>
          </w:p>
          <w:p w:rsidR="001E11FF" w:rsidRPr="007B2BBF" w:rsidRDefault="001E11FF" w:rsidP="00D0493E">
            <w:pPr>
              <w:rPr>
                <w:rFonts w:eastAsia="Calibri"/>
                <w:bCs/>
              </w:rPr>
            </w:pPr>
            <w:r w:rsidRPr="007B2BBF">
              <w:rPr>
                <w:rFonts w:eastAsia="Calibri"/>
                <w:bCs/>
              </w:rPr>
              <w:t>трудового коллектива</w:t>
            </w:r>
          </w:p>
          <w:p w:rsidR="001E11FF" w:rsidRPr="007B2BBF" w:rsidRDefault="001E11FF" w:rsidP="00D0493E">
            <w:pPr>
              <w:rPr>
                <w:rFonts w:eastAsia="Calibri"/>
                <w:bCs/>
              </w:rPr>
            </w:pPr>
          </w:p>
          <w:p w:rsidR="001E11FF" w:rsidRPr="007B2BBF" w:rsidRDefault="001E11FF" w:rsidP="00D0493E">
            <w:pPr>
              <w:rPr>
                <w:rFonts w:eastAsia="Calibri"/>
                <w:bCs/>
              </w:rPr>
            </w:pPr>
          </w:p>
          <w:p w:rsidR="001E11FF" w:rsidRPr="007B2BBF" w:rsidRDefault="001E11FF" w:rsidP="00D0493E">
            <w:pPr>
              <w:rPr>
                <w:rFonts w:eastAsia="Calibri"/>
                <w:bCs/>
              </w:rPr>
            </w:pPr>
          </w:p>
          <w:p w:rsidR="001E11FF" w:rsidRPr="007B2BBF" w:rsidRDefault="001E11FF" w:rsidP="00D0493E">
            <w:pPr>
              <w:rPr>
                <w:rFonts w:eastAsia="Calibri"/>
                <w:bCs/>
              </w:rPr>
            </w:pPr>
            <w:r w:rsidRPr="007B2BBF">
              <w:rPr>
                <w:rFonts w:eastAsia="Calibri"/>
                <w:bCs/>
              </w:rPr>
              <w:t>___________________ Е.О. Никитина</w:t>
            </w:r>
          </w:p>
          <w:p w:rsidR="001E11FF" w:rsidRPr="007B2BBF" w:rsidRDefault="001E11FF" w:rsidP="00D0493E">
            <w:pPr>
              <w:jc w:val="right"/>
              <w:rPr>
                <w:rFonts w:eastAsia="Calibri"/>
                <w:bCs/>
              </w:rPr>
            </w:pPr>
          </w:p>
          <w:p w:rsidR="001E11FF" w:rsidRPr="007B2BBF" w:rsidRDefault="001E11FF" w:rsidP="00D0493E">
            <w:pPr>
              <w:rPr>
                <w:rFonts w:eastAsia="Calibri"/>
              </w:rPr>
            </w:pPr>
            <w:r w:rsidRPr="007B2BBF">
              <w:rPr>
                <w:rFonts w:eastAsia="Calibri"/>
                <w:bCs/>
              </w:rPr>
              <w:t>«____»________________ 2023г</w:t>
            </w:r>
          </w:p>
        </w:tc>
        <w:tc>
          <w:tcPr>
            <w:tcW w:w="5352" w:type="dxa"/>
            <w:shd w:val="clear" w:color="auto" w:fill="auto"/>
          </w:tcPr>
          <w:p w:rsidR="001E11FF" w:rsidRPr="007B2BBF" w:rsidRDefault="001E11FF" w:rsidP="00D0493E">
            <w:pPr>
              <w:ind w:left="720" w:firstLine="11"/>
              <w:rPr>
                <w:rFonts w:eastAsia="Calibri"/>
                <w:b/>
                <w:color w:val="000000"/>
              </w:rPr>
            </w:pPr>
            <w:r w:rsidRPr="007B2BBF">
              <w:rPr>
                <w:rFonts w:eastAsia="Calibri"/>
                <w:b/>
                <w:color w:val="000000"/>
              </w:rPr>
              <w:t>УТВЕРЖДАЮ:</w:t>
            </w:r>
          </w:p>
          <w:p w:rsidR="001E11FF" w:rsidRPr="007B2BBF" w:rsidRDefault="001E11FF" w:rsidP="00D0493E">
            <w:pPr>
              <w:ind w:left="720" w:firstLine="11"/>
              <w:rPr>
                <w:rFonts w:eastAsia="Calibri"/>
                <w:color w:val="000000"/>
              </w:rPr>
            </w:pPr>
            <w:r w:rsidRPr="007B2BBF">
              <w:rPr>
                <w:rFonts w:eastAsia="Calibri"/>
                <w:color w:val="000000"/>
              </w:rPr>
              <w:t>Директор областного государственного бюджетного учреждения «Управление социальной защиты и социального обслуживания населения по Казачинско-Ленскому району»</w:t>
            </w:r>
          </w:p>
          <w:p w:rsidR="001E11FF" w:rsidRPr="007B2BBF" w:rsidRDefault="001E11FF" w:rsidP="00D0493E">
            <w:pPr>
              <w:ind w:left="720" w:firstLine="11"/>
              <w:rPr>
                <w:rFonts w:eastAsia="Calibri"/>
                <w:color w:val="000000"/>
              </w:rPr>
            </w:pPr>
            <w:r w:rsidRPr="007B2BBF">
              <w:rPr>
                <w:rFonts w:eastAsia="Calibri"/>
                <w:color w:val="000000"/>
              </w:rPr>
              <w:t xml:space="preserve">_________________ К.Г. Широбокова </w:t>
            </w:r>
          </w:p>
          <w:p w:rsidR="001E11FF" w:rsidRPr="007B2BBF" w:rsidRDefault="001E11FF" w:rsidP="00D0493E">
            <w:pPr>
              <w:rPr>
                <w:rFonts w:eastAsia="Calibri"/>
                <w:color w:val="000000"/>
              </w:rPr>
            </w:pPr>
            <w:r w:rsidRPr="007B2BBF">
              <w:rPr>
                <w:rFonts w:eastAsia="Calibri"/>
                <w:color w:val="000000"/>
              </w:rPr>
              <w:t xml:space="preserve">            </w:t>
            </w:r>
          </w:p>
          <w:p w:rsidR="001E11FF" w:rsidRPr="007B2BBF" w:rsidRDefault="001E11FF" w:rsidP="00D0493E">
            <w:pPr>
              <w:rPr>
                <w:rFonts w:eastAsia="Calibri"/>
              </w:rPr>
            </w:pPr>
            <w:r w:rsidRPr="007B2BBF">
              <w:rPr>
                <w:rFonts w:eastAsia="Calibri"/>
                <w:color w:val="000000"/>
              </w:rPr>
              <w:t xml:space="preserve">           «____»_____________ 2023г</w:t>
            </w:r>
          </w:p>
        </w:tc>
      </w:tr>
    </w:tbl>
    <w:p w:rsidR="001E11FF" w:rsidRDefault="001E11FF" w:rsidP="001E11FF">
      <w:pPr>
        <w:pStyle w:val="ConsPlusNormal"/>
        <w:ind w:left="7371" w:firstLine="0"/>
        <w:jc w:val="center"/>
        <w:outlineLvl w:val="1"/>
        <w:rPr>
          <w:rFonts w:ascii="Times New Roman" w:hAnsi="Times New Roman" w:cs="Times New Roman"/>
          <w:bCs/>
          <w:sz w:val="22"/>
          <w:szCs w:val="22"/>
        </w:rPr>
      </w:pPr>
    </w:p>
    <w:p w:rsidR="001E11FF" w:rsidRPr="0017661C" w:rsidRDefault="001E11FF" w:rsidP="001E11FF">
      <w:pPr>
        <w:rPr>
          <w:b/>
          <w:bCs/>
        </w:rPr>
      </w:pPr>
    </w:p>
    <w:p w:rsidR="001E11FF" w:rsidRPr="007147A8" w:rsidRDefault="001E11FF" w:rsidP="001E11FF">
      <w:r w:rsidRPr="0017661C">
        <w:rPr>
          <w:b/>
          <w:bCs/>
        </w:rPr>
        <w:t xml:space="preserve">        </w:t>
      </w:r>
    </w:p>
    <w:p w:rsidR="001E11FF" w:rsidRPr="00600B30" w:rsidRDefault="001E11FF" w:rsidP="001E11FF">
      <w:pPr>
        <w:jc w:val="center"/>
        <w:rPr>
          <w:b/>
        </w:rPr>
      </w:pPr>
      <w:r w:rsidRPr="00600B30">
        <w:rPr>
          <w:b/>
        </w:rPr>
        <w:t>ПОЛОЖЕНИЕ</w:t>
      </w:r>
    </w:p>
    <w:p w:rsidR="001E11FF" w:rsidRPr="00600B30" w:rsidRDefault="001E11FF" w:rsidP="001E11FF">
      <w:pPr>
        <w:jc w:val="center"/>
        <w:rPr>
          <w:b/>
        </w:rPr>
      </w:pPr>
      <w:r w:rsidRPr="00600B30">
        <w:rPr>
          <w:b/>
        </w:rPr>
        <w:t>ПО ОХРАНЕ ТРУДА И ТБ</w:t>
      </w:r>
    </w:p>
    <w:p w:rsidR="001E11FF" w:rsidRPr="00600B30" w:rsidRDefault="001E11FF" w:rsidP="001E11FF">
      <w:pPr>
        <w:jc w:val="center"/>
        <w:rPr>
          <w:b/>
        </w:rPr>
      </w:pPr>
      <w:r>
        <w:rPr>
          <w:b/>
        </w:rPr>
        <w:t>ОБЛАСТНОГО ГОСУДАРСТВЕННОГО БЮДЖЕТНОГО УЧРЕЖДЕНИЯ</w:t>
      </w:r>
      <w:r w:rsidRPr="00600B30">
        <w:rPr>
          <w:b/>
        </w:rPr>
        <w:t xml:space="preserve"> «</w:t>
      </w:r>
      <w:r>
        <w:rPr>
          <w:b/>
        </w:rPr>
        <w:t xml:space="preserve">УПРАВЛЕНИЕ СОЦИАЛЬНОЙ ЗАЩИТЫ И </w:t>
      </w:r>
      <w:r w:rsidRPr="00600B30">
        <w:rPr>
          <w:b/>
        </w:rPr>
        <w:t>СОЦИАЛЬНОГО ОБСЛУЖ</w:t>
      </w:r>
      <w:r w:rsidRPr="00600B30">
        <w:rPr>
          <w:b/>
        </w:rPr>
        <w:t>И</w:t>
      </w:r>
      <w:r w:rsidRPr="00600B30">
        <w:rPr>
          <w:b/>
        </w:rPr>
        <w:t xml:space="preserve">ВАНИЯ НАСЕЛЕНИЯ </w:t>
      </w:r>
      <w:r>
        <w:rPr>
          <w:b/>
        </w:rPr>
        <w:t>ПО КАЗАЧИНСКО – ЛЕНСКОМУ РАЙОНУ</w:t>
      </w:r>
      <w:r w:rsidRPr="00600B30">
        <w:rPr>
          <w:b/>
        </w:rPr>
        <w:t>»</w:t>
      </w:r>
    </w:p>
    <w:p w:rsidR="001E11FF" w:rsidRPr="00431353" w:rsidRDefault="001E11FF" w:rsidP="001E11FF"/>
    <w:p w:rsidR="001E11FF" w:rsidRPr="00600B30" w:rsidRDefault="001E11FF" w:rsidP="001E11FF">
      <w:pPr>
        <w:jc w:val="center"/>
        <w:rPr>
          <w:b/>
          <w:bCs/>
        </w:rPr>
      </w:pPr>
      <w:r w:rsidRPr="00600B30">
        <w:rPr>
          <w:b/>
          <w:bCs/>
        </w:rPr>
        <w:t>1.  ОБЩИЕ ПОЛОЖЕНИЯ</w:t>
      </w:r>
    </w:p>
    <w:p w:rsidR="001E11FF" w:rsidRPr="00600B30" w:rsidRDefault="001E11FF" w:rsidP="001E11FF">
      <w:pPr>
        <w:jc w:val="center"/>
        <w:rPr>
          <w:b/>
        </w:rPr>
      </w:pPr>
    </w:p>
    <w:p w:rsidR="001E11FF" w:rsidRPr="00431353" w:rsidRDefault="001E11FF" w:rsidP="001E11FF">
      <w:pPr>
        <w:ind w:firstLine="567"/>
        <w:jc w:val="both"/>
      </w:pPr>
      <w:r w:rsidRPr="00431353">
        <w:t>1.1.  Охрана труда - это система сохранения жизни и здоровья работников в процессе трудовой деятельности, включающая в себя правовые, социально-экономические, организ</w:t>
      </w:r>
      <w:r w:rsidRPr="00431353">
        <w:t>а</w:t>
      </w:r>
      <w:r w:rsidRPr="00431353">
        <w:t>ционно</w:t>
      </w:r>
      <w:r w:rsidRPr="00431353">
        <w:softHyphen/>
        <w:t>-технические, санитарно-гигиенические, лечебно-профилактические, реабилитац</w:t>
      </w:r>
      <w:r w:rsidRPr="00431353">
        <w:t>и</w:t>
      </w:r>
      <w:r w:rsidRPr="00431353">
        <w:t>онные и иные мероприятия.</w:t>
      </w:r>
    </w:p>
    <w:p w:rsidR="001E11FF" w:rsidRPr="00600B30" w:rsidRDefault="001E11FF" w:rsidP="001E11FF">
      <w:pPr>
        <w:ind w:firstLine="567"/>
        <w:jc w:val="both"/>
        <w:rPr>
          <w:bCs/>
        </w:rPr>
      </w:pPr>
      <w:r w:rsidRPr="00431353">
        <w:t>1.2. Настоящее Положение, содержащее требования ОТ, обязательно к исполнению раб</w:t>
      </w:r>
      <w:r w:rsidRPr="00431353">
        <w:t>о</w:t>
      </w:r>
      <w:r w:rsidRPr="00431353">
        <w:t>тодателем и всеми работниками</w:t>
      </w:r>
      <w:r>
        <w:t xml:space="preserve"> О</w:t>
      </w:r>
      <w:r w:rsidRPr="00431353">
        <w:t>ГБУ</w:t>
      </w:r>
      <w:r>
        <w:t xml:space="preserve"> </w:t>
      </w:r>
      <w:r w:rsidRPr="00431353">
        <w:rPr>
          <w:bCs/>
        </w:rPr>
        <w:t>«</w:t>
      </w:r>
      <w:r>
        <w:rPr>
          <w:bCs/>
        </w:rPr>
        <w:t>Управление социальной защиты и</w:t>
      </w:r>
      <w:r w:rsidRPr="00431353">
        <w:rPr>
          <w:bCs/>
        </w:rPr>
        <w:t xml:space="preserve"> социального обслужив</w:t>
      </w:r>
      <w:r w:rsidRPr="00431353">
        <w:rPr>
          <w:bCs/>
        </w:rPr>
        <w:t>а</w:t>
      </w:r>
      <w:r w:rsidRPr="00431353">
        <w:rPr>
          <w:bCs/>
        </w:rPr>
        <w:t xml:space="preserve">ния населения </w:t>
      </w:r>
      <w:r>
        <w:rPr>
          <w:bCs/>
        </w:rPr>
        <w:t>по Казачинско–</w:t>
      </w:r>
      <w:r w:rsidRPr="00431353">
        <w:rPr>
          <w:bCs/>
        </w:rPr>
        <w:t>Ленско</w:t>
      </w:r>
      <w:r>
        <w:rPr>
          <w:bCs/>
        </w:rPr>
        <w:t>му</w:t>
      </w:r>
      <w:r w:rsidRPr="00431353">
        <w:rPr>
          <w:bCs/>
        </w:rPr>
        <w:t xml:space="preserve"> район</w:t>
      </w:r>
      <w:r>
        <w:rPr>
          <w:bCs/>
        </w:rPr>
        <w:t>у</w:t>
      </w:r>
      <w:r w:rsidRPr="00431353">
        <w:rPr>
          <w:bCs/>
        </w:rPr>
        <w:t>»</w:t>
      </w:r>
      <w:r w:rsidRPr="00431353">
        <w:t xml:space="preserve"> при осуществлении ими любых видов де</w:t>
      </w:r>
      <w:r w:rsidRPr="00431353">
        <w:t>я</w:t>
      </w:r>
      <w:r w:rsidRPr="00431353">
        <w:t>тельности в процессе трудовых отношений.</w:t>
      </w:r>
    </w:p>
    <w:p w:rsidR="001E11FF" w:rsidRDefault="001E11FF" w:rsidP="001E11FF">
      <w:pPr>
        <w:ind w:firstLine="567"/>
        <w:jc w:val="both"/>
      </w:pPr>
      <w:r w:rsidRPr="00431353">
        <w:t>1.3. Требования ОТ излагаются также в инструкциях по ОТ для работнико</w:t>
      </w:r>
      <w:r>
        <w:t xml:space="preserve">в </w:t>
      </w:r>
      <w:r w:rsidRPr="00431353">
        <w:t>ОГБ</w:t>
      </w:r>
      <w:r w:rsidRPr="00431353">
        <w:t>У</w:t>
      </w:r>
      <w:r>
        <w:t xml:space="preserve"> </w:t>
      </w:r>
      <w:r>
        <w:rPr>
          <w:bCs/>
        </w:rPr>
        <w:t>«Управление социальной защиты и</w:t>
      </w:r>
      <w:r w:rsidRPr="00431353">
        <w:rPr>
          <w:bCs/>
        </w:rPr>
        <w:t xml:space="preserve"> социального обслуживания населения</w:t>
      </w:r>
      <w:r>
        <w:rPr>
          <w:bCs/>
        </w:rPr>
        <w:t xml:space="preserve"> по</w:t>
      </w:r>
      <w:r w:rsidRPr="00431353">
        <w:rPr>
          <w:bCs/>
        </w:rPr>
        <w:t xml:space="preserve"> Казачинско–Ленско</w:t>
      </w:r>
      <w:r>
        <w:rPr>
          <w:bCs/>
        </w:rPr>
        <w:t>му</w:t>
      </w:r>
      <w:r w:rsidRPr="00431353">
        <w:rPr>
          <w:bCs/>
        </w:rPr>
        <w:t xml:space="preserve"> район</w:t>
      </w:r>
      <w:r>
        <w:rPr>
          <w:bCs/>
        </w:rPr>
        <w:t>у</w:t>
      </w:r>
      <w:r w:rsidRPr="00431353">
        <w:rPr>
          <w:bCs/>
        </w:rPr>
        <w:t>»</w:t>
      </w:r>
      <w:r>
        <w:rPr>
          <w:bCs/>
        </w:rPr>
        <w:t xml:space="preserve">, </w:t>
      </w:r>
      <w:r w:rsidRPr="00431353">
        <w:t>разработанных работодателем на основе от</w:t>
      </w:r>
      <w:r>
        <w:t>раслевых правил и типовых инстру</w:t>
      </w:r>
      <w:r w:rsidRPr="00431353">
        <w:t>к</w:t>
      </w:r>
      <w:r w:rsidRPr="00431353">
        <w:t>ций по ОТ. Проверка и пересмотр инструкций по ОТ организуется и проводится не реже одного раза в пять лет. При изменении отраслевых правил и типовых инструкций по ОТ, при изменении условий труда работника, при внедрении новой техники и технологий и</w:t>
      </w:r>
      <w:r w:rsidRPr="00431353">
        <w:t>н</w:t>
      </w:r>
      <w:r w:rsidRPr="00431353">
        <w:t>струкции по охране труда пересматриваются досрочно.</w:t>
      </w:r>
    </w:p>
    <w:p w:rsidR="001E11FF" w:rsidRPr="00431353" w:rsidRDefault="001E11FF" w:rsidP="001E11FF">
      <w:pPr>
        <w:jc w:val="both"/>
      </w:pPr>
    </w:p>
    <w:p w:rsidR="001E11FF" w:rsidRDefault="001E11FF" w:rsidP="001E11FF">
      <w:pPr>
        <w:numPr>
          <w:ilvl w:val="0"/>
          <w:numId w:val="1"/>
        </w:numPr>
        <w:jc w:val="center"/>
        <w:rPr>
          <w:b/>
          <w:bCs/>
        </w:rPr>
      </w:pPr>
      <w:r w:rsidRPr="00600B30">
        <w:rPr>
          <w:b/>
          <w:bCs/>
        </w:rPr>
        <w:t xml:space="preserve">ПРАВА И ОБЯЗАННОСТИ РАБОТОДАТЕЛЯ И РАБОТНИКА </w:t>
      </w:r>
    </w:p>
    <w:p w:rsidR="001E11FF" w:rsidRPr="00600B30" w:rsidRDefault="001E11FF" w:rsidP="001E11FF">
      <w:pPr>
        <w:ind w:left="720"/>
        <w:jc w:val="center"/>
        <w:rPr>
          <w:b/>
          <w:bCs/>
        </w:rPr>
      </w:pPr>
      <w:r w:rsidRPr="00600B30">
        <w:rPr>
          <w:b/>
          <w:bCs/>
        </w:rPr>
        <w:t>В ОБЛАСТИ ОХРАНЫ ТРУДА</w:t>
      </w:r>
    </w:p>
    <w:p w:rsidR="001E11FF" w:rsidRPr="00431353" w:rsidRDefault="001E11FF" w:rsidP="001E11FF">
      <w:pPr>
        <w:ind w:firstLine="567"/>
        <w:jc w:val="center"/>
      </w:pPr>
    </w:p>
    <w:p w:rsidR="001E11FF" w:rsidRPr="00431353" w:rsidRDefault="001E11FF" w:rsidP="001E11FF">
      <w:pPr>
        <w:ind w:firstLine="567"/>
        <w:jc w:val="both"/>
      </w:pPr>
      <w:r w:rsidRPr="00431353">
        <w:t>2.1.  Обязанности по обеспечению безопасных условий и охраны труда возлагаются на р</w:t>
      </w:r>
      <w:r w:rsidRPr="00431353">
        <w:t>у</w:t>
      </w:r>
      <w:r w:rsidRPr="00431353">
        <w:t>ководителя.</w:t>
      </w:r>
    </w:p>
    <w:p w:rsidR="001E11FF" w:rsidRPr="00431353" w:rsidRDefault="001E11FF" w:rsidP="001E11FF">
      <w:pPr>
        <w:ind w:firstLine="567"/>
        <w:jc w:val="both"/>
      </w:pPr>
      <w:r w:rsidRPr="00431353">
        <w:t>2.2.  Руководитель обязан обеспечить:</w:t>
      </w:r>
    </w:p>
    <w:p w:rsidR="001E11FF" w:rsidRPr="00431353" w:rsidRDefault="001E11FF" w:rsidP="001E11FF">
      <w:pPr>
        <w:ind w:firstLine="567"/>
        <w:jc w:val="both"/>
      </w:pPr>
      <w:r w:rsidRPr="00431353">
        <w:t xml:space="preserve">-  организацию охраны труда, работников ОГБУ </w:t>
      </w:r>
      <w:r w:rsidRPr="00431353">
        <w:rPr>
          <w:bCs/>
        </w:rPr>
        <w:t>«</w:t>
      </w:r>
      <w:r>
        <w:rPr>
          <w:bCs/>
        </w:rPr>
        <w:t>Управление социальной защиты и</w:t>
      </w:r>
      <w:r w:rsidRPr="00431353">
        <w:rPr>
          <w:bCs/>
        </w:rPr>
        <w:t xml:space="preserve"> социального обслуживания населения </w:t>
      </w:r>
      <w:r>
        <w:rPr>
          <w:bCs/>
        </w:rPr>
        <w:t xml:space="preserve">по </w:t>
      </w:r>
      <w:r w:rsidRPr="00431353">
        <w:rPr>
          <w:bCs/>
        </w:rPr>
        <w:t>Казачинско – Ленско</w:t>
      </w:r>
      <w:r>
        <w:rPr>
          <w:bCs/>
        </w:rPr>
        <w:t>му</w:t>
      </w:r>
      <w:r w:rsidRPr="00431353">
        <w:rPr>
          <w:bCs/>
        </w:rPr>
        <w:t xml:space="preserve"> район</w:t>
      </w:r>
      <w:r>
        <w:rPr>
          <w:bCs/>
        </w:rPr>
        <w:t>у</w:t>
      </w:r>
      <w:r w:rsidRPr="00431353">
        <w:rPr>
          <w:bCs/>
        </w:rPr>
        <w:t>»</w:t>
      </w:r>
      <w:r w:rsidRPr="00431353">
        <w:t xml:space="preserve"> в соответствии с действующим законодательством РФ, отраслевыми нормативными актами, настоящим Положением и инструкциями по ТО;</w:t>
      </w:r>
    </w:p>
    <w:p w:rsidR="001E11FF" w:rsidRPr="00431353" w:rsidRDefault="001E11FF" w:rsidP="001E11FF">
      <w:pPr>
        <w:ind w:firstLine="567"/>
        <w:jc w:val="both"/>
      </w:pPr>
      <w:r w:rsidRPr="00431353">
        <w:t>-  безопасность работников при эксплуатации зданий, сооружений, оборудования, осущ</w:t>
      </w:r>
      <w:r w:rsidRPr="00431353">
        <w:t>е</w:t>
      </w:r>
      <w:r w:rsidRPr="00431353">
        <w:t>ствлении технологических процессов, а также применяемых в производстве инструме</w:t>
      </w:r>
      <w:r w:rsidRPr="00431353">
        <w:t>н</w:t>
      </w:r>
      <w:r w:rsidRPr="00431353">
        <w:t>тов, сырья и материалов;</w:t>
      </w:r>
    </w:p>
    <w:p w:rsidR="001E11FF" w:rsidRPr="00431353" w:rsidRDefault="001E11FF" w:rsidP="001E11FF">
      <w:pPr>
        <w:ind w:firstLine="567"/>
        <w:jc w:val="both"/>
      </w:pPr>
      <w:r w:rsidRPr="00431353">
        <w:t>-обеспечить работников средствами индивидуальной и коллективной защиты;</w:t>
      </w:r>
    </w:p>
    <w:p w:rsidR="001E11FF" w:rsidRPr="00431353" w:rsidRDefault="001E11FF" w:rsidP="001E11FF">
      <w:pPr>
        <w:ind w:firstLine="567"/>
        <w:jc w:val="both"/>
      </w:pPr>
      <w:r w:rsidRPr="00431353">
        <w:t xml:space="preserve">- 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</w:t>
      </w:r>
      <w:r w:rsidRPr="00431353">
        <w:lastRenderedPageBreak/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</w:p>
    <w:p w:rsidR="001E11FF" w:rsidRPr="00431353" w:rsidRDefault="001E11FF" w:rsidP="001E11FF">
      <w:pPr>
        <w:ind w:firstLine="567"/>
        <w:jc w:val="both"/>
      </w:pPr>
      <w:r w:rsidRPr="00431353">
        <w:t>-  обучение безопасным методам и приемам выполнения работ по ОТ и оказанию первой помощи при несчастных случаях на производстве, инструктаж по охране труда, стажиро</w:t>
      </w:r>
      <w:r w:rsidRPr="00431353">
        <w:t>в</w:t>
      </w:r>
      <w:r w:rsidRPr="00431353">
        <w:t>ку на рабочем месте и проверку знаний требований ОТ, безопасных методов и приемов выполнения работ;</w:t>
      </w:r>
    </w:p>
    <w:p w:rsidR="001E11FF" w:rsidRPr="00431353" w:rsidRDefault="001E11FF" w:rsidP="001E11FF">
      <w:pPr>
        <w:ind w:firstLine="567"/>
        <w:jc w:val="both"/>
      </w:pPr>
      <w:r w:rsidRPr="00431353">
        <w:t>-  недопущение к работе лиц, не прошедших в установленном порядке обучение и инс</w:t>
      </w:r>
      <w:r w:rsidRPr="00431353">
        <w:t>т</w:t>
      </w:r>
      <w:r w:rsidRPr="00431353">
        <w:t>руктаж по ОТ, стажировку и проверку знаний требований охраны труда;</w:t>
      </w:r>
    </w:p>
    <w:p w:rsidR="001E11FF" w:rsidRPr="00431353" w:rsidRDefault="001E11FF" w:rsidP="001E11FF">
      <w:pPr>
        <w:ind w:firstLine="567"/>
        <w:jc w:val="both"/>
      </w:pPr>
      <w:r w:rsidRPr="00431353">
        <w:t>-  организацию контроля за состоянием условий труда на рабочих местах, а также за пр</w:t>
      </w:r>
      <w:r w:rsidRPr="00431353">
        <w:t>а</w:t>
      </w:r>
      <w:r w:rsidRPr="00431353">
        <w:t>вильностью применения работниками средств индивидуальной и коллективной защиты;</w:t>
      </w:r>
    </w:p>
    <w:p w:rsidR="001E11FF" w:rsidRPr="00431353" w:rsidRDefault="001E11FF" w:rsidP="001E11FF">
      <w:pPr>
        <w:ind w:firstLine="567"/>
        <w:jc w:val="both"/>
      </w:pPr>
      <w:r w:rsidRPr="00431353">
        <w:t>-  проведение аттестации рабочих мест по условиям труда с последующей сертификацией работ по охране труда в организации;</w:t>
      </w:r>
    </w:p>
    <w:p w:rsidR="001E11FF" w:rsidRPr="00431353" w:rsidRDefault="001E11FF" w:rsidP="001E11FF">
      <w:pPr>
        <w:ind w:firstLine="567"/>
        <w:jc w:val="both"/>
      </w:pPr>
      <w:r w:rsidRPr="00431353">
        <w:t>-  в случаях, предусмотренных законом,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</w:t>
      </w:r>
      <w:r w:rsidRPr="00431353">
        <w:t>т</w:t>
      </w:r>
      <w:r w:rsidRPr="00431353">
        <w:t>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</w:t>
      </w:r>
      <w:r w:rsidRPr="00431353">
        <w:t>а</w:t>
      </w:r>
      <w:r w:rsidRPr="00431353">
        <w:t>ний);</w:t>
      </w:r>
    </w:p>
    <w:p w:rsidR="001E11FF" w:rsidRPr="00431353" w:rsidRDefault="001E11FF" w:rsidP="001E11FF">
      <w:pPr>
        <w:ind w:firstLine="567"/>
        <w:jc w:val="both"/>
      </w:pPr>
      <w:r w:rsidRPr="00431353">
        <w:t>-  недопущение к исполнению трудовых обязанностей без прохождения обязательных медицинских осмотров (обследований) работников, а также в случае медицинских против</w:t>
      </w:r>
      <w:r w:rsidRPr="00431353">
        <w:t>о</w:t>
      </w:r>
      <w:r w:rsidRPr="00431353">
        <w:t>показаний;</w:t>
      </w:r>
    </w:p>
    <w:p w:rsidR="001E11FF" w:rsidRPr="00431353" w:rsidRDefault="001E11FF" w:rsidP="001E11FF">
      <w:pPr>
        <w:ind w:firstLine="567"/>
        <w:jc w:val="both"/>
      </w:pPr>
      <w:r w:rsidRPr="00431353">
        <w:t>-  информирование работников об условиях и ОТ на рабочих местах, о существующем риске повр</w:t>
      </w:r>
      <w:r>
        <w:t xml:space="preserve">еждения здоровья и полагающихся </w:t>
      </w:r>
      <w:r w:rsidRPr="00431353">
        <w:t>им компенсациях</w:t>
      </w:r>
      <w:r>
        <w:t>,</w:t>
      </w:r>
      <w:r w:rsidRPr="00431353">
        <w:t xml:space="preserve"> и средствах индивидуал</w:t>
      </w:r>
      <w:r w:rsidRPr="00431353">
        <w:t>ь</w:t>
      </w:r>
      <w:r w:rsidRPr="00431353">
        <w:t>ной защиты;</w:t>
      </w:r>
    </w:p>
    <w:p w:rsidR="001E11FF" w:rsidRPr="00431353" w:rsidRDefault="001E11FF" w:rsidP="001E11FF">
      <w:pPr>
        <w:ind w:firstLine="567"/>
        <w:jc w:val="both"/>
      </w:pPr>
      <w:r w:rsidRPr="00431353">
        <w:t>-  предоставление органам государственного управления ОТ, органам государственного надзора и контроля, органам профсоюзного контроля за соблюдением законодательства о труде и ОТ информации и документов, необходимых для осуществления ими своих по</w:t>
      </w:r>
      <w:r w:rsidRPr="00431353">
        <w:t>л</w:t>
      </w:r>
      <w:r w:rsidRPr="00431353">
        <w:t>номочий;</w:t>
      </w:r>
    </w:p>
    <w:p w:rsidR="001E11FF" w:rsidRPr="00431353" w:rsidRDefault="001E11FF" w:rsidP="001E11FF">
      <w:pPr>
        <w:ind w:firstLine="567"/>
        <w:jc w:val="both"/>
      </w:pPr>
      <w:r w:rsidRPr="00431353">
        <w:t>- 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1E11FF" w:rsidRPr="00431353" w:rsidRDefault="001E11FF" w:rsidP="001E11FF">
      <w:pPr>
        <w:ind w:firstLine="567"/>
        <w:jc w:val="both"/>
      </w:pPr>
      <w:r w:rsidRPr="00431353">
        <w:t>-  расследование и учет в установленном нормативными правовыми актами порядке н</w:t>
      </w:r>
      <w:r w:rsidRPr="00431353">
        <w:t>е</w:t>
      </w:r>
      <w:r w:rsidRPr="00431353">
        <w:t>счастных случаев в организации и профессиональных заболеваний;</w:t>
      </w:r>
    </w:p>
    <w:p w:rsidR="001E11FF" w:rsidRPr="00431353" w:rsidRDefault="001E11FF" w:rsidP="001E11FF">
      <w:pPr>
        <w:ind w:firstLine="567"/>
        <w:jc w:val="both"/>
      </w:pPr>
      <w:r w:rsidRPr="00431353">
        <w:t>-  санитарно-бытовое и лечебно-профилактическое обслуживание работников в соответс</w:t>
      </w:r>
      <w:r w:rsidRPr="00431353">
        <w:t>т</w:t>
      </w:r>
      <w:r w:rsidRPr="00431353">
        <w:t>вии с требованиями ОТ;</w:t>
      </w:r>
    </w:p>
    <w:p w:rsidR="001E11FF" w:rsidRPr="00431353" w:rsidRDefault="001E11FF" w:rsidP="001E11FF">
      <w:pPr>
        <w:ind w:firstLine="567"/>
        <w:jc w:val="both"/>
      </w:pPr>
      <w:r w:rsidRPr="00431353">
        <w:t>-  беспрепятственный допуск должностных лиц органов государственного управления ОТ, органов государственного надзора и контроля за соблюдением трудового законодательс</w:t>
      </w:r>
      <w:r w:rsidRPr="00431353">
        <w:t>т</w:t>
      </w:r>
      <w:r w:rsidRPr="00431353">
        <w:t>ва и иных нормативно-правовых актов, содержащих нормы трудового права, органов ФСС РФ, а также представителей органов общественного контроля в целях</w:t>
      </w:r>
      <w:r>
        <w:t xml:space="preserve"> проведения пров</w:t>
      </w:r>
      <w:r>
        <w:t>е</w:t>
      </w:r>
      <w:r>
        <w:t xml:space="preserve">рок условий и в </w:t>
      </w:r>
      <w:r w:rsidRPr="00383059">
        <w:t xml:space="preserve">ОГБУ </w:t>
      </w:r>
      <w:r>
        <w:rPr>
          <w:bCs/>
        </w:rPr>
        <w:t>«Управление социальной защиты и</w:t>
      </w:r>
      <w:r w:rsidRPr="00383059">
        <w:rPr>
          <w:bCs/>
        </w:rPr>
        <w:t xml:space="preserve"> социального обслуживания населения</w:t>
      </w:r>
      <w:r>
        <w:rPr>
          <w:bCs/>
        </w:rPr>
        <w:t xml:space="preserve"> по</w:t>
      </w:r>
      <w:r w:rsidRPr="00383059">
        <w:rPr>
          <w:bCs/>
        </w:rPr>
        <w:t xml:space="preserve"> К</w:t>
      </w:r>
      <w:r w:rsidRPr="00383059">
        <w:rPr>
          <w:bCs/>
        </w:rPr>
        <w:t>а</w:t>
      </w:r>
      <w:r w:rsidRPr="00383059">
        <w:rPr>
          <w:bCs/>
        </w:rPr>
        <w:t>зачинско – Ленско</w:t>
      </w:r>
      <w:r>
        <w:rPr>
          <w:bCs/>
        </w:rPr>
        <w:t>му</w:t>
      </w:r>
      <w:r w:rsidRPr="00383059">
        <w:rPr>
          <w:bCs/>
        </w:rPr>
        <w:t xml:space="preserve"> район</w:t>
      </w:r>
      <w:r>
        <w:rPr>
          <w:bCs/>
        </w:rPr>
        <w:t>у</w:t>
      </w:r>
      <w:r w:rsidRPr="00383059">
        <w:rPr>
          <w:bCs/>
        </w:rPr>
        <w:t>»</w:t>
      </w:r>
      <w:r w:rsidRPr="00431353">
        <w:t>, расследования несчастных случаев в организации и профе</w:t>
      </w:r>
      <w:r w:rsidRPr="00431353">
        <w:t>с</w:t>
      </w:r>
      <w:r w:rsidRPr="00431353">
        <w:t>сиональных заболеваний;</w:t>
      </w:r>
    </w:p>
    <w:p w:rsidR="001E11FF" w:rsidRPr="00431353" w:rsidRDefault="001E11FF" w:rsidP="001E11FF">
      <w:pPr>
        <w:ind w:firstLine="567"/>
        <w:jc w:val="both"/>
      </w:pPr>
      <w:r w:rsidRPr="00431353">
        <w:t>-  выполнение предписаний должностных лиц органов государственного надзора и ко</w:t>
      </w:r>
      <w:r w:rsidRPr="00431353">
        <w:t>н</w:t>
      </w:r>
      <w:r w:rsidRPr="00431353">
        <w:t>троля за соблюдением трудового законодательства и иных нормативных правовых актов, содержащих нормы трудового права, и рассмотрение представлений органов обществе</w:t>
      </w:r>
      <w:r w:rsidRPr="00431353">
        <w:t>н</w:t>
      </w:r>
      <w:r w:rsidRPr="00431353">
        <w:t>ного контроля в установленные законом сроки;</w:t>
      </w:r>
    </w:p>
    <w:p w:rsidR="001E11FF" w:rsidRPr="00431353" w:rsidRDefault="001E11FF" w:rsidP="001E11FF">
      <w:pPr>
        <w:ind w:firstLine="567"/>
        <w:jc w:val="both"/>
      </w:pPr>
      <w:r w:rsidRPr="00431353">
        <w:t>-  обязательное социальное страхование работников от несчастных случаев в организации;</w:t>
      </w:r>
    </w:p>
    <w:p w:rsidR="001E11FF" w:rsidRPr="00431353" w:rsidRDefault="001E11FF" w:rsidP="001E11FF">
      <w:pPr>
        <w:ind w:firstLine="567"/>
        <w:jc w:val="both"/>
      </w:pPr>
      <w:r w:rsidRPr="00431353">
        <w:t>-  ознакомление работников с требованиями охраны труда;</w:t>
      </w:r>
    </w:p>
    <w:p w:rsidR="001E11FF" w:rsidRPr="00431353" w:rsidRDefault="001E11FF" w:rsidP="001E11FF">
      <w:pPr>
        <w:ind w:firstLine="567"/>
        <w:jc w:val="both"/>
      </w:pPr>
      <w:r w:rsidRPr="00431353">
        <w:t>-  разработку и утверждение с учетом мнения выборного профсоюзного или иного упо</w:t>
      </w:r>
      <w:r w:rsidRPr="00431353">
        <w:t>л</w:t>
      </w:r>
      <w:r w:rsidRPr="00431353">
        <w:t>номоченного работниками органа инструкций по ОТ для работников;</w:t>
      </w:r>
    </w:p>
    <w:p w:rsidR="001E11FF" w:rsidRPr="00431353" w:rsidRDefault="001E11FF" w:rsidP="001E11FF">
      <w:pPr>
        <w:ind w:firstLine="567"/>
        <w:jc w:val="both"/>
      </w:pPr>
      <w:r w:rsidRPr="00431353">
        <w:t>2.3. Работник обязан:</w:t>
      </w:r>
    </w:p>
    <w:p w:rsidR="001E11FF" w:rsidRPr="00431353" w:rsidRDefault="001E11FF" w:rsidP="001E11FF">
      <w:pPr>
        <w:ind w:firstLine="567"/>
        <w:jc w:val="both"/>
      </w:pPr>
      <w:r w:rsidRPr="00431353">
        <w:t>-  соблюдать требования ОТ, установленные законами и иными нормативными правовыми актами, а также настоящим Положением и инструкциями по охране труда;</w:t>
      </w:r>
    </w:p>
    <w:p w:rsidR="001E11FF" w:rsidRPr="00431353" w:rsidRDefault="001E11FF" w:rsidP="001E11FF">
      <w:pPr>
        <w:ind w:firstLine="567"/>
        <w:jc w:val="both"/>
      </w:pPr>
      <w:r w:rsidRPr="00431353">
        <w:lastRenderedPageBreak/>
        <w:t>-  правильно применять средства индивидуальной и коллективной защиты;</w:t>
      </w:r>
    </w:p>
    <w:p w:rsidR="001E11FF" w:rsidRPr="00431353" w:rsidRDefault="001E11FF" w:rsidP="001E11FF">
      <w:pPr>
        <w:ind w:firstLine="567"/>
        <w:jc w:val="both"/>
      </w:pPr>
      <w:r w:rsidRPr="00431353">
        <w:t>-  проходить обучение безопасным методам и приемам выполнения работ по ОТ, оказанию первой помощи при несчастных случаях в организации, инструктаж по ОТ, стаж</w:t>
      </w:r>
      <w:r w:rsidRPr="00431353">
        <w:t>и</w:t>
      </w:r>
      <w:r w:rsidRPr="00431353">
        <w:t>ровку на рабочем месте, проверку знаний требований ОТ;</w:t>
      </w:r>
    </w:p>
    <w:p w:rsidR="001E11FF" w:rsidRPr="00431353" w:rsidRDefault="001E11FF" w:rsidP="001E11FF">
      <w:pPr>
        <w:ind w:firstLine="567"/>
        <w:jc w:val="both"/>
      </w:pPr>
      <w:r w:rsidRPr="00431353">
        <w:t>- 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</w:t>
      </w:r>
      <w:r w:rsidRPr="00431353">
        <w:t>о</w:t>
      </w:r>
      <w:r w:rsidRPr="00431353">
        <w:t>исшедшем в организации,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1E11FF" w:rsidRPr="00431353" w:rsidRDefault="001E11FF" w:rsidP="001E11FF">
      <w:pPr>
        <w:ind w:firstLine="567"/>
        <w:jc w:val="both"/>
      </w:pPr>
      <w:r w:rsidRPr="00431353">
        <w:t>-  проходить обязательные предварительные (при поступлении на работу) и периодич</w:t>
      </w:r>
      <w:r w:rsidRPr="00431353">
        <w:t>е</w:t>
      </w:r>
      <w:r w:rsidRPr="00431353">
        <w:t>ские (в течение трудовой деятельности) медицинские осмотры (обследования).</w:t>
      </w:r>
    </w:p>
    <w:p w:rsidR="001E11FF" w:rsidRPr="00431353" w:rsidRDefault="001E11FF" w:rsidP="001E11FF">
      <w:pPr>
        <w:ind w:firstLine="567"/>
        <w:jc w:val="both"/>
      </w:pPr>
      <w:r w:rsidRPr="00431353">
        <w:t>2.4.  Работник имеет право на:</w:t>
      </w:r>
    </w:p>
    <w:p w:rsidR="001E11FF" w:rsidRPr="00431353" w:rsidRDefault="001E11FF" w:rsidP="001E11FF">
      <w:pPr>
        <w:ind w:firstLine="567"/>
        <w:jc w:val="both"/>
      </w:pPr>
      <w:r w:rsidRPr="00431353">
        <w:t>-  рабочее место, соответствующее требованиям охраны труда;</w:t>
      </w:r>
    </w:p>
    <w:p w:rsidR="001E11FF" w:rsidRPr="00431353" w:rsidRDefault="001E11FF" w:rsidP="001E11FF">
      <w:pPr>
        <w:ind w:firstLine="567"/>
        <w:jc w:val="both"/>
      </w:pPr>
      <w:r w:rsidRPr="00431353">
        <w:t>-  обязательное социальное страхование от несчастных случаев и профессиональных заб</w:t>
      </w:r>
      <w:r w:rsidRPr="00431353">
        <w:t>о</w:t>
      </w:r>
      <w:r w:rsidRPr="00431353">
        <w:t>леваний в соответствии с федеральным законом;</w:t>
      </w:r>
    </w:p>
    <w:p w:rsidR="001E11FF" w:rsidRPr="00431353" w:rsidRDefault="001E11FF" w:rsidP="001E11FF">
      <w:pPr>
        <w:ind w:firstLine="567"/>
        <w:jc w:val="both"/>
      </w:pPr>
      <w:r w:rsidRPr="00431353">
        <w:t>-  получение достоверной информации от работодателя об условиях и охране труда на р</w:t>
      </w:r>
      <w:r w:rsidRPr="00431353">
        <w:t>а</w:t>
      </w:r>
      <w:r w:rsidRPr="00431353">
        <w:t>бочем месте,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1E11FF" w:rsidRPr="00431353" w:rsidRDefault="001E11FF" w:rsidP="001E11FF">
      <w:pPr>
        <w:ind w:firstLine="567"/>
        <w:jc w:val="both"/>
      </w:pPr>
      <w:r w:rsidRPr="00431353">
        <w:t>- 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</w:t>
      </w:r>
      <w:r w:rsidRPr="00431353">
        <w:t>н</w:t>
      </w:r>
      <w:r w:rsidRPr="00431353">
        <w:t>ных федеральными законами, до устранения такой опасности;</w:t>
      </w:r>
    </w:p>
    <w:p w:rsidR="001E11FF" w:rsidRPr="00431353" w:rsidRDefault="001E11FF" w:rsidP="001E11FF">
      <w:pPr>
        <w:ind w:firstLine="567"/>
        <w:jc w:val="both"/>
      </w:pPr>
      <w:r w:rsidRPr="00431353">
        <w:t>-  обеспечение средствами индивидуальной и коллективной защиты в соответствии с тр</w:t>
      </w:r>
      <w:r w:rsidRPr="00431353">
        <w:t>е</w:t>
      </w:r>
      <w:r w:rsidRPr="00431353">
        <w:t>бованиями охраны труда за счет средств работодателя;</w:t>
      </w:r>
    </w:p>
    <w:p w:rsidR="001E11FF" w:rsidRPr="00431353" w:rsidRDefault="001E11FF" w:rsidP="001E11FF">
      <w:pPr>
        <w:ind w:firstLine="567"/>
        <w:jc w:val="both"/>
      </w:pPr>
      <w:r w:rsidRPr="00431353">
        <w:t>-  обучение безопасным методам и приемам труда за счет средств работодателя;</w:t>
      </w:r>
    </w:p>
    <w:p w:rsidR="001E11FF" w:rsidRPr="00431353" w:rsidRDefault="001E11FF" w:rsidP="001E11FF">
      <w:pPr>
        <w:ind w:firstLine="567"/>
        <w:jc w:val="both"/>
      </w:pPr>
      <w:r w:rsidRPr="00431353">
        <w:t>-  профессиональную переподготовку за счет средств работодателя в случае ликвидации рабочего места вследствие нарушения требований охраны труда;</w:t>
      </w:r>
    </w:p>
    <w:p w:rsidR="001E11FF" w:rsidRPr="00431353" w:rsidRDefault="001E11FF" w:rsidP="001E11FF">
      <w:pPr>
        <w:ind w:firstLine="567"/>
        <w:jc w:val="both"/>
      </w:pPr>
      <w:r w:rsidRPr="00431353">
        <w:t>-  запрос о проведении проверки условий и ОТ на его рабочем месте органами государс</w:t>
      </w:r>
      <w:r w:rsidRPr="00431353">
        <w:t>т</w:t>
      </w:r>
      <w:r w:rsidRPr="00431353">
        <w:t>венного надзора и контроля за соблюдением законодательства о труде и ОТ, работниками, осуществляющими государственную экспертизу условий труда, а также органами про</w:t>
      </w:r>
      <w:r w:rsidRPr="00431353">
        <w:t>ф</w:t>
      </w:r>
      <w:r w:rsidRPr="00431353">
        <w:t>союзного контроля за соблюдением законодательства о труде и ОТ;</w:t>
      </w:r>
    </w:p>
    <w:p w:rsidR="001E11FF" w:rsidRPr="00431353" w:rsidRDefault="001E11FF" w:rsidP="001E11FF">
      <w:pPr>
        <w:ind w:firstLine="567"/>
        <w:jc w:val="both"/>
      </w:pPr>
      <w:r w:rsidRPr="00431353">
        <w:t>-  обращение в органы государственной власти РФ, органы государственной власти суб</w:t>
      </w:r>
      <w:r w:rsidRPr="00431353">
        <w:t>ъ</w:t>
      </w:r>
      <w:r w:rsidRPr="00431353">
        <w:t xml:space="preserve">ектов РФ, органы местного самоуправления, к работодателю, в объединения </w:t>
      </w:r>
      <w:r>
        <w:t>работодат</w:t>
      </w:r>
      <w:r>
        <w:t>е</w:t>
      </w:r>
      <w:r>
        <w:t xml:space="preserve">лей, а также в совет трудового коллектива </w:t>
      </w:r>
      <w:r w:rsidRPr="00431353">
        <w:t>по вопросам охраны труда;</w:t>
      </w:r>
    </w:p>
    <w:p w:rsidR="001E11FF" w:rsidRPr="00431353" w:rsidRDefault="001E11FF" w:rsidP="001E11FF">
      <w:pPr>
        <w:ind w:firstLine="567"/>
        <w:jc w:val="both"/>
      </w:pPr>
      <w:r w:rsidRPr="00431353">
        <w:t>- 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</w:t>
      </w:r>
      <w:r>
        <w:t xml:space="preserve"> и в расследов</w:t>
      </w:r>
      <w:r>
        <w:t>а</w:t>
      </w:r>
      <w:r>
        <w:t xml:space="preserve">нии происшедшего </w:t>
      </w:r>
      <w:r w:rsidRPr="00431353">
        <w:t>с ним несчастного случая или профессионального заболевания;</w:t>
      </w:r>
    </w:p>
    <w:p w:rsidR="001E11FF" w:rsidRPr="00431353" w:rsidRDefault="001E11FF" w:rsidP="001E11FF">
      <w:pPr>
        <w:ind w:firstLine="567"/>
        <w:jc w:val="both"/>
      </w:pPr>
      <w:r w:rsidRPr="00431353">
        <w:t>-  внеочередной медицинский осмотр (обследование) в соответствии с медицинскими р</w:t>
      </w:r>
      <w:r w:rsidRPr="00431353">
        <w:t>е</w:t>
      </w:r>
      <w:r w:rsidRPr="00431353">
        <w:t>комендациями с сохранением за ним места работы (должности) и среднего заработка во время прохождения указанного медицинского осмотра (обследования);</w:t>
      </w:r>
    </w:p>
    <w:p w:rsidR="001E11FF" w:rsidRPr="00431353" w:rsidRDefault="001E11FF" w:rsidP="001E11FF">
      <w:pPr>
        <w:ind w:firstLine="567"/>
        <w:jc w:val="both"/>
      </w:pPr>
      <w:r w:rsidRPr="00431353">
        <w:t>-  компенсации, установленные законом, коллективным договором, трудовым договором, если он занят на тяжелых работах и работах с вредными и (или) опасными условиями тр</w:t>
      </w:r>
      <w:r w:rsidRPr="00431353">
        <w:t>у</w:t>
      </w:r>
      <w:r w:rsidRPr="00431353">
        <w:t>да.</w:t>
      </w:r>
    </w:p>
    <w:p w:rsidR="001E11FF" w:rsidRPr="00600B30" w:rsidRDefault="001E11FF" w:rsidP="001E11FF">
      <w:pPr>
        <w:jc w:val="center"/>
        <w:rPr>
          <w:b/>
          <w:bCs/>
        </w:rPr>
      </w:pPr>
      <w:r w:rsidRPr="00600B30">
        <w:rPr>
          <w:b/>
          <w:bCs/>
        </w:rPr>
        <w:t>3. ОРГАНИЗАЦИЯ ОХРАНЫ ТРУДА</w:t>
      </w:r>
    </w:p>
    <w:p w:rsidR="001E11FF" w:rsidRPr="00431353" w:rsidRDefault="001E11FF" w:rsidP="001E11FF">
      <w:pPr>
        <w:ind w:firstLine="567"/>
        <w:jc w:val="both"/>
      </w:pPr>
      <w:r w:rsidRPr="00431353">
        <w:t xml:space="preserve">3.1.  В целях обеспечения соблюдения требований ОТ, осуществления контроля за их выполнением </w:t>
      </w:r>
      <w:r>
        <w:t xml:space="preserve">в </w:t>
      </w:r>
      <w:r w:rsidRPr="00383059">
        <w:t xml:space="preserve">ОГБУ </w:t>
      </w:r>
      <w:r>
        <w:rPr>
          <w:bCs/>
        </w:rPr>
        <w:t>«Управление социальной защиты и</w:t>
      </w:r>
      <w:r w:rsidRPr="00383059">
        <w:rPr>
          <w:bCs/>
        </w:rPr>
        <w:t xml:space="preserve"> социального обслуживания населения </w:t>
      </w:r>
      <w:r>
        <w:rPr>
          <w:bCs/>
        </w:rPr>
        <w:t xml:space="preserve">по </w:t>
      </w:r>
      <w:r w:rsidRPr="00383059">
        <w:rPr>
          <w:bCs/>
        </w:rPr>
        <w:t>Каз</w:t>
      </w:r>
      <w:r w:rsidRPr="00383059">
        <w:rPr>
          <w:bCs/>
        </w:rPr>
        <w:t>а</w:t>
      </w:r>
      <w:r>
        <w:rPr>
          <w:bCs/>
        </w:rPr>
        <w:t>чинско–</w:t>
      </w:r>
      <w:r w:rsidRPr="00383059">
        <w:rPr>
          <w:bCs/>
        </w:rPr>
        <w:t>Ленско</w:t>
      </w:r>
      <w:r>
        <w:rPr>
          <w:bCs/>
        </w:rPr>
        <w:t>му</w:t>
      </w:r>
      <w:r w:rsidRPr="00383059">
        <w:rPr>
          <w:bCs/>
        </w:rPr>
        <w:t xml:space="preserve"> район</w:t>
      </w:r>
      <w:r>
        <w:rPr>
          <w:bCs/>
        </w:rPr>
        <w:t>у</w:t>
      </w:r>
      <w:r w:rsidRPr="00383059">
        <w:rPr>
          <w:bCs/>
        </w:rPr>
        <w:t>»</w:t>
      </w:r>
      <w:r>
        <w:rPr>
          <w:bCs/>
        </w:rPr>
        <w:t xml:space="preserve">, с этой целью назначается ответственное лицо </w:t>
      </w:r>
      <w:r w:rsidRPr="00431353">
        <w:t>по охране труда и</w:t>
      </w:r>
      <w:r>
        <w:t xml:space="preserve"> пожарной безопасности, имеющее</w:t>
      </w:r>
      <w:r w:rsidRPr="00431353">
        <w:t xml:space="preserve"> соответствующую подготовку или опыт работы в этой области.</w:t>
      </w:r>
    </w:p>
    <w:p w:rsidR="001E11FF" w:rsidRPr="00431353" w:rsidRDefault="001E11FF" w:rsidP="001E11FF">
      <w:pPr>
        <w:ind w:firstLine="567"/>
        <w:jc w:val="both"/>
      </w:pPr>
      <w:r w:rsidRPr="00431353">
        <w:t>3.2.  По инициативе работодателя или работников в организации создается комиссия по охране труда. Порядок создания, состав комиссии и ее функции определяются в порядке, установленном действующим законодательством.</w:t>
      </w:r>
    </w:p>
    <w:p w:rsidR="001E11FF" w:rsidRPr="00431353" w:rsidRDefault="001E11FF" w:rsidP="001E11FF">
      <w:pPr>
        <w:ind w:firstLine="567"/>
        <w:jc w:val="both"/>
      </w:pPr>
      <w:r w:rsidRPr="00431353">
        <w:t>3.3.  Согласно действующим нормативным правовым актам, в организации проводятся мероприятия по:</w:t>
      </w:r>
    </w:p>
    <w:p w:rsidR="001E11FF" w:rsidRPr="00431353" w:rsidRDefault="001E11FF" w:rsidP="001E11FF">
      <w:pPr>
        <w:ind w:firstLine="567"/>
        <w:jc w:val="both"/>
      </w:pPr>
      <w:r w:rsidRPr="00431353">
        <w:t>-  проведению проверок, контролю и оценке состояния охраны и условий безопасности труда;</w:t>
      </w:r>
    </w:p>
    <w:p w:rsidR="001E11FF" w:rsidRPr="00431353" w:rsidRDefault="001E11FF" w:rsidP="001E11FF">
      <w:pPr>
        <w:ind w:firstLine="567"/>
        <w:jc w:val="both"/>
      </w:pPr>
      <w:r w:rsidRPr="00431353">
        <w:lastRenderedPageBreak/>
        <w:t>-  проведению профилактических мероприятий по предупреждению производственного травматизма и совершенствованию системы управления ОТ;</w:t>
      </w:r>
    </w:p>
    <w:p w:rsidR="001E11FF" w:rsidRPr="00431353" w:rsidRDefault="001E11FF" w:rsidP="001E11FF">
      <w:pPr>
        <w:ind w:firstLine="567"/>
        <w:jc w:val="both"/>
      </w:pPr>
      <w:r w:rsidRPr="00431353">
        <w:t>-  обучению и проверке знаний по ОТ руководящих работников и специалистов.</w:t>
      </w:r>
    </w:p>
    <w:p w:rsidR="001E11FF" w:rsidRPr="00431353" w:rsidRDefault="001E11FF" w:rsidP="001E11FF">
      <w:pPr>
        <w:ind w:firstLine="567"/>
        <w:jc w:val="both"/>
      </w:pPr>
      <w:r w:rsidRPr="00431353">
        <w:t>3.4.  Работодатель обеспечивает прохождение работниками инструктажа и обучения по ОТ с периодичностью, установленной действующими нормативными правовыми актами.</w:t>
      </w:r>
    </w:p>
    <w:p w:rsidR="001E11FF" w:rsidRPr="00431353" w:rsidRDefault="001E11FF" w:rsidP="001E11FF">
      <w:pPr>
        <w:ind w:firstLine="567"/>
        <w:jc w:val="both"/>
      </w:pPr>
      <w:r w:rsidRPr="00431353">
        <w:t>3.5.  Спецодежда, спец обувь, средства индивидуальной и коллективной защиты выдаются работникам в организации в установленные нормами сроки на основании типовых отра</w:t>
      </w:r>
      <w:r w:rsidRPr="00431353">
        <w:t>с</w:t>
      </w:r>
      <w:r w:rsidRPr="00431353">
        <w:t xml:space="preserve">левых норм бесплатной выдачи спецодежды, </w:t>
      </w:r>
      <w:proofErr w:type="spellStart"/>
      <w:r w:rsidRPr="00431353">
        <w:t>спецобуви</w:t>
      </w:r>
      <w:proofErr w:type="spellEnd"/>
      <w:r w:rsidRPr="00431353">
        <w:t xml:space="preserve"> и других средств индивидуальной и коллективной защиты. Приобретение, хранение осуществляются за счет средств работ</w:t>
      </w:r>
      <w:r w:rsidRPr="00431353">
        <w:t>о</w:t>
      </w:r>
      <w:r w:rsidRPr="00431353">
        <w:t>дателя.</w:t>
      </w:r>
    </w:p>
    <w:p w:rsidR="001E11FF" w:rsidRPr="00431353" w:rsidRDefault="001E11FF" w:rsidP="001E11FF">
      <w:pPr>
        <w:ind w:firstLine="567"/>
        <w:jc w:val="both"/>
      </w:pPr>
      <w:r w:rsidRPr="00431353">
        <w:t>3.6.  Организация обеспечивает техническими средствами пожаротушения (огнетушители, пожарные краны, ящики с песком, пожарные щиты с набором первичных средств пожар</w:t>
      </w:r>
      <w:r w:rsidRPr="00431353">
        <w:t>о</w:t>
      </w:r>
      <w:r w:rsidRPr="00431353">
        <w:t>тушения). Система контроля пожарной безопасности включает в себя наличие инструкций по пожарной безопасности и журнала предписаний.</w:t>
      </w:r>
    </w:p>
    <w:p w:rsidR="001E11FF" w:rsidRPr="00431353" w:rsidRDefault="001E11FF" w:rsidP="001E11FF">
      <w:pPr>
        <w:ind w:firstLine="567"/>
        <w:jc w:val="both"/>
      </w:pPr>
      <w:r w:rsidRPr="00431353">
        <w:t>3.7.  Обеспечение санитарно-бытового и лечебно-профилактического обслуживания работников организации в соответствии с требованиями охраны труда возлагается на рук</w:t>
      </w:r>
      <w:r w:rsidRPr="00431353">
        <w:t>о</w:t>
      </w:r>
      <w:r w:rsidRPr="00431353">
        <w:t>водителя. В этих целях в организации по установленным нормам оборудуются санитарно-бытовые помещения, поме</w:t>
      </w:r>
      <w:r>
        <w:t xml:space="preserve">щения для приема пищи, укомплектованы санитарные аптечки лекарственными </w:t>
      </w:r>
      <w:r w:rsidRPr="00431353">
        <w:t>средств</w:t>
      </w:r>
      <w:r>
        <w:t>ами</w:t>
      </w:r>
      <w:r w:rsidRPr="00431353">
        <w:t xml:space="preserve"> и препара</w:t>
      </w:r>
      <w:r>
        <w:t>тами</w:t>
      </w:r>
      <w:r w:rsidRPr="00431353">
        <w:t xml:space="preserve"> для оказания первой медицинской помощи.</w:t>
      </w:r>
    </w:p>
    <w:p w:rsidR="001E11FF" w:rsidRDefault="001E11FF" w:rsidP="001E11FF">
      <w:pPr>
        <w:ind w:firstLine="567"/>
        <w:jc w:val="both"/>
      </w:pPr>
      <w:r w:rsidRPr="00431353">
        <w:t>3.8.  Перевозка в лечебные учреждения или к месту жительства работников, пострадавших от несчастных случаев во время работы, а также по иным медицинским показаниям, пр</w:t>
      </w:r>
      <w:r w:rsidRPr="00431353">
        <w:t>о</w:t>
      </w:r>
      <w:r w:rsidRPr="00431353">
        <w:t>изводится транспортными средствами организации либо за ее счет.</w:t>
      </w:r>
    </w:p>
    <w:p w:rsidR="001E11FF" w:rsidRPr="00431353" w:rsidRDefault="001E11FF" w:rsidP="001E11FF">
      <w:pPr>
        <w:jc w:val="both"/>
      </w:pPr>
    </w:p>
    <w:p w:rsidR="001E11FF" w:rsidRPr="00600B30" w:rsidRDefault="001E11FF" w:rsidP="001E11FF">
      <w:pPr>
        <w:jc w:val="center"/>
        <w:rPr>
          <w:b/>
          <w:bCs/>
        </w:rPr>
      </w:pPr>
      <w:r w:rsidRPr="00600B30">
        <w:rPr>
          <w:b/>
          <w:bCs/>
        </w:rPr>
        <w:t>4. НЕСЧАСТНЫЕ СЛУЧАИ В ОРГАНИЗАЦИИ</w:t>
      </w:r>
    </w:p>
    <w:p w:rsidR="001E11FF" w:rsidRPr="007147A8" w:rsidRDefault="001E11FF" w:rsidP="001E11FF">
      <w:pPr>
        <w:jc w:val="center"/>
      </w:pPr>
    </w:p>
    <w:p w:rsidR="001E11FF" w:rsidRPr="00431353" w:rsidRDefault="001E11FF" w:rsidP="001E11FF">
      <w:pPr>
        <w:ind w:firstLine="567"/>
        <w:jc w:val="both"/>
      </w:pPr>
      <w:r w:rsidRPr="00431353">
        <w:t>4.1.  Расследованию и учету подлежат несчастные с</w:t>
      </w:r>
      <w:r>
        <w:t>лучаи происшедшие с работниками</w:t>
      </w:r>
      <w:r w:rsidRPr="00431353">
        <w:t>, в том числе подлежащими обязательному социальному страхованию от несчастных случаев на производстве и профессиональных заболеваний, при исполнении ими трудовых об</w:t>
      </w:r>
      <w:r w:rsidRPr="00431353">
        <w:t>я</w:t>
      </w:r>
      <w:r w:rsidRPr="00431353">
        <w:t>занностей, и работы по заданию работодателя.</w:t>
      </w:r>
    </w:p>
    <w:p w:rsidR="001E11FF" w:rsidRPr="00431353" w:rsidRDefault="001E11FF" w:rsidP="001E11FF">
      <w:pPr>
        <w:ind w:firstLine="567"/>
        <w:jc w:val="both"/>
      </w:pPr>
      <w:r w:rsidRPr="00431353">
        <w:t>4.2.  Расследуются и подлежат учету несчастные случаи в соответствии с действующим законодательством и иными нормативными правовыми актами.</w:t>
      </w:r>
    </w:p>
    <w:p w:rsidR="001E11FF" w:rsidRPr="00431353" w:rsidRDefault="001E11FF" w:rsidP="001E11FF">
      <w:pPr>
        <w:ind w:firstLine="567"/>
        <w:jc w:val="both"/>
      </w:pPr>
      <w:r w:rsidRPr="00431353">
        <w:t>4.3.  Несчастный случай является страховым случаем, если он произошел с работником, подлежащим обязательному социальному страхованию от несчастных случаев на прои</w:t>
      </w:r>
      <w:r w:rsidRPr="00431353">
        <w:t>з</w:t>
      </w:r>
      <w:r w:rsidRPr="00431353">
        <w:t>водстве и профессиональных заболеваний.</w:t>
      </w:r>
    </w:p>
    <w:p w:rsidR="001E11FF" w:rsidRPr="00431353" w:rsidRDefault="001E11FF" w:rsidP="001E11FF">
      <w:pPr>
        <w:ind w:firstLine="567"/>
        <w:jc w:val="both"/>
      </w:pPr>
      <w:r w:rsidRPr="00431353">
        <w:t>4.4.  Обязанности работодателя при несчастном случае регламентированы действующим законодательством о труде и отраслевыми нормами и правилами.</w:t>
      </w:r>
    </w:p>
    <w:p w:rsidR="001E11FF" w:rsidRDefault="001E11FF" w:rsidP="001E11FF">
      <w:pPr>
        <w:pStyle w:val="ConsPlusNormal"/>
        <w:ind w:firstLine="567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A5855" w:rsidRDefault="00DA5855" w:rsidP="001E11FF">
      <w:pPr>
        <w:ind w:firstLine="567"/>
      </w:pPr>
      <w:bookmarkStart w:id="0" w:name="_GoBack"/>
      <w:bookmarkEnd w:id="0"/>
    </w:p>
    <w:sectPr w:rsidR="00DA5855" w:rsidSect="001E11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47883"/>
    <w:multiLevelType w:val="multilevel"/>
    <w:tmpl w:val="31724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9A"/>
    <w:rsid w:val="001E11FF"/>
    <w:rsid w:val="007C1D9A"/>
    <w:rsid w:val="00D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A4AF"/>
  <w15:chartTrackingRefBased/>
  <w15:docId w15:val="{C87F63CA-6D07-4208-927C-925F3392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1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1874</Words>
  <Characters>10686</Characters>
  <Application>Microsoft Office Word</Application>
  <DocSecurity>0</DocSecurity>
  <Lines>89</Lines>
  <Paragraphs>25</Paragraphs>
  <ScaleCrop>false</ScaleCrop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2023-06-26T03:18:00Z</dcterms:created>
  <dcterms:modified xsi:type="dcterms:W3CDTF">2023-06-26T03:19:00Z</dcterms:modified>
</cp:coreProperties>
</file>