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D" w:rsidRPr="0011585D" w:rsidRDefault="0011585D" w:rsidP="001158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85D">
        <w:rPr>
          <w:rFonts w:ascii="Times New Roman" w:hAnsi="Times New Roman" w:cs="Times New Roman"/>
          <w:b/>
          <w:sz w:val="28"/>
          <w:szCs w:val="28"/>
        </w:rPr>
        <w:t>СТАНДАРТ  СРОЧНЫХ СОЦИАЛЬНЫХ УСЛУГ</w:t>
      </w:r>
    </w:p>
    <w:p w:rsidR="0011585D" w:rsidRPr="005B6FC8" w:rsidRDefault="0011585D" w:rsidP="00115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85D" w:rsidRPr="0011585D" w:rsidRDefault="0011585D" w:rsidP="0011585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85D">
        <w:rPr>
          <w:rFonts w:ascii="Times New Roman" w:hAnsi="Times New Roman" w:cs="Times New Roman"/>
          <w:b/>
          <w:i/>
          <w:sz w:val="28"/>
          <w:szCs w:val="28"/>
        </w:rPr>
        <w:t xml:space="preserve">Срочные социальные услуги включают: 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5940"/>
      </w:tblGrid>
      <w:tr w:rsidR="0011585D" w:rsidRPr="0063034E" w:rsidTr="00471D2E">
        <w:tc>
          <w:tcPr>
            <w:tcW w:w="720" w:type="dxa"/>
          </w:tcPr>
          <w:p w:rsidR="0011585D" w:rsidRPr="0063034E" w:rsidRDefault="0011585D" w:rsidP="0047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3034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5940" w:type="dxa"/>
          </w:tcPr>
          <w:p w:rsidR="0011585D" w:rsidRPr="0063034E" w:rsidRDefault="0011585D" w:rsidP="00471D2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585D" w:rsidRPr="0063034E" w:rsidTr="00471D2E">
        <w:tc>
          <w:tcPr>
            <w:tcW w:w="720" w:type="dxa"/>
            <w:vMerge w:val="restart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ConsPlusNormal"/>
              <w:numPr>
                <w:ilvl w:val="1"/>
                <w:numId w:val="4"/>
              </w:numPr>
              <w:ind w:left="0"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горячего питания, выдача талонов на питание в пунктах общественного питания (при наличии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 социальных услуг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для оказания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услуги).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гражданам, имеющим среднедушевой доход ниже полуторакратн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прожиточного минимума, в том числе гражданам, не имеющим определенного места жительства. 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20 дней (обеспечение питанием 1 раз в день), с периодичностью не более 1 раза в 3 месяца. </w:t>
            </w:r>
          </w:p>
        </w:tc>
      </w:tr>
      <w:tr w:rsidR="0011585D" w:rsidRPr="0063034E" w:rsidTr="00471D2E">
        <w:tc>
          <w:tcPr>
            <w:tcW w:w="720" w:type="dxa"/>
            <w:vMerge/>
            <w:vAlign w:val="center"/>
          </w:tcPr>
          <w:p w:rsidR="0011585D" w:rsidRPr="0063034E" w:rsidRDefault="0011585D" w:rsidP="0047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1585D" w:rsidRPr="0063034E" w:rsidRDefault="0011585D" w:rsidP="0047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ConsPlusNormal"/>
              <w:numPr>
                <w:ilvl w:val="1"/>
                <w:numId w:val="4"/>
              </w:numPr>
              <w:ind w:left="0"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набора продуктов питания (при наличии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 социальных услуг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для оказания данной услуги).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гражданам, имеющим среднедушевой доход ниже полуторакратн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прожиточного минимума, в том числе гражданам, не имеющим определенного места жительства.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не более 1 раза в полугодие.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одежды и обуви, в том числе бывших в употреблении, предметов первой необходимости (при наличии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 социальных услуг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для оказания данной услуги).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2 раз в месяц.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– оформление и отправка необходимых запросов по вопросу получения временного жилого помещения для граждан, не имеющих определенного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– содействие в предоставлении временного приюта гражданам, не имеющим определенного места жительства.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не более 4 раз в год.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записи на прием к врачам-специалистам в целях прохождения медико-социальной экспертизы;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сборе документов, необходимых для проведения медико-социальной экспертизы;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1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получении документов, подтверждающих инвалидность, индивидуальной программы реабилитации (абилитации) инвалида.</w:t>
            </w:r>
          </w:p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/>
                <w:sz w:val="24"/>
                <w:szCs w:val="24"/>
              </w:rPr>
              <w:t>слуга предоставляется в соответствии с рекомендациями врача 1 раз в год.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– представление информации о перечне документов, необходимых для </w:t>
            </w:r>
            <w:r w:rsidRPr="0063034E">
              <w:rPr>
                <w:rFonts w:ascii="Times New Roman" w:hAnsi="Times New Roman"/>
                <w:spacing w:val="-4"/>
                <w:sz w:val="24"/>
                <w:szCs w:val="24"/>
              </w:rPr>
              <w:t>получения</w:t>
            </w:r>
            <w:r w:rsidRPr="0063034E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за счет средств федерального бюджета, либо за счет средств областного бюджета;</w:t>
            </w:r>
          </w:p>
          <w:p w:rsidR="0011585D" w:rsidRPr="0063034E" w:rsidRDefault="0011585D" w:rsidP="00471D2E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– содействие в оформлении документов, необходимых для обращения за предоставлением технических средств реабилитации за счет средств федерального бюджета, либо за счет средств областного бюджета;</w:t>
            </w:r>
          </w:p>
          <w:p w:rsidR="0011585D" w:rsidRPr="0063034E" w:rsidRDefault="0011585D" w:rsidP="00471D2E">
            <w:pPr>
              <w:pStyle w:val="1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– приобретение средств ухода и технических средств реабилитации за счет средств получателя социальных услуг по его желанию.</w:t>
            </w:r>
          </w:p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психологом (в том числе по телефону), организация встречи со священнослужителем в целях содействия в мобилизации имеющихся ресурсов для выхода из кризисной ситуации.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4 раз в год.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autoSpaceDE w:val="0"/>
              <w:autoSpaceDN w:val="0"/>
              <w:adjustRightInd w:val="0"/>
              <w:spacing w:after="0" w:line="240" w:lineRule="auto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034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 порядке предоставления юридической помощи, в том числе бесплатной;</w:t>
            </w:r>
          </w:p>
          <w:p w:rsidR="0011585D" w:rsidRPr="0063034E" w:rsidRDefault="0011585D" w:rsidP="00471D2E">
            <w:pPr>
              <w:tabs>
                <w:tab w:val="left" w:pos="214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034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соответствии с действующим законодательством информации об адвокатах, оказывающих бесплатную юридическую помощь;</w:t>
            </w:r>
          </w:p>
          <w:p w:rsidR="0011585D" w:rsidRPr="0063034E" w:rsidRDefault="0011585D" w:rsidP="00471D2E">
            <w:pPr>
              <w:autoSpaceDE w:val="0"/>
              <w:autoSpaceDN w:val="0"/>
              <w:adjustRightInd w:val="0"/>
              <w:spacing w:after="0" w:line="240" w:lineRule="auto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034E">
              <w:rPr>
                <w:rFonts w:ascii="Times New Roman" w:hAnsi="Times New Roman"/>
                <w:sz w:val="24"/>
                <w:szCs w:val="24"/>
                <w:lang w:eastAsia="ru-RU"/>
              </w:rPr>
              <w:t>запись на прием к специалистам, оказывающим юридическую помощь.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4 раз в год.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– 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органов местного самоуправления 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подачи заявлений, справок, получения ответов на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восстановленных документов); 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рганизация консультирования по вопросам оформления и восстановления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– содействие в оформлении документов, необходимых для признания граждан нуждающимися в социальном обслуживании в форме социального обслуживания на дому, в полустационарной или стационарной формах.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4 раз в год. 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занятости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 трудоустройства. 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2 раз в год</w:t>
            </w:r>
            <w:r w:rsidRPr="0063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1585D" w:rsidRPr="0063034E" w:rsidTr="00471D2E">
        <w:trPr>
          <w:trHeight w:val="1134"/>
        </w:trPr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5940" w:type="dxa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Предоставление во временное пользование технических средств реабилитации.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не более 30 календарных дней в году.</w:t>
            </w:r>
          </w:p>
        </w:tc>
      </w:tr>
      <w:tr w:rsidR="0011585D" w:rsidRPr="0063034E" w:rsidTr="00471D2E">
        <w:trPr>
          <w:trHeight w:val="1852"/>
        </w:trPr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реализации права на получение мер социальной поддержки;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оформлении документов, необходимых для назначения мер социальной поддержки;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2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содействие в доставке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</w:t>
            </w:r>
            <w:r w:rsidRPr="0063034E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</w:t>
            </w:r>
          </w:p>
        </w:tc>
      </w:tr>
      <w:tr w:rsidR="0011585D" w:rsidRPr="0063034E" w:rsidTr="00471D2E">
        <w:tc>
          <w:tcPr>
            <w:tcW w:w="720" w:type="dxa"/>
            <w:vAlign w:val="center"/>
          </w:tcPr>
          <w:p w:rsidR="0011585D" w:rsidRPr="0063034E" w:rsidRDefault="0011585D" w:rsidP="00471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11585D" w:rsidRPr="0063034E" w:rsidRDefault="0011585D" w:rsidP="00471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5940" w:type="dxa"/>
            <w:vAlign w:val="center"/>
          </w:tcPr>
          <w:p w:rsidR="0011585D" w:rsidRPr="0063034E" w:rsidRDefault="0011585D" w:rsidP="00471D2E">
            <w:pPr>
              <w:pStyle w:val="a3"/>
              <w:ind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3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информирование по вопросам организации пенсионного обеспечения в соответствии с действующим законодательством;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3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3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>содействие в оформлении документов, необходимых для пенсионного обеспечения;</w:t>
            </w:r>
          </w:p>
          <w:p w:rsidR="0011585D" w:rsidRPr="0063034E" w:rsidRDefault="0011585D" w:rsidP="00471D2E">
            <w:pPr>
              <w:pStyle w:val="a3"/>
              <w:numPr>
                <w:ilvl w:val="0"/>
                <w:numId w:val="3"/>
              </w:numPr>
              <w:tabs>
                <w:tab w:val="left" w:pos="214"/>
              </w:tabs>
              <w:ind w:left="0" w:right="118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4E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доставке необходимых для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пенсионного обеспечения документов в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Пенсионного фонда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br/>
              <w:t>по Иркутской области либо в многофункциональный центр предоставления государственных и муниципальных услуг.</w:t>
            </w:r>
          </w:p>
          <w:p w:rsidR="0011585D" w:rsidRPr="0063034E" w:rsidRDefault="0011585D" w:rsidP="00471D2E">
            <w:pPr>
              <w:pStyle w:val="ConsPlusNormal"/>
              <w:ind w:right="118"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3034E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 раз в год. </w:t>
            </w:r>
          </w:p>
        </w:tc>
      </w:tr>
    </w:tbl>
    <w:p w:rsidR="00BB1383" w:rsidRDefault="00BB1383"/>
    <w:sectPr w:rsidR="00BB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D15"/>
    <w:multiLevelType w:val="multilevel"/>
    <w:tmpl w:val="0A327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rFonts w:cs="Times New Roman" w:hint="default"/>
      </w:rPr>
    </w:lvl>
  </w:abstractNum>
  <w:abstractNum w:abstractNumId="1" w15:restartNumberingAfterBreak="0">
    <w:nsid w:val="2E0D6ECA"/>
    <w:multiLevelType w:val="hybridMultilevel"/>
    <w:tmpl w:val="1F3A641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1F16"/>
    <w:multiLevelType w:val="hybridMultilevel"/>
    <w:tmpl w:val="6B7ABB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4391F"/>
    <w:multiLevelType w:val="hybridMultilevel"/>
    <w:tmpl w:val="3F1A3A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D4"/>
    <w:rsid w:val="000E75D4"/>
    <w:rsid w:val="0011585D"/>
    <w:rsid w:val="004B172F"/>
    <w:rsid w:val="00981053"/>
    <w:rsid w:val="00A93E2F"/>
    <w:rsid w:val="00B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6C28-95F0-439A-9A91-F0F5A47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115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1158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ГусаковаНО</cp:lastModifiedBy>
  <cp:revision>2</cp:revision>
  <dcterms:created xsi:type="dcterms:W3CDTF">2024-04-05T02:36:00Z</dcterms:created>
  <dcterms:modified xsi:type="dcterms:W3CDTF">2024-04-05T02:36:00Z</dcterms:modified>
</cp:coreProperties>
</file>