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5517" w:rsidRPr="00A050AB" w:rsidRDefault="00A050AB" w:rsidP="00A050A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050AB">
        <w:rPr>
          <w:rFonts w:ascii="Times New Roman" w:hAnsi="Times New Roman" w:cs="Times New Roman"/>
          <w:b/>
          <w:sz w:val="28"/>
          <w:szCs w:val="28"/>
        </w:rPr>
        <w:t>Социальные сервисы, действующие в ОГБУ «Управление социальной защиты и социального обслуживания населения по Казачинско-Ленскому району»</w:t>
      </w:r>
    </w:p>
    <w:tbl>
      <w:tblPr>
        <w:tblStyle w:val="a3"/>
        <w:tblW w:w="9924" w:type="dxa"/>
        <w:tblInd w:w="-431" w:type="dxa"/>
        <w:tblLook w:val="04A0" w:firstRow="1" w:lastRow="0" w:firstColumn="1" w:lastColumn="0" w:noHBand="0" w:noVBand="1"/>
      </w:tblPr>
      <w:tblGrid>
        <w:gridCol w:w="3115"/>
        <w:gridCol w:w="6809"/>
      </w:tblGrid>
      <w:tr w:rsidR="004F156E" w:rsidRPr="00A050AB" w:rsidTr="004F156E">
        <w:tc>
          <w:tcPr>
            <w:tcW w:w="3115" w:type="dxa"/>
          </w:tcPr>
          <w:p w:rsidR="004F156E" w:rsidRPr="00A050AB" w:rsidRDefault="004F156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3640">
              <w:rPr>
                <w:rFonts w:ascii="Times New Roman" w:eastAsia="Times New Roman" w:hAnsi="Times New Roman" w:cs="Times New Roman"/>
                <w:b/>
                <w:bCs/>
                <w:color w:val="4A494A"/>
                <w:sz w:val="24"/>
                <w:szCs w:val="24"/>
                <w:lang w:eastAsia="ru-RU"/>
              </w:rPr>
              <w:t>Наименование социального сервиса</w:t>
            </w:r>
          </w:p>
        </w:tc>
        <w:tc>
          <w:tcPr>
            <w:tcW w:w="6809" w:type="dxa"/>
          </w:tcPr>
          <w:p w:rsidR="004F156E" w:rsidRPr="00A050AB" w:rsidRDefault="004F156E" w:rsidP="00A050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3640">
              <w:rPr>
                <w:rFonts w:ascii="Times New Roman" w:eastAsia="Times New Roman" w:hAnsi="Times New Roman" w:cs="Times New Roman"/>
                <w:b/>
                <w:bCs/>
                <w:color w:val="4A494A"/>
                <w:sz w:val="24"/>
                <w:szCs w:val="24"/>
                <w:lang w:eastAsia="ru-RU"/>
              </w:rPr>
              <w:t xml:space="preserve">Краткое описание методики </w:t>
            </w:r>
          </w:p>
        </w:tc>
      </w:tr>
      <w:tr w:rsidR="004F156E" w:rsidRPr="00A050AB" w:rsidTr="004F156E">
        <w:tc>
          <w:tcPr>
            <w:tcW w:w="3115" w:type="dxa"/>
          </w:tcPr>
          <w:p w:rsidR="004F156E" w:rsidRPr="00A050AB" w:rsidRDefault="004F15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Информационно-справочная поддержка по вопросам инвалидности: разработка и реализация перечня мероприятий социальной реабилитации или </w:t>
            </w:r>
            <w:proofErr w:type="spellStart"/>
            <w:r w:rsidRPr="00A050AB">
              <w:rPr>
                <w:rFonts w:ascii="Times New Roman" w:hAnsi="Times New Roman" w:cs="Times New Roman"/>
                <w:bCs/>
                <w:sz w:val="24"/>
                <w:szCs w:val="24"/>
              </w:rPr>
              <w:t>абилитации</w:t>
            </w:r>
            <w:proofErr w:type="spellEnd"/>
            <w:r w:rsidRPr="00A050A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инвалида (ребенка-инвалида</w:t>
            </w:r>
          </w:p>
        </w:tc>
        <w:tc>
          <w:tcPr>
            <w:tcW w:w="6809" w:type="dxa"/>
          </w:tcPr>
          <w:p w:rsidR="004F156E" w:rsidRPr="00A050AB" w:rsidRDefault="004F156E" w:rsidP="004F156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Методика включает в себя</w:t>
            </w: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4F156E" w:rsidRPr="00A050AB" w:rsidRDefault="004F156E" w:rsidP="004F156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-регистрация выписок из ИПРА;</w:t>
            </w:r>
          </w:p>
          <w:p w:rsidR="004F156E" w:rsidRPr="00A050AB" w:rsidRDefault="004F156E" w:rsidP="004F156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-информирование инвалидов, родителей детей-инвалидов, законных представителей инвалидов (детей-инвалидов) о получении выписок из ИПРА;</w:t>
            </w:r>
          </w:p>
          <w:p w:rsidR="004F156E" w:rsidRPr="00A050AB" w:rsidRDefault="004F156E" w:rsidP="004F156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 xml:space="preserve">-разработка перечня реабилитационных и </w:t>
            </w:r>
            <w:proofErr w:type="spellStart"/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абилитационных</w:t>
            </w:r>
            <w:proofErr w:type="spellEnd"/>
            <w:r w:rsidRPr="00A050AB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мероприятий;</w:t>
            </w:r>
          </w:p>
          <w:p w:rsidR="004F156E" w:rsidRPr="00A050AB" w:rsidRDefault="004F156E" w:rsidP="004F156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 xml:space="preserve">-предоставление социальных услуг инвалидам (детям-инвалидам) в рамках консультирования по вопросам социально-средовой, социально-психологической, социокультурной реабилитации или </w:t>
            </w:r>
            <w:proofErr w:type="spellStart"/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абилитации</w:t>
            </w:r>
            <w:proofErr w:type="spellEnd"/>
            <w:r w:rsidRPr="00A050AB">
              <w:rPr>
                <w:rFonts w:ascii="Times New Roman" w:hAnsi="Times New Roman" w:cs="Times New Roman"/>
                <w:sz w:val="24"/>
                <w:szCs w:val="24"/>
              </w:rPr>
              <w:t xml:space="preserve"> и социально-бытовой адаптации и осуществление учета проведенных мероприятий;</w:t>
            </w:r>
          </w:p>
          <w:p w:rsidR="004F156E" w:rsidRPr="00A050AB" w:rsidRDefault="004F156E" w:rsidP="004F156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-предоставление информации о выполнении ИПРА инвалидов (детей-инвалидов), отказе от предоставления услуги, предусмотренной ИПРА.</w:t>
            </w:r>
          </w:p>
          <w:p w:rsidR="004F156E" w:rsidRPr="00A050AB" w:rsidRDefault="004F15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156E" w:rsidRPr="00A050AB" w:rsidTr="004F156E">
        <w:tc>
          <w:tcPr>
            <w:tcW w:w="3115" w:type="dxa"/>
          </w:tcPr>
          <w:p w:rsidR="004F156E" w:rsidRPr="00A050AB" w:rsidRDefault="004F156E" w:rsidP="004F156E">
            <w:pPr>
              <w:pStyle w:val="a4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bCs/>
                <w:sz w:val="24"/>
                <w:szCs w:val="24"/>
              </w:rPr>
              <w:t>Консультационн</w:t>
            </w:r>
            <w:r w:rsidRPr="00A050AB">
              <w:rPr>
                <w:rFonts w:ascii="Times New Roman" w:hAnsi="Times New Roman" w:cs="Times New Roman"/>
                <w:bCs/>
                <w:sz w:val="24"/>
                <w:szCs w:val="24"/>
              </w:rPr>
              <w:t>ый</w:t>
            </w:r>
            <w:r w:rsidRPr="00A050A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пункт </w:t>
            </w:r>
          </w:p>
          <w:p w:rsidR="004F156E" w:rsidRPr="00A050AB" w:rsidRDefault="004F15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9" w:type="dxa"/>
          </w:tcPr>
          <w:p w:rsidR="004F156E" w:rsidRPr="00A050AB" w:rsidRDefault="004F156E" w:rsidP="004F156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консультирование инвалидов, законных представителей инвалидов (детей-инвалидов) по проблемным вопросам социальной реабилитации и адаптации, применения современных технических средств реабилитации в домашних условиях;</w:t>
            </w:r>
          </w:p>
          <w:p w:rsidR="004F156E" w:rsidRPr="00A050AB" w:rsidRDefault="004F156E" w:rsidP="004F156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-информирование о видах и способах получения различной помощи в государственных и муниципальных учреждениях Иркутской области, а также иных организациях разной направленности, в том числе общественных, оказывающих квалифицированную помощь инвалидам в соответствии с их индивидуальными особенностями;</w:t>
            </w:r>
          </w:p>
          <w:p w:rsidR="004F156E" w:rsidRPr="00A050AB" w:rsidRDefault="004F156E" w:rsidP="004F156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-информирование об услугах, оказываемых непосредственно учреждением, о порядке предоставления социального обслуживания;</w:t>
            </w:r>
          </w:p>
          <w:p w:rsidR="004F156E" w:rsidRPr="00A050AB" w:rsidRDefault="004F156E" w:rsidP="004F156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-содействие в организации консультаций у профильных специалистов (психолог, юрисконсульт, специалист по социальной работе и др.);</w:t>
            </w:r>
          </w:p>
          <w:p w:rsidR="004F156E" w:rsidRPr="00A050AB" w:rsidRDefault="004F156E" w:rsidP="004F156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 xml:space="preserve">-оказание помощи по реализации индивидуальной программы реабилитации и </w:t>
            </w:r>
            <w:proofErr w:type="spellStart"/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абилитации</w:t>
            </w:r>
            <w:proofErr w:type="spellEnd"/>
            <w:r w:rsidRPr="00A050AB">
              <w:rPr>
                <w:rFonts w:ascii="Times New Roman" w:hAnsi="Times New Roman" w:cs="Times New Roman"/>
                <w:sz w:val="24"/>
                <w:szCs w:val="24"/>
              </w:rPr>
              <w:t xml:space="preserve"> инвалида.</w:t>
            </w:r>
          </w:p>
          <w:p w:rsidR="004F156E" w:rsidRPr="00A050AB" w:rsidRDefault="004F156E" w:rsidP="004F156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156E" w:rsidRPr="00A050AB" w:rsidRDefault="004F15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156E" w:rsidRPr="00A050AB" w:rsidTr="004F156E">
        <w:tc>
          <w:tcPr>
            <w:tcW w:w="3115" w:type="dxa"/>
          </w:tcPr>
          <w:p w:rsidR="004F156E" w:rsidRPr="004F156E" w:rsidRDefault="004F156E" w:rsidP="004F156E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4F156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Пункт проката и взаимопомощи</w:t>
            </w:r>
          </w:p>
          <w:p w:rsidR="004F156E" w:rsidRPr="00A050AB" w:rsidRDefault="004F15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9" w:type="dxa"/>
          </w:tcPr>
          <w:p w:rsidR="004F156E" w:rsidRPr="00A050AB" w:rsidRDefault="004F156E" w:rsidP="004F15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Оказание услуг временного обеспечения граждан техническими средствами реабилитации и иными средствами проката а также приема и выд</w:t>
            </w: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ачи вещей бывших в употреблении</w:t>
            </w: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, нуждающимся гражданам</w:t>
            </w:r>
          </w:p>
        </w:tc>
      </w:tr>
      <w:tr w:rsidR="004F156E" w:rsidRPr="00A050AB" w:rsidTr="004F156E">
        <w:tc>
          <w:tcPr>
            <w:tcW w:w="3115" w:type="dxa"/>
          </w:tcPr>
          <w:p w:rsidR="004F156E" w:rsidRPr="00A050AB" w:rsidRDefault="004F156E" w:rsidP="004F156E">
            <w:pPr>
              <w:pStyle w:val="a4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bCs/>
                <w:sz w:val="24"/>
                <w:szCs w:val="24"/>
              </w:rPr>
              <w:t>Отдых и оздоровление детей</w:t>
            </w:r>
          </w:p>
          <w:p w:rsidR="004F156E" w:rsidRPr="00A050AB" w:rsidRDefault="004F15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9" w:type="dxa"/>
          </w:tcPr>
          <w:p w:rsidR="004F156E" w:rsidRPr="00A050AB" w:rsidRDefault="004F156E" w:rsidP="004F156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-о</w:t>
            </w: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 xml:space="preserve">беспечение детей, одиноких родителей, детей из многодетных семей путевками в организации, обеспечивающие отдых и оздоровление детей, </w:t>
            </w:r>
          </w:p>
          <w:p w:rsidR="004F156E" w:rsidRPr="00A050AB" w:rsidRDefault="004F156E" w:rsidP="004F156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и проезда к месту отдыха и оздоровления детей и обратно.</w:t>
            </w:r>
          </w:p>
          <w:p w:rsidR="004F156E" w:rsidRPr="00A050AB" w:rsidRDefault="004F156E" w:rsidP="004F156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-о</w:t>
            </w: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беспечение детей, чьи законные представители состоят в трудовых отношениях с организациями независимо от их организационно-правовой формы и формы собственности путевками в организации, обеспечиваю</w:t>
            </w: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щие отдых и оздоровление детей</w:t>
            </w:r>
          </w:p>
        </w:tc>
      </w:tr>
      <w:tr w:rsidR="004F156E" w:rsidRPr="00A050AB" w:rsidTr="004F156E">
        <w:tc>
          <w:tcPr>
            <w:tcW w:w="3115" w:type="dxa"/>
          </w:tcPr>
          <w:p w:rsidR="004F156E" w:rsidRPr="00A050AB" w:rsidRDefault="004F156E" w:rsidP="004F15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Срочные социальные услуги</w:t>
            </w:r>
          </w:p>
        </w:tc>
        <w:tc>
          <w:tcPr>
            <w:tcW w:w="6809" w:type="dxa"/>
          </w:tcPr>
          <w:p w:rsidR="004F156E" w:rsidRPr="00A050AB" w:rsidRDefault="004F156E" w:rsidP="004F156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- о</w:t>
            </w: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беспечение бесплатным горячим питанием или наборами продуктов</w:t>
            </w:r>
            <w:r w:rsidR="00636628" w:rsidRPr="00A050AB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636628" w:rsidRPr="00A050AB" w:rsidRDefault="00636628" w:rsidP="004F156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- о</w:t>
            </w: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беспечение одеждой, обувью и другими предметами первой необходимости</w:t>
            </w: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:rsidR="00636628" w:rsidRPr="00A050AB" w:rsidRDefault="00636628" w:rsidP="0063662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- с</w:t>
            </w: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одействие в получении временного жилого помещения</w:t>
            </w: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636628" w:rsidRPr="00A050AB" w:rsidRDefault="00636628" w:rsidP="0063662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- с</w:t>
            </w: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одействие в проведение медико-социальной экспертизы</w:t>
            </w: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636628" w:rsidRPr="00A050AB" w:rsidRDefault="00636628" w:rsidP="0063662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- с</w:t>
            </w: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одействие в обеспечении техническими средствами реабилитации</w:t>
            </w: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636628" w:rsidRPr="00A050AB" w:rsidRDefault="00636628" w:rsidP="0063662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- с</w:t>
            </w: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одействие в получении экстренной психологической помощи с привлечением к этой работе психологов и священнослужителей</w:t>
            </w: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636628" w:rsidRPr="00A050AB" w:rsidRDefault="00636628" w:rsidP="0063662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- с</w:t>
            </w: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одействие в получении юридической помощи в целях защиты прав и законных интересов получателей социальных услуг</w:t>
            </w: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:rsidR="00636628" w:rsidRPr="00A050AB" w:rsidRDefault="00636628" w:rsidP="0063662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- о</w:t>
            </w: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казание помощи в оформлении и восстановлении документов</w:t>
            </w: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636628" w:rsidRPr="00A050AB" w:rsidRDefault="00636628" w:rsidP="0063662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- с</w:t>
            </w: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одействие в решении вопросов занятости</w:t>
            </w: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636628" w:rsidRPr="00A050AB" w:rsidRDefault="00636628" w:rsidP="0063662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- п</w:t>
            </w: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редоставление во временное пользование технических средств реабилитации</w:t>
            </w: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636628" w:rsidRPr="00A050AB" w:rsidRDefault="00636628" w:rsidP="0063662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- с</w:t>
            </w: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одействие в получении мер социальной поддержки</w:t>
            </w: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636628" w:rsidRPr="00A050AB" w:rsidRDefault="00636628" w:rsidP="00BB5C31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BB5C31" w:rsidRPr="00A050A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казание помощи по вопросам организации пенсионного обеспечения</w:t>
            </w:r>
            <w:r w:rsidR="00BB5C31" w:rsidRPr="00A050A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F156E" w:rsidRPr="00A050AB" w:rsidTr="004F156E">
        <w:tc>
          <w:tcPr>
            <w:tcW w:w="3115" w:type="dxa"/>
          </w:tcPr>
          <w:p w:rsidR="00BB5C31" w:rsidRPr="00A050AB" w:rsidRDefault="00BB5C31" w:rsidP="00BB5C31">
            <w:pPr>
              <w:pStyle w:val="a4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bCs/>
                <w:sz w:val="24"/>
                <w:szCs w:val="24"/>
              </w:rPr>
              <w:t>Предоставление социальных услуг в полустационарной форме</w:t>
            </w:r>
          </w:p>
          <w:p w:rsidR="004F156E" w:rsidRPr="00A050AB" w:rsidRDefault="004F156E" w:rsidP="004F15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9" w:type="dxa"/>
          </w:tcPr>
          <w:p w:rsidR="00BB5C31" w:rsidRPr="00A050AB" w:rsidRDefault="00BB5C31" w:rsidP="00BB5C31">
            <w:pPr>
              <w:spacing w:after="200" w:line="276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Социальные услуги предоставляются детям-инвалидам, детям с задержкой речевого развития (ЗРР)и задержкой психического развития (ЗПР), детям, находящихся в трудной жизненной ситуации, в результате ЧС.</w:t>
            </w:r>
          </w:p>
          <w:p w:rsidR="00BB5C31" w:rsidRPr="00A050AB" w:rsidRDefault="00BB5C31" w:rsidP="00BB5C31">
            <w:pPr>
              <w:spacing w:after="200" w:line="276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социальных услуг в полустационарной форме социального обслуживания будет проводится в соответствии с ИППСУ через авторскую программу </w:t>
            </w:r>
            <w:r w:rsidRPr="00A050A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социокультурной реабилитации «Мы вместе». Программа предусматривает </w:t>
            </w: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использование разнообразных форм и методов получения социальных услуг получателями социальных услуг:</w:t>
            </w:r>
          </w:p>
          <w:p w:rsidR="00BB5C31" w:rsidRPr="00A050AB" w:rsidRDefault="00BB5C31" w:rsidP="00BB5C31">
            <w:pPr>
              <w:spacing w:after="200" w:line="276" w:lineRule="auto"/>
              <w:ind w:left="46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-психологическое обследование;</w:t>
            </w:r>
          </w:p>
          <w:p w:rsidR="00BB5C31" w:rsidRPr="00A050AB" w:rsidRDefault="00BB5C31" w:rsidP="00BB5C31">
            <w:pPr>
              <w:spacing w:after="200" w:line="276" w:lineRule="auto"/>
              <w:ind w:left="46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-коррекционно-развивающие занятия, направленные на коррекцию эмоционально-волевой сферы;</w:t>
            </w:r>
          </w:p>
          <w:p w:rsidR="00BB5C31" w:rsidRPr="00A050AB" w:rsidRDefault="00BB5C31" w:rsidP="00BB5C31">
            <w:pPr>
              <w:spacing w:after="200" w:line="276" w:lineRule="auto"/>
              <w:ind w:left="4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 xml:space="preserve">-совместная деятельность и игра в </w:t>
            </w:r>
            <w:proofErr w:type="spellStart"/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микрогруппах</w:t>
            </w:r>
            <w:proofErr w:type="spellEnd"/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BB5C31" w:rsidRPr="00A050AB" w:rsidRDefault="00BB5C31" w:rsidP="00BB5C31">
            <w:pPr>
              <w:spacing w:after="200" w:line="276" w:lineRule="auto"/>
              <w:ind w:left="46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-творческая мастерская;</w:t>
            </w:r>
          </w:p>
          <w:p w:rsidR="00BB5C31" w:rsidRPr="00A050AB" w:rsidRDefault="00BB5C31" w:rsidP="00BB5C31">
            <w:pPr>
              <w:spacing w:after="200" w:line="276" w:lineRule="auto"/>
              <w:ind w:left="46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-праздники, экскурсии, выставки</w:t>
            </w:r>
          </w:p>
          <w:p w:rsidR="004F156E" w:rsidRPr="00A050AB" w:rsidRDefault="004F156E" w:rsidP="004F15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156E" w:rsidRPr="00A050AB" w:rsidTr="004F156E">
        <w:tc>
          <w:tcPr>
            <w:tcW w:w="3115" w:type="dxa"/>
          </w:tcPr>
          <w:p w:rsidR="00BB5C31" w:rsidRPr="00A050AB" w:rsidRDefault="00BB5C31" w:rsidP="00BB5C31">
            <w:pPr>
              <w:pStyle w:val="a4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bCs/>
                <w:sz w:val="24"/>
                <w:szCs w:val="24"/>
              </w:rPr>
              <w:t>Школа ухода</w:t>
            </w:r>
          </w:p>
          <w:p w:rsidR="004F156E" w:rsidRPr="00A050AB" w:rsidRDefault="004F156E" w:rsidP="004F15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9" w:type="dxa"/>
          </w:tcPr>
          <w:p w:rsidR="00BB5C31" w:rsidRPr="00A050AB" w:rsidRDefault="00BB5C31" w:rsidP="00BB5C31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обучение членов семьи, родственников, социальных работников принципам общего ухода за гражданами с ограниченными функциональными возможностями для повышения качества их жизни, методам самообслуживания, самоконтроля, основам реабилитации в домашних условиях.</w:t>
            </w:r>
          </w:p>
          <w:p w:rsidR="004F156E" w:rsidRPr="00A050AB" w:rsidRDefault="004F156E" w:rsidP="004F15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50AB" w:rsidRPr="00A050AB" w:rsidTr="004F156E">
        <w:tc>
          <w:tcPr>
            <w:tcW w:w="3115" w:type="dxa"/>
          </w:tcPr>
          <w:p w:rsidR="00A050AB" w:rsidRPr="00A050AB" w:rsidRDefault="00A050AB" w:rsidP="00BB5C31">
            <w:pPr>
              <w:pStyle w:val="a4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Социальное обслуживание на дому</w:t>
            </w:r>
          </w:p>
        </w:tc>
        <w:tc>
          <w:tcPr>
            <w:tcW w:w="6809" w:type="dxa"/>
          </w:tcPr>
          <w:p w:rsidR="00A050AB" w:rsidRPr="00A050AB" w:rsidRDefault="00A050AB" w:rsidP="00A050A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Предоставление социальных услуг в форме социального обслуживания на дому включает в себя предоставление следующих социальных услуг:</w:t>
            </w:r>
          </w:p>
          <w:p w:rsidR="00A050AB" w:rsidRPr="00A050AB" w:rsidRDefault="00A050AB" w:rsidP="00A050A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-социально-бытовые;</w:t>
            </w:r>
          </w:p>
          <w:p w:rsidR="00A050AB" w:rsidRPr="00A050AB" w:rsidRDefault="00A050AB" w:rsidP="00A050A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-социально-медицинские;</w:t>
            </w:r>
          </w:p>
          <w:p w:rsidR="00A050AB" w:rsidRPr="00A050AB" w:rsidRDefault="00A050AB" w:rsidP="00A050A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-социально-психологические;</w:t>
            </w:r>
          </w:p>
          <w:p w:rsidR="00A050AB" w:rsidRPr="00A050AB" w:rsidRDefault="00A050AB" w:rsidP="00A050A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-социально-педагогические;</w:t>
            </w:r>
          </w:p>
          <w:p w:rsidR="00A050AB" w:rsidRPr="00A050AB" w:rsidRDefault="00A050AB" w:rsidP="00A050A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-социально-трудовые;</w:t>
            </w:r>
          </w:p>
          <w:p w:rsidR="00A050AB" w:rsidRPr="00A050AB" w:rsidRDefault="00A050AB" w:rsidP="00A050A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-социально-правовые;</w:t>
            </w:r>
          </w:p>
          <w:p w:rsidR="00A050AB" w:rsidRPr="00A050AB" w:rsidRDefault="00A050AB" w:rsidP="00A050A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sz w:val="24"/>
                <w:szCs w:val="24"/>
              </w:rPr>
              <w:t>-услуги в целях повышения коммуникативного потенциала получателей социальных услуг, имеющих ограничения жизнедеятельности, в том числе детей-инвалидов.</w:t>
            </w:r>
          </w:p>
          <w:p w:rsidR="00A050AB" w:rsidRPr="00A050AB" w:rsidRDefault="00A050AB" w:rsidP="00A050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Услуги сиделки.</w:t>
            </w:r>
          </w:p>
          <w:p w:rsidR="00A050AB" w:rsidRPr="00A050AB" w:rsidRDefault="00A050AB" w:rsidP="00BB5C31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050AB" w:rsidRPr="00A050AB" w:rsidTr="004F156E">
        <w:tc>
          <w:tcPr>
            <w:tcW w:w="3115" w:type="dxa"/>
          </w:tcPr>
          <w:p w:rsidR="00A050AB" w:rsidRPr="00A050AB" w:rsidRDefault="00A050AB" w:rsidP="00F776D2">
            <w:pPr>
              <w:pStyle w:val="a4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050A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Мобильная социальная служба </w:t>
            </w:r>
          </w:p>
        </w:tc>
        <w:tc>
          <w:tcPr>
            <w:tcW w:w="6809" w:type="dxa"/>
          </w:tcPr>
          <w:p w:rsidR="00A050AB" w:rsidRPr="00A050AB" w:rsidRDefault="00A050AB" w:rsidP="00F776D2">
            <w:pPr>
              <w:pStyle w:val="a5"/>
              <w:shd w:val="clear" w:color="auto" w:fill="FFFFFF"/>
              <w:spacing w:before="0" w:beforeAutospacing="0" w:after="0" w:afterAutospacing="0" w:line="240" w:lineRule="atLeast"/>
            </w:pPr>
            <w:r>
              <w:rPr>
                <w:color w:val="000000"/>
                <w:sz w:val="27"/>
                <w:szCs w:val="27"/>
                <w:bdr w:val="none" w:sz="0" w:space="0" w:color="auto" w:frame="1"/>
              </w:rPr>
              <w:t>М</w:t>
            </w:r>
            <w:r>
              <w:rPr>
                <w:color w:val="000000"/>
                <w:sz w:val="27"/>
                <w:szCs w:val="27"/>
                <w:bdr w:val="none" w:sz="0" w:space="0" w:color="auto" w:frame="1"/>
              </w:rPr>
              <w:t>обильная социальная служба</w:t>
            </w:r>
            <w:r>
              <w:rPr>
                <w:color w:val="000000"/>
                <w:sz w:val="27"/>
                <w:szCs w:val="27"/>
                <w:bdr w:val="none" w:sz="0" w:space="0" w:color="auto" w:frame="1"/>
              </w:rPr>
              <w:t xml:space="preserve"> создана д</w:t>
            </w:r>
            <w:r>
              <w:rPr>
                <w:color w:val="000000"/>
                <w:sz w:val="27"/>
                <w:szCs w:val="27"/>
                <w:bdr w:val="none" w:sz="0" w:space="0" w:color="auto" w:frame="1"/>
              </w:rPr>
              <w:t xml:space="preserve">ля оперативности оказания срочной (неотложной) социальной помощи </w:t>
            </w:r>
            <w:r>
              <w:rPr>
                <w:color w:val="000000"/>
                <w:sz w:val="27"/>
                <w:szCs w:val="27"/>
                <w:bdr w:val="none" w:sz="0" w:space="0" w:color="auto" w:frame="1"/>
              </w:rPr>
              <w:t xml:space="preserve">и </w:t>
            </w:r>
            <w:r>
              <w:rPr>
                <w:color w:val="000000"/>
                <w:sz w:val="27"/>
                <w:szCs w:val="27"/>
                <w:bdr w:val="none" w:sz="0" w:space="0" w:color="auto" w:frame="1"/>
              </w:rPr>
              <w:t xml:space="preserve">является гарантией реализации прав пожилых людей, инвалидов и иных граждан, проживающих в сельской местности, в отдаленных и малонаселенных деревнях. В состав мобильной социальной службы в случае необходимости могут принимать участие специалисты местных органов самоуправления, медицинские работники, сотрудники правоохранительных органов и иные представители социально-значимых служб района. </w:t>
            </w:r>
          </w:p>
        </w:tc>
      </w:tr>
      <w:tr w:rsidR="00F776D2" w:rsidRPr="00AA16BC" w:rsidTr="004F156E">
        <w:tc>
          <w:tcPr>
            <w:tcW w:w="3115" w:type="dxa"/>
          </w:tcPr>
          <w:p w:rsidR="00F776D2" w:rsidRPr="00AA16BC" w:rsidRDefault="00F776D2" w:rsidP="00F776D2">
            <w:pPr>
              <w:pStyle w:val="a4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16BC">
              <w:rPr>
                <w:rFonts w:ascii="Times New Roman" w:hAnsi="Times New Roman" w:cs="Times New Roman"/>
                <w:bCs/>
                <w:sz w:val="24"/>
                <w:szCs w:val="24"/>
              </w:rPr>
              <w:t>Технология доступной социальной помощи</w:t>
            </w:r>
          </w:p>
        </w:tc>
        <w:tc>
          <w:tcPr>
            <w:tcW w:w="6809" w:type="dxa"/>
          </w:tcPr>
          <w:p w:rsidR="00F776D2" w:rsidRPr="00AA16BC" w:rsidRDefault="00F776D2" w:rsidP="00F776D2">
            <w:pPr>
              <w:pStyle w:val="a5"/>
              <w:shd w:val="clear" w:color="auto" w:fill="FFFFFF"/>
              <w:spacing w:before="0" w:beforeAutospacing="0" w:after="0" w:afterAutospacing="0" w:line="240" w:lineRule="atLeast"/>
              <w:rPr>
                <w:color w:val="000000"/>
                <w:bdr w:val="none" w:sz="0" w:space="0" w:color="auto" w:frame="1"/>
              </w:rPr>
            </w:pPr>
            <w:r w:rsidRPr="00AA16BC">
              <w:rPr>
                <w:color w:val="000000"/>
                <w:bdr w:val="none" w:sz="0" w:space="0" w:color="auto" w:frame="1"/>
              </w:rPr>
              <w:t>Организация социального обслуживания в отдаленных населенных пунктах района через участковых специалистов.</w:t>
            </w:r>
          </w:p>
          <w:p w:rsidR="00F776D2" w:rsidRPr="00F776D2" w:rsidRDefault="00F776D2" w:rsidP="00F776D2">
            <w:pPr>
              <w:shd w:val="clear" w:color="auto" w:fill="FFFFFF"/>
              <w:spacing w:line="24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16B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Основными направлениями</w:t>
            </w:r>
            <w:r w:rsidRPr="00F776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деятельности специалистов по социальной работе являются:</w:t>
            </w:r>
          </w:p>
          <w:p w:rsidR="00F776D2" w:rsidRPr="00F776D2" w:rsidRDefault="00F776D2" w:rsidP="00F776D2">
            <w:pPr>
              <w:shd w:val="clear" w:color="auto" w:fill="FFFFFF"/>
              <w:spacing w:line="24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1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r w:rsidRPr="00F776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мониторинг социально-экономического положения граждан в определенном населенном пункте;</w:t>
            </w:r>
          </w:p>
          <w:p w:rsidR="00F776D2" w:rsidRPr="00F776D2" w:rsidRDefault="00F776D2" w:rsidP="00F776D2">
            <w:pPr>
              <w:shd w:val="clear" w:color="auto" w:fill="FFFFFF"/>
              <w:spacing w:line="24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1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r w:rsidRPr="00F776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консультирование граждан, оказавшихся в трудной жизненной ситуации, о формах и видах социальных услуг, мерах социальной поддержки, государственной социальной помощи;</w:t>
            </w:r>
          </w:p>
          <w:p w:rsidR="00F776D2" w:rsidRPr="00F776D2" w:rsidRDefault="00F776D2" w:rsidP="00F776D2">
            <w:pPr>
              <w:shd w:val="clear" w:color="auto" w:fill="FFFFFF"/>
              <w:spacing w:line="24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1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r w:rsidRPr="00F776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содействие гражданам, оказавшимся в трудной жизненной ситуации, в сборе документов, необходимых для получения ими социальных услуг, мер социальной поддержки, государственной социальной помощи;</w:t>
            </w:r>
          </w:p>
          <w:p w:rsidR="00F776D2" w:rsidRPr="00F776D2" w:rsidRDefault="00F776D2" w:rsidP="00F776D2">
            <w:pPr>
              <w:shd w:val="clear" w:color="auto" w:fill="FFFFFF"/>
              <w:spacing w:line="24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1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r w:rsidRPr="00F776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взаимодействие с различными государственными и муниципальными органами и учреждениями, некоммерческими организациями и объединениями по оказанию своевременной и адресной помощи гражданам, оказавшимся в трудной жизненной ситуации.</w:t>
            </w:r>
          </w:p>
          <w:p w:rsidR="00F776D2" w:rsidRPr="00F776D2" w:rsidRDefault="00F776D2" w:rsidP="00F776D2">
            <w:pPr>
              <w:shd w:val="clear" w:color="auto" w:fill="FFFFFF"/>
              <w:spacing w:line="24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16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r w:rsidRPr="00F776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участие в профилактической (просветительской) работе среди различных категорий граждан.</w:t>
            </w:r>
          </w:p>
          <w:p w:rsidR="00F776D2" w:rsidRPr="00AA16BC" w:rsidRDefault="00F776D2" w:rsidP="00F776D2">
            <w:pPr>
              <w:pStyle w:val="a5"/>
              <w:shd w:val="clear" w:color="auto" w:fill="FFFFFF"/>
              <w:spacing w:before="0" w:beforeAutospacing="0" w:after="0" w:afterAutospacing="0" w:line="240" w:lineRule="atLeast"/>
              <w:rPr>
                <w:color w:val="000000"/>
                <w:bdr w:val="none" w:sz="0" w:space="0" w:color="auto" w:frame="1"/>
              </w:rPr>
            </w:pPr>
          </w:p>
        </w:tc>
      </w:tr>
      <w:tr w:rsidR="00AA16BC" w:rsidRPr="00AA16BC" w:rsidTr="004F156E">
        <w:tc>
          <w:tcPr>
            <w:tcW w:w="3115" w:type="dxa"/>
          </w:tcPr>
          <w:p w:rsidR="00AA16BC" w:rsidRPr="00AA16BC" w:rsidRDefault="00AA16BC" w:rsidP="00F776D2">
            <w:pPr>
              <w:pStyle w:val="a4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16BC">
              <w:rPr>
                <w:rFonts w:ascii="Times New Roman" w:hAnsi="Times New Roman" w:cs="Times New Roman"/>
                <w:bCs/>
                <w:sz w:val="24"/>
                <w:szCs w:val="24"/>
              </w:rPr>
              <w:t>Приемная семья для пожилых и инвалидов</w:t>
            </w:r>
          </w:p>
        </w:tc>
        <w:tc>
          <w:tcPr>
            <w:tcW w:w="6809" w:type="dxa"/>
          </w:tcPr>
          <w:p w:rsidR="00AA16BC" w:rsidRPr="00AA16BC" w:rsidRDefault="00AA16BC" w:rsidP="00F776D2">
            <w:pPr>
              <w:pStyle w:val="a5"/>
              <w:shd w:val="clear" w:color="auto" w:fill="FFFFFF"/>
              <w:spacing w:before="0" w:beforeAutospacing="0" w:after="0" w:afterAutospacing="0" w:line="240" w:lineRule="atLeast"/>
              <w:rPr>
                <w:color w:val="000000"/>
                <w:bdr w:val="none" w:sz="0" w:space="0" w:color="auto" w:frame="1"/>
              </w:rPr>
            </w:pPr>
            <w:r w:rsidRPr="00AA16BC">
              <w:rPr>
                <w:color w:val="000000"/>
                <w:bdr w:val="none" w:sz="0" w:space="0" w:color="auto" w:frame="1"/>
              </w:rPr>
              <w:t>Приемная семья для граждан пожилого возраста и инвалидов – это форма жизнеустройства и социальной помощи гражданам пожилого возраста и инвалидам, представляющая собой совместное проживание и ведение общего хозяйства.</w:t>
            </w:r>
          </w:p>
        </w:tc>
      </w:tr>
      <w:tr w:rsidR="001B635B" w:rsidRPr="00AA16BC" w:rsidTr="004F156E">
        <w:tc>
          <w:tcPr>
            <w:tcW w:w="3115" w:type="dxa"/>
          </w:tcPr>
          <w:p w:rsidR="001B635B" w:rsidRPr="001B635B" w:rsidRDefault="001B635B" w:rsidP="00F776D2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B635B">
              <w:rPr>
                <w:rStyle w:val="a6"/>
                <w:rFonts w:ascii="Times New Roman" w:hAnsi="Times New Roman" w:cs="Times New Roman"/>
                <w:b w:val="0"/>
                <w:color w:val="333333"/>
                <w:sz w:val="24"/>
                <w:szCs w:val="24"/>
                <w:bdr w:val="none" w:sz="0" w:space="0" w:color="auto" w:frame="1"/>
                <w:shd w:val="clear" w:color="auto" w:fill="FFFFFF"/>
              </w:rPr>
              <w:lastRenderedPageBreak/>
              <w:t>Доставка лиц старше 65 лет, проживающих на территории Казачинско-Ленского района, в медицинские организации для проведения диспансеризации и профилактических осмотров</w:t>
            </w:r>
          </w:p>
        </w:tc>
        <w:tc>
          <w:tcPr>
            <w:tcW w:w="6809" w:type="dxa"/>
          </w:tcPr>
          <w:p w:rsidR="001B635B" w:rsidRPr="001B635B" w:rsidRDefault="001B635B" w:rsidP="00E80347">
            <w:pPr>
              <w:pStyle w:val="a5"/>
              <w:spacing w:before="0" w:beforeAutospacing="0" w:after="0" w:afterAutospacing="0"/>
              <w:rPr>
                <w:color w:val="000000"/>
                <w:bdr w:val="none" w:sz="0" w:space="0" w:color="auto" w:frame="1"/>
              </w:rPr>
            </w:pPr>
            <w:r w:rsidRPr="001B635B">
              <w:rPr>
                <w:color w:val="000000"/>
                <w:bdr w:val="none" w:sz="0" w:space="0" w:color="auto" w:frame="1"/>
              </w:rPr>
              <w:t>Организация поездки включает:</w:t>
            </w:r>
          </w:p>
          <w:p w:rsidR="001B635B" w:rsidRPr="001B635B" w:rsidRDefault="001B635B" w:rsidP="00E80347">
            <w:pPr>
              <w:pStyle w:val="a5"/>
              <w:spacing w:before="0" w:beforeAutospacing="0" w:after="0" w:afterAutospacing="0"/>
              <w:rPr>
                <w:color w:val="000000"/>
                <w:bdr w:val="none" w:sz="0" w:space="0" w:color="auto" w:frame="1"/>
              </w:rPr>
            </w:pPr>
            <w:r>
              <w:rPr>
                <w:color w:val="000000"/>
                <w:bdr w:val="none" w:sz="0" w:space="0" w:color="auto" w:frame="1"/>
              </w:rPr>
              <w:t xml:space="preserve">- </w:t>
            </w:r>
            <w:r w:rsidRPr="001B635B">
              <w:rPr>
                <w:color w:val="000000"/>
                <w:bdr w:val="none" w:sz="0" w:space="0" w:color="auto" w:frame="1"/>
              </w:rPr>
              <w:t>сопровождение лиц старше 65 лет, проживающих в сельской местности, от места жительства до медицинской организации и обратно, а также сопровождение маломобильных лиц старше 65 лет, проживающих в сельской местности, в медицинской организации;</w:t>
            </w:r>
          </w:p>
          <w:p w:rsidR="001B635B" w:rsidRPr="00AA16BC" w:rsidRDefault="001B635B" w:rsidP="00E80347">
            <w:pPr>
              <w:pStyle w:val="a5"/>
              <w:spacing w:before="0" w:beforeAutospacing="0" w:after="0" w:afterAutospacing="0"/>
              <w:rPr>
                <w:color w:val="000000"/>
                <w:bdr w:val="none" w:sz="0" w:space="0" w:color="auto" w:frame="1"/>
              </w:rPr>
            </w:pPr>
            <w:r>
              <w:rPr>
                <w:color w:val="000000"/>
                <w:bdr w:val="none" w:sz="0" w:space="0" w:color="auto" w:frame="1"/>
              </w:rPr>
              <w:t xml:space="preserve">- </w:t>
            </w:r>
            <w:r w:rsidRPr="001B635B">
              <w:rPr>
                <w:color w:val="000000"/>
                <w:bdr w:val="none" w:sz="0" w:space="0" w:color="auto" w:frame="1"/>
              </w:rPr>
              <w:t>помощь лицам старше 65 лет, проживающим в сельской местности, в посадке в транспор</w:t>
            </w:r>
            <w:r w:rsidR="00E80347">
              <w:rPr>
                <w:color w:val="000000"/>
                <w:bdr w:val="none" w:sz="0" w:space="0" w:color="auto" w:frame="1"/>
              </w:rPr>
              <w:t>тное средство и высадке из него.</w:t>
            </w:r>
            <w:bookmarkStart w:id="0" w:name="_GoBack"/>
            <w:bookmarkEnd w:id="0"/>
          </w:p>
        </w:tc>
      </w:tr>
      <w:tr w:rsidR="001B635B" w:rsidRPr="00AA16BC" w:rsidTr="004F156E">
        <w:tc>
          <w:tcPr>
            <w:tcW w:w="3115" w:type="dxa"/>
          </w:tcPr>
          <w:p w:rsidR="001B635B" w:rsidRPr="001B635B" w:rsidRDefault="001B635B" w:rsidP="00F776D2">
            <w:pPr>
              <w:pStyle w:val="a4"/>
              <w:jc w:val="center"/>
              <w:rPr>
                <w:rStyle w:val="a6"/>
                <w:rFonts w:ascii="Times New Roman" w:hAnsi="Times New Roman" w:cs="Times New Roman"/>
                <w:b w:val="0"/>
                <w:color w:val="333333"/>
                <w:sz w:val="24"/>
                <w:szCs w:val="24"/>
                <w:bdr w:val="none" w:sz="0" w:space="0" w:color="auto" w:frame="1"/>
                <w:shd w:val="clear" w:color="auto" w:fill="FFFFFF"/>
              </w:rPr>
            </w:pPr>
            <w:r>
              <w:rPr>
                <w:rStyle w:val="a6"/>
                <w:rFonts w:ascii="Times New Roman" w:hAnsi="Times New Roman" w:cs="Times New Roman"/>
                <w:b w:val="0"/>
                <w:color w:val="333333"/>
                <w:sz w:val="24"/>
                <w:szCs w:val="24"/>
                <w:bdr w:val="none" w:sz="0" w:space="0" w:color="auto" w:frame="1"/>
                <w:shd w:val="clear" w:color="auto" w:fill="FFFFFF"/>
              </w:rPr>
              <w:t>Социальная занятость инвалидов</w:t>
            </w:r>
          </w:p>
        </w:tc>
        <w:tc>
          <w:tcPr>
            <w:tcW w:w="6809" w:type="dxa"/>
          </w:tcPr>
          <w:p w:rsidR="001B635B" w:rsidRPr="001B635B" w:rsidRDefault="001B635B" w:rsidP="001B635B">
            <w:pPr>
              <w:pStyle w:val="a5"/>
              <w:spacing w:after="0"/>
              <w:rPr>
                <w:color w:val="000000"/>
                <w:bdr w:val="none" w:sz="0" w:space="0" w:color="auto" w:frame="1"/>
              </w:rPr>
            </w:pPr>
            <w:r>
              <w:rPr>
                <w:color w:val="000000"/>
                <w:bdr w:val="none" w:sz="0" w:space="0" w:color="auto" w:frame="1"/>
              </w:rPr>
              <w:t>Помощь в выполнении</w:t>
            </w:r>
            <w:r w:rsidRPr="001B635B">
              <w:rPr>
                <w:color w:val="000000"/>
                <w:bdr w:val="none" w:sz="0" w:space="0" w:color="auto" w:frame="1"/>
              </w:rPr>
              <w:t xml:space="preserve"> несложны</w:t>
            </w:r>
            <w:r>
              <w:rPr>
                <w:color w:val="000000"/>
                <w:bdr w:val="none" w:sz="0" w:space="0" w:color="auto" w:frame="1"/>
              </w:rPr>
              <w:t>х</w:t>
            </w:r>
            <w:r w:rsidR="00E80347">
              <w:rPr>
                <w:color w:val="000000"/>
                <w:bdr w:val="none" w:sz="0" w:space="0" w:color="auto" w:frame="1"/>
              </w:rPr>
              <w:t xml:space="preserve"> (простых) видов деятельности, не требующих</w:t>
            </w:r>
            <w:r w:rsidRPr="001B635B">
              <w:rPr>
                <w:color w:val="000000"/>
                <w:bdr w:val="none" w:sz="0" w:space="0" w:color="auto" w:frame="1"/>
              </w:rPr>
              <w:t xml:space="preserve"> получения специального образования, которые с помощью других лиц смогут осуществлять люди с выраженной ограниченной способностью к труду. Выполнение такой деятельности обеспечивается посредством обучения простейшим навыкам и умениям (профессиональным, социальным, коммуникативным, культурным, бытовым).</w:t>
            </w:r>
          </w:p>
        </w:tc>
      </w:tr>
      <w:tr w:rsidR="00E80347" w:rsidRPr="00AA16BC" w:rsidTr="004F156E">
        <w:tc>
          <w:tcPr>
            <w:tcW w:w="3115" w:type="dxa"/>
          </w:tcPr>
          <w:p w:rsidR="00E80347" w:rsidRDefault="00E80347" w:rsidP="00F776D2">
            <w:pPr>
              <w:pStyle w:val="a4"/>
              <w:jc w:val="center"/>
              <w:rPr>
                <w:rStyle w:val="a6"/>
                <w:rFonts w:ascii="Times New Roman" w:hAnsi="Times New Roman" w:cs="Times New Roman"/>
                <w:b w:val="0"/>
                <w:color w:val="333333"/>
                <w:sz w:val="24"/>
                <w:szCs w:val="24"/>
                <w:bdr w:val="none" w:sz="0" w:space="0" w:color="auto" w:frame="1"/>
                <w:shd w:val="clear" w:color="auto" w:fill="FFFFFF"/>
              </w:rPr>
            </w:pPr>
            <w:r>
              <w:rPr>
                <w:rStyle w:val="a6"/>
                <w:rFonts w:ascii="Times New Roman" w:hAnsi="Times New Roman" w:cs="Times New Roman"/>
                <w:b w:val="0"/>
                <w:color w:val="333333"/>
                <w:sz w:val="24"/>
                <w:szCs w:val="24"/>
                <w:bdr w:val="none" w:sz="0" w:space="0" w:color="auto" w:frame="1"/>
                <w:shd w:val="clear" w:color="auto" w:fill="FFFFFF"/>
              </w:rPr>
              <w:t>Система долговременного ухода</w:t>
            </w:r>
          </w:p>
        </w:tc>
        <w:tc>
          <w:tcPr>
            <w:tcW w:w="6809" w:type="dxa"/>
          </w:tcPr>
          <w:p w:rsidR="00E80347" w:rsidRDefault="00E80347" w:rsidP="001B635B">
            <w:pPr>
              <w:pStyle w:val="a5"/>
              <w:spacing w:after="0"/>
              <w:rPr>
                <w:color w:val="000000"/>
                <w:bdr w:val="none" w:sz="0" w:space="0" w:color="auto" w:frame="1"/>
              </w:rPr>
            </w:pPr>
            <w:r>
              <w:rPr>
                <w:color w:val="000000"/>
                <w:bdr w:val="none" w:sz="0" w:space="0" w:color="auto" w:frame="1"/>
              </w:rPr>
              <w:t>Система включает в себя поддержку семейного ухода, социальное обслуживание и медицинскую помощь на дому с привлечением помощника по уходу</w:t>
            </w:r>
          </w:p>
        </w:tc>
      </w:tr>
    </w:tbl>
    <w:p w:rsidR="004F156E" w:rsidRPr="00AA16BC" w:rsidRDefault="004F156E">
      <w:pPr>
        <w:rPr>
          <w:sz w:val="24"/>
          <w:szCs w:val="24"/>
        </w:rPr>
      </w:pPr>
    </w:p>
    <w:sectPr w:rsidR="004F156E" w:rsidRPr="00AA16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0D6EC0"/>
    <w:multiLevelType w:val="multilevel"/>
    <w:tmpl w:val="112404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BF64F24"/>
    <w:multiLevelType w:val="multilevel"/>
    <w:tmpl w:val="9BF0D7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2">
    <w:abstractNumId w:val="0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56E"/>
    <w:rsid w:val="001B635B"/>
    <w:rsid w:val="003B5517"/>
    <w:rsid w:val="004F156E"/>
    <w:rsid w:val="00636628"/>
    <w:rsid w:val="00A050AB"/>
    <w:rsid w:val="00AA16BC"/>
    <w:rsid w:val="00BB5C31"/>
    <w:rsid w:val="00E80347"/>
    <w:rsid w:val="00F77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D99234"/>
  <w15:chartTrackingRefBased/>
  <w15:docId w15:val="{36915F07-35C6-4BDC-8B73-C0CEFB5AD5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F15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4F156E"/>
    <w:pPr>
      <w:spacing w:after="0" w:line="240" w:lineRule="auto"/>
    </w:pPr>
  </w:style>
  <w:style w:type="paragraph" w:styleId="a5">
    <w:name w:val="Normal (Web)"/>
    <w:basedOn w:val="a"/>
    <w:uiPriority w:val="99"/>
    <w:unhideWhenUsed/>
    <w:rsid w:val="00A050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1B635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567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8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24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4</Pages>
  <Words>1183</Words>
  <Characters>6748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ГусаковаНО</dc:creator>
  <cp:keywords/>
  <dc:description/>
  <cp:lastModifiedBy>ГусаковаНО</cp:lastModifiedBy>
  <cp:revision>2</cp:revision>
  <dcterms:created xsi:type="dcterms:W3CDTF">2025-01-24T02:30:00Z</dcterms:created>
  <dcterms:modified xsi:type="dcterms:W3CDTF">2025-01-24T03:47:00Z</dcterms:modified>
</cp:coreProperties>
</file>