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6CE0" w14:textId="77777777" w:rsidR="007868A7" w:rsidRPr="00F841EA" w:rsidRDefault="007868A7" w:rsidP="00F841EA">
      <w:pPr>
        <w:spacing w:after="0" w:line="259" w:lineRule="auto"/>
        <w:jc w:val="both"/>
        <w:rPr>
          <w:rFonts w:ascii="Times New Roman" w:eastAsia="Times New Roman" w:hAnsi="Times New Roman" w:cs="Times New Roman"/>
          <w:sz w:val="24"/>
          <w:szCs w:val="24"/>
          <w:highlight w:val="yellow"/>
        </w:rPr>
      </w:pPr>
    </w:p>
    <w:p w14:paraId="6AA30DCE" w14:textId="01283A61" w:rsidR="00574C2A" w:rsidRDefault="00E96B4C" w:rsidP="003827CA">
      <w:pPr>
        <w:spacing w:after="0" w:line="240" w:lineRule="auto"/>
        <w:ind w:left="56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14:paraId="7F543FF3" w14:textId="1DF96E3A" w:rsidR="00E96B4C" w:rsidRDefault="00E96B4C" w:rsidP="00E96B4C">
      <w:pPr>
        <w:spacing w:after="0" w:line="240" w:lineRule="auto"/>
        <w:ind w:left="566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ОГБУ «Управление</w:t>
      </w:r>
    </w:p>
    <w:p w14:paraId="050660C5" w14:textId="76ACBBA8" w:rsidR="00E96B4C" w:rsidRDefault="00E96B4C" w:rsidP="00E96B4C">
      <w:pPr>
        <w:spacing w:after="0" w:line="240" w:lineRule="auto"/>
        <w:ind w:left="566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социальной защиты и социального</w:t>
      </w:r>
    </w:p>
    <w:p w14:paraId="500B96D3" w14:textId="58CEF84F" w:rsidR="00E96B4C" w:rsidRDefault="00E96B4C" w:rsidP="00E96B4C">
      <w:pPr>
        <w:spacing w:after="0" w:line="240" w:lineRule="auto"/>
        <w:ind w:left="566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обслуживания населения по</w:t>
      </w:r>
    </w:p>
    <w:p w14:paraId="3A859BA3" w14:textId="1718C65E" w:rsidR="00E96B4C" w:rsidRDefault="00E96B4C" w:rsidP="00E96B4C">
      <w:pPr>
        <w:spacing w:after="0" w:line="240" w:lineRule="auto"/>
        <w:ind w:left="566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Казачинско-Ленскому району»</w:t>
      </w:r>
    </w:p>
    <w:p w14:paraId="2C7ECB8E" w14:textId="5B728D5D" w:rsidR="00E96B4C" w:rsidRDefault="00E96B4C" w:rsidP="00E96B4C">
      <w:pPr>
        <w:spacing w:after="0" w:line="240" w:lineRule="auto"/>
        <w:ind w:left="566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 xml:space="preserve"> Широбокова</w:t>
      </w:r>
    </w:p>
    <w:p w14:paraId="54A6156E" w14:textId="471B0B05" w:rsidR="00E96B4C" w:rsidRPr="003827CA" w:rsidRDefault="00E96B4C" w:rsidP="00E96B4C">
      <w:pPr>
        <w:spacing w:after="0" w:line="240" w:lineRule="auto"/>
        <w:ind w:left="5664"/>
        <w:jc w:val="right"/>
        <w:rPr>
          <w:rFonts w:ascii="Times New Roman" w:eastAsia="Times New Roman" w:hAnsi="Times New Roman" w:cs="Times New Roman"/>
          <w:sz w:val="24"/>
          <w:szCs w:val="24"/>
          <w:lang w:eastAsia="ru-RU"/>
        </w:rPr>
      </w:pPr>
      <w:r w:rsidRPr="00136870">
        <w:rPr>
          <w:rFonts w:ascii="Times New Roman" w:eastAsia="Times New Roman" w:hAnsi="Times New Roman" w:cs="Times New Roman"/>
          <w:sz w:val="24"/>
          <w:szCs w:val="24"/>
          <w:lang w:eastAsia="ru-RU"/>
        </w:rPr>
        <w:t>Приказ №</w:t>
      </w:r>
      <w:r w:rsidR="00136870">
        <w:rPr>
          <w:rFonts w:ascii="Times New Roman" w:eastAsia="Times New Roman" w:hAnsi="Times New Roman" w:cs="Times New Roman"/>
          <w:sz w:val="24"/>
          <w:szCs w:val="24"/>
          <w:lang w:eastAsia="ru-RU"/>
        </w:rPr>
        <w:t xml:space="preserve"> 01/3</w:t>
      </w:r>
    </w:p>
    <w:p w14:paraId="0C558FE0" w14:textId="77777777" w:rsidR="00574C2A" w:rsidRPr="00F841EA" w:rsidRDefault="00574C2A" w:rsidP="00F841EA">
      <w:pPr>
        <w:spacing w:after="0" w:line="240" w:lineRule="auto"/>
        <w:jc w:val="both"/>
        <w:rPr>
          <w:rFonts w:ascii="Times New Roman" w:eastAsia="Times New Roman" w:hAnsi="Times New Roman" w:cs="Times New Roman"/>
          <w:sz w:val="28"/>
          <w:szCs w:val="28"/>
          <w:lang w:eastAsia="ru-RU"/>
        </w:rPr>
      </w:pPr>
    </w:p>
    <w:p w14:paraId="497D3767" w14:textId="77777777" w:rsidR="00574C2A" w:rsidRPr="00F841EA" w:rsidRDefault="00574C2A" w:rsidP="00BE18FE">
      <w:pPr>
        <w:spacing w:after="0" w:line="240" w:lineRule="auto"/>
        <w:jc w:val="center"/>
        <w:rPr>
          <w:rFonts w:ascii="Times New Roman" w:eastAsia="Times New Roman" w:hAnsi="Times New Roman" w:cs="Times New Roman"/>
          <w:b/>
          <w:sz w:val="28"/>
          <w:szCs w:val="28"/>
          <w:lang w:eastAsia="ru-RU"/>
        </w:rPr>
      </w:pPr>
      <w:r w:rsidRPr="00F841EA">
        <w:rPr>
          <w:rFonts w:ascii="Times New Roman" w:eastAsia="Times New Roman" w:hAnsi="Times New Roman" w:cs="Times New Roman"/>
          <w:b/>
          <w:sz w:val="28"/>
          <w:szCs w:val="28"/>
          <w:lang w:eastAsia="ru-RU"/>
        </w:rPr>
        <w:t>ПОЛОЖЕНИЕ</w:t>
      </w:r>
    </w:p>
    <w:p w14:paraId="63C338A4" w14:textId="23C7AF7B" w:rsidR="00574C2A" w:rsidRDefault="00422F41" w:rsidP="00BE18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организации и предоставлению услуг </w:t>
      </w:r>
      <w:r w:rsidR="00BE18FE">
        <w:rPr>
          <w:rFonts w:ascii="Times New Roman" w:eastAsia="Times New Roman" w:hAnsi="Times New Roman" w:cs="Times New Roman"/>
          <w:b/>
          <w:sz w:val="28"/>
          <w:szCs w:val="28"/>
          <w:lang w:eastAsia="ru-RU"/>
        </w:rPr>
        <w:t>р</w:t>
      </w:r>
      <w:r w:rsidR="00574C2A" w:rsidRPr="00F841EA">
        <w:rPr>
          <w:rFonts w:ascii="Times New Roman" w:eastAsia="Times New Roman" w:hAnsi="Times New Roman" w:cs="Times New Roman"/>
          <w:b/>
          <w:sz w:val="28"/>
          <w:szCs w:val="28"/>
          <w:lang w:eastAsia="ru-RU"/>
        </w:rPr>
        <w:t xml:space="preserve">анней помощи </w:t>
      </w:r>
    </w:p>
    <w:p w14:paraId="5360DDB1" w14:textId="77777777" w:rsidR="00BE18FE" w:rsidRPr="003827CA" w:rsidRDefault="00BE18FE" w:rsidP="003827CA">
      <w:pPr>
        <w:pStyle w:val="1"/>
        <w:tabs>
          <w:tab w:val="left" w:pos="993"/>
        </w:tabs>
        <w:spacing w:before="240" w:line="240" w:lineRule="auto"/>
        <w:ind w:left="360"/>
        <w:jc w:val="center"/>
        <w:rPr>
          <w:rFonts w:ascii="Times New Roman" w:eastAsia="Times New Roman" w:hAnsi="Times New Roman" w:cs="Times New Roman"/>
          <w:color w:val="auto"/>
          <w:lang w:eastAsia="ru-RU"/>
        </w:rPr>
      </w:pPr>
      <w:r w:rsidRPr="003827CA">
        <w:rPr>
          <w:rFonts w:ascii="Times New Roman" w:eastAsia="Times New Roman" w:hAnsi="Times New Roman" w:cs="Times New Roman"/>
          <w:color w:val="auto"/>
          <w:lang w:eastAsia="ru-RU"/>
        </w:rPr>
        <w:t>Введение</w:t>
      </w:r>
    </w:p>
    <w:p w14:paraId="4625C1A4" w14:textId="77777777" w:rsidR="00BE18FE" w:rsidRPr="003827CA" w:rsidRDefault="00BE18FE" w:rsidP="00BE18FE">
      <w:pPr>
        <w:spacing w:after="0"/>
        <w:rPr>
          <w:rFonts w:ascii="Times New Roman" w:hAnsi="Times New Roman" w:cs="Times New Roman"/>
          <w:sz w:val="28"/>
          <w:lang w:eastAsia="ru-RU"/>
        </w:rPr>
      </w:pPr>
    </w:p>
    <w:p w14:paraId="31829176" w14:textId="69CF5411" w:rsidR="00BE18FE" w:rsidRPr="00F95610" w:rsidRDefault="00BE18FE" w:rsidP="00BE18FE">
      <w:pPr>
        <w:ind w:firstLine="709"/>
        <w:jc w:val="both"/>
        <w:rPr>
          <w:rFonts w:ascii="Times New Roman" w:hAnsi="Times New Roman" w:cs="Times New Roman"/>
          <w:sz w:val="28"/>
          <w:szCs w:val="28"/>
        </w:rPr>
      </w:pPr>
      <w:r w:rsidRPr="008A07F0">
        <w:rPr>
          <w:rFonts w:ascii="Times New Roman" w:hAnsi="Times New Roman" w:cs="Times New Roman"/>
          <w:sz w:val="28"/>
          <w:szCs w:val="28"/>
        </w:rPr>
        <w:t>Настоящее положение разработано в соответствии с Конвенцией ООН о правах ребенка, Конвенцией ООН о правах инвалидов, Концепцией развития ранней помощи в Российской Федерации на период до 2020 года, утвержденной распоряжением Правительства Российской Федерации от 31 августа 2016 г. № 1839-р</w:t>
      </w:r>
      <w:r w:rsidR="008A07F0">
        <w:rPr>
          <w:rFonts w:ascii="Times New Roman" w:hAnsi="Times New Roman" w:cs="Times New Roman"/>
          <w:sz w:val="28"/>
          <w:szCs w:val="28"/>
        </w:rPr>
        <w:t xml:space="preserve">, </w:t>
      </w:r>
      <w:r w:rsidR="006B0E74">
        <w:rPr>
          <w:rFonts w:ascii="Times New Roman" w:hAnsi="Times New Roman" w:cs="Times New Roman"/>
          <w:sz w:val="28"/>
          <w:szCs w:val="28"/>
        </w:rPr>
        <w:t xml:space="preserve">Конституцией Российской Федерации, </w:t>
      </w:r>
      <w:r w:rsidR="00F95610">
        <w:rPr>
          <w:rFonts w:ascii="Times New Roman" w:hAnsi="Times New Roman" w:cs="Times New Roman"/>
          <w:sz w:val="28"/>
          <w:szCs w:val="28"/>
        </w:rPr>
        <w:t xml:space="preserve">Распоряжением правительства Российской Федерации от 18 декабря 2021 года № 3711-р «Об утверждении Концепции развития в РФ системы комплексной реабилитации и </w:t>
      </w:r>
      <w:proofErr w:type="spellStart"/>
      <w:r w:rsidR="00F95610">
        <w:rPr>
          <w:rFonts w:ascii="Times New Roman" w:hAnsi="Times New Roman" w:cs="Times New Roman"/>
          <w:sz w:val="28"/>
          <w:szCs w:val="28"/>
        </w:rPr>
        <w:t>абилитации</w:t>
      </w:r>
      <w:proofErr w:type="spellEnd"/>
      <w:r w:rsidR="00F95610">
        <w:rPr>
          <w:rFonts w:ascii="Times New Roman" w:hAnsi="Times New Roman" w:cs="Times New Roman"/>
          <w:sz w:val="28"/>
          <w:szCs w:val="28"/>
        </w:rPr>
        <w:t xml:space="preserve"> инвалидов, в том числе детей-инвалидов, на период до 2025 года», Методически</w:t>
      </w:r>
      <w:r w:rsidR="006B0E74">
        <w:rPr>
          <w:rFonts w:ascii="Times New Roman" w:hAnsi="Times New Roman" w:cs="Times New Roman"/>
          <w:sz w:val="28"/>
          <w:szCs w:val="28"/>
        </w:rPr>
        <w:t>ми</w:t>
      </w:r>
      <w:r w:rsidR="00F95610">
        <w:rPr>
          <w:rFonts w:ascii="Times New Roman" w:hAnsi="Times New Roman" w:cs="Times New Roman"/>
          <w:sz w:val="28"/>
          <w:szCs w:val="28"/>
        </w:rPr>
        <w:t xml:space="preserve"> рекомендаци</w:t>
      </w:r>
      <w:r w:rsidR="006B0E74">
        <w:rPr>
          <w:rFonts w:ascii="Times New Roman" w:hAnsi="Times New Roman" w:cs="Times New Roman"/>
          <w:sz w:val="28"/>
          <w:szCs w:val="28"/>
        </w:rPr>
        <w:t>ями</w:t>
      </w:r>
      <w:r w:rsidR="00F95610">
        <w:rPr>
          <w:rFonts w:ascii="Times New Roman" w:hAnsi="Times New Roman" w:cs="Times New Roman"/>
          <w:sz w:val="28"/>
          <w:szCs w:val="28"/>
        </w:rPr>
        <w:t xml:space="preserve"> по организации услуг ранней помощи детям и их семьям в рамках формирования системы комплексной реабилитации и </w:t>
      </w:r>
      <w:proofErr w:type="spellStart"/>
      <w:r w:rsidR="00F95610">
        <w:rPr>
          <w:rFonts w:ascii="Times New Roman" w:hAnsi="Times New Roman" w:cs="Times New Roman"/>
          <w:sz w:val="28"/>
          <w:szCs w:val="28"/>
        </w:rPr>
        <w:t>абилитации</w:t>
      </w:r>
      <w:proofErr w:type="spellEnd"/>
      <w:r w:rsidR="00F95610">
        <w:rPr>
          <w:rFonts w:ascii="Times New Roman" w:hAnsi="Times New Roman" w:cs="Times New Roman"/>
          <w:sz w:val="28"/>
          <w:szCs w:val="28"/>
        </w:rPr>
        <w:t xml:space="preserve"> инвалидов и детей-инвалидов, утвержденные Министерством труда и социальной защиты РФ 25 декабря 2018 года,</w:t>
      </w:r>
      <w:r w:rsidR="000435A3">
        <w:rPr>
          <w:rFonts w:ascii="Times New Roman" w:hAnsi="Times New Roman" w:cs="Times New Roman"/>
          <w:sz w:val="28"/>
          <w:szCs w:val="28"/>
        </w:rPr>
        <w:t xml:space="preserve"> распоряжение губернатора ИО от 18 декабря 2024 года № 414-р «Об утверждении модели сопровождения граждан с инвалидностью в Иркутской области «От рождения через всю жизнь», Приказ</w:t>
      </w:r>
      <w:r w:rsidR="006B0E74">
        <w:rPr>
          <w:rFonts w:ascii="Times New Roman" w:hAnsi="Times New Roman" w:cs="Times New Roman"/>
          <w:sz w:val="28"/>
          <w:szCs w:val="28"/>
        </w:rPr>
        <w:t>ом</w:t>
      </w:r>
      <w:r w:rsidR="000435A3">
        <w:rPr>
          <w:rFonts w:ascii="Times New Roman" w:hAnsi="Times New Roman" w:cs="Times New Roman"/>
          <w:sz w:val="28"/>
          <w:szCs w:val="28"/>
        </w:rPr>
        <w:t xml:space="preserve"> Министерства социального развития, опеки и попечительства Иркутской области от 16декабря 2024г. </w:t>
      </w:r>
      <w:proofErr w:type="gramStart"/>
      <w:r w:rsidR="000435A3">
        <w:rPr>
          <w:rFonts w:ascii="Times New Roman" w:hAnsi="Times New Roman" w:cs="Times New Roman"/>
          <w:sz w:val="28"/>
          <w:szCs w:val="28"/>
        </w:rPr>
        <w:t>№ 53-136</w:t>
      </w:r>
      <w:proofErr w:type="gramEnd"/>
      <w:r w:rsidR="000435A3">
        <w:rPr>
          <w:rFonts w:ascii="Times New Roman" w:hAnsi="Times New Roman" w:cs="Times New Roman"/>
          <w:sz w:val="28"/>
          <w:szCs w:val="28"/>
        </w:rPr>
        <w:t>-мпр «Об утверждении порядка социального сопровождения граждан в Иркутской области»</w:t>
      </w:r>
      <w:r w:rsidR="006B0E74">
        <w:rPr>
          <w:rFonts w:ascii="Times New Roman" w:hAnsi="Times New Roman" w:cs="Times New Roman"/>
          <w:sz w:val="28"/>
          <w:szCs w:val="28"/>
        </w:rPr>
        <w:t>, Федеральным законом от 28 декабря 2013 года № 442-ФЗ «Об основах социального обслуживания граждан в Российской Федерации»</w:t>
      </w:r>
    </w:p>
    <w:p w14:paraId="79133062" w14:textId="77777777" w:rsidR="00BE18FE" w:rsidRPr="003827CA" w:rsidRDefault="00BE18FE" w:rsidP="003827CA">
      <w:pPr>
        <w:pStyle w:val="1"/>
        <w:numPr>
          <w:ilvl w:val="0"/>
          <w:numId w:val="1"/>
        </w:numPr>
        <w:tabs>
          <w:tab w:val="left" w:pos="993"/>
        </w:tabs>
        <w:spacing w:before="240" w:line="240" w:lineRule="auto"/>
        <w:jc w:val="center"/>
        <w:rPr>
          <w:rFonts w:ascii="Times New Roman" w:eastAsia="Times New Roman" w:hAnsi="Times New Roman" w:cs="Times New Roman"/>
          <w:color w:val="auto"/>
          <w:lang w:eastAsia="ru-RU"/>
        </w:rPr>
      </w:pPr>
      <w:r w:rsidRPr="003827CA">
        <w:rPr>
          <w:rFonts w:ascii="Times New Roman" w:eastAsia="Times New Roman" w:hAnsi="Times New Roman" w:cs="Times New Roman"/>
          <w:color w:val="auto"/>
          <w:lang w:eastAsia="ru-RU"/>
        </w:rPr>
        <w:t>Общие положения</w:t>
      </w:r>
    </w:p>
    <w:p w14:paraId="70341B9B" w14:textId="77777777" w:rsidR="00BE18FE" w:rsidRPr="003827CA" w:rsidRDefault="00BE18FE" w:rsidP="00BE18FE">
      <w:pPr>
        <w:spacing w:after="0"/>
        <w:rPr>
          <w:rFonts w:ascii="Times New Roman" w:hAnsi="Times New Roman" w:cs="Times New Roman"/>
          <w:sz w:val="28"/>
          <w:lang w:eastAsia="ru-RU"/>
        </w:rPr>
      </w:pPr>
    </w:p>
    <w:p w14:paraId="1A13FAD4" w14:textId="6E6142CA" w:rsidR="00BE18FE" w:rsidRDefault="00574C2A" w:rsidP="00BE18FE">
      <w:pPr>
        <w:pStyle w:val="a6"/>
        <w:numPr>
          <w:ilvl w:val="1"/>
          <w:numId w:val="1"/>
        </w:numPr>
        <w:tabs>
          <w:tab w:val="left" w:pos="993"/>
        </w:tabs>
        <w:ind w:left="0" w:firstLine="360"/>
        <w:jc w:val="both"/>
        <w:rPr>
          <w:rFonts w:ascii="Times New Roman" w:hAnsi="Times New Roman" w:cs="Times New Roman"/>
          <w:sz w:val="28"/>
          <w:szCs w:val="28"/>
        </w:rPr>
      </w:pPr>
      <w:r w:rsidRPr="003827CA">
        <w:rPr>
          <w:rFonts w:ascii="Times New Roman" w:hAnsi="Times New Roman" w:cs="Times New Roman"/>
          <w:sz w:val="28"/>
          <w:szCs w:val="28"/>
        </w:rPr>
        <w:t xml:space="preserve">Настоящее Положение регламентирует деятельность </w:t>
      </w:r>
      <w:r w:rsidR="00422F41">
        <w:rPr>
          <w:rFonts w:ascii="Times New Roman" w:hAnsi="Times New Roman" w:cs="Times New Roman"/>
          <w:sz w:val="28"/>
          <w:szCs w:val="28"/>
        </w:rPr>
        <w:t>по предоставлению услуг</w:t>
      </w:r>
      <w:r w:rsidRPr="003827CA">
        <w:rPr>
          <w:rFonts w:ascii="Times New Roman" w:hAnsi="Times New Roman" w:cs="Times New Roman"/>
          <w:sz w:val="28"/>
          <w:szCs w:val="28"/>
        </w:rPr>
        <w:t xml:space="preserve"> </w:t>
      </w:r>
      <w:r w:rsidR="00FA7C4B" w:rsidRPr="003827CA">
        <w:rPr>
          <w:rFonts w:ascii="Times New Roman" w:hAnsi="Times New Roman" w:cs="Times New Roman"/>
          <w:sz w:val="28"/>
          <w:szCs w:val="28"/>
        </w:rPr>
        <w:t xml:space="preserve">ранней помощи </w:t>
      </w:r>
      <w:r w:rsidR="00E96B4C">
        <w:rPr>
          <w:rFonts w:ascii="Times New Roman" w:hAnsi="Times New Roman" w:cs="Times New Roman"/>
          <w:sz w:val="28"/>
          <w:szCs w:val="28"/>
        </w:rPr>
        <w:t>отдела социального сопровождения инвалидов и срочного социального обслуживания областног</w:t>
      </w:r>
      <w:r w:rsidR="007737A5">
        <w:rPr>
          <w:rFonts w:ascii="Times New Roman" w:hAnsi="Times New Roman" w:cs="Times New Roman"/>
          <w:sz w:val="28"/>
          <w:szCs w:val="28"/>
        </w:rPr>
        <w:t xml:space="preserve">о государственного бюджетного учреждения «Управление социальной защиты </w:t>
      </w:r>
      <w:r w:rsidR="007737A5">
        <w:rPr>
          <w:rFonts w:ascii="Times New Roman" w:hAnsi="Times New Roman" w:cs="Times New Roman"/>
          <w:sz w:val="28"/>
          <w:szCs w:val="28"/>
        </w:rPr>
        <w:lastRenderedPageBreak/>
        <w:t xml:space="preserve">и социального обслуживания населения по Казачинско-Ленскому району» </w:t>
      </w:r>
      <w:r w:rsidR="00BE18FE">
        <w:rPr>
          <w:rFonts w:ascii="Times New Roman" w:hAnsi="Times New Roman" w:cs="Times New Roman"/>
          <w:sz w:val="28"/>
          <w:szCs w:val="28"/>
        </w:rPr>
        <w:t>(далее – Учреждение).</w:t>
      </w:r>
    </w:p>
    <w:p w14:paraId="0B8A51B0" w14:textId="348DD192" w:rsidR="00BE18FE" w:rsidRPr="00BE18FE" w:rsidRDefault="00422F41" w:rsidP="00BE18FE">
      <w:pPr>
        <w:pStyle w:val="a6"/>
        <w:numPr>
          <w:ilvl w:val="1"/>
          <w:numId w:val="1"/>
        </w:numPr>
        <w:tabs>
          <w:tab w:val="left" w:pos="993"/>
        </w:tabs>
        <w:ind w:left="0" w:firstLine="360"/>
        <w:jc w:val="both"/>
        <w:rPr>
          <w:rFonts w:ascii="Times New Roman" w:hAnsi="Times New Roman" w:cs="Times New Roman"/>
          <w:sz w:val="28"/>
          <w:szCs w:val="28"/>
        </w:rPr>
      </w:pPr>
      <w:r>
        <w:rPr>
          <w:rFonts w:ascii="Times New Roman" w:hAnsi="Times New Roman" w:cs="Times New Roman"/>
          <w:sz w:val="28"/>
          <w:szCs w:val="28"/>
        </w:rPr>
        <w:t>Деятельность по предоставлению услуг ранней помощи</w:t>
      </w:r>
      <w:r w:rsidR="00BE18FE" w:rsidRPr="00BE18FE">
        <w:rPr>
          <w:rFonts w:ascii="Times New Roman" w:hAnsi="Times New Roman" w:cs="Times New Roman"/>
          <w:sz w:val="28"/>
          <w:szCs w:val="28"/>
        </w:rPr>
        <w:t xml:space="preserve"> обеспечивает оказание услуг детям целевой группы и их семьям.</w:t>
      </w:r>
      <w:r w:rsidR="00BE18FE" w:rsidRPr="00BE18FE">
        <w:t xml:space="preserve"> </w:t>
      </w:r>
    </w:p>
    <w:p w14:paraId="62D1C54E" w14:textId="22219221" w:rsidR="00BE18FE" w:rsidRPr="007737A5" w:rsidRDefault="00422F41" w:rsidP="007737A5">
      <w:pPr>
        <w:pStyle w:val="a6"/>
        <w:numPr>
          <w:ilvl w:val="1"/>
          <w:numId w:val="1"/>
        </w:numPr>
        <w:tabs>
          <w:tab w:val="left" w:pos="993"/>
        </w:tabs>
        <w:ind w:left="0" w:firstLine="360"/>
        <w:jc w:val="both"/>
        <w:rPr>
          <w:rFonts w:ascii="Times New Roman" w:hAnsi="Times New Roman" w:cs="Times New Roman"/>
          <w:sz w:val="28"/>
          <w:szCs w:val="28"/>
        </w:rPr>
      </w:pPr>
      <w:r>
        <w:rPr>
          <w:rFonts w:ascii="Times New Roman" w:hAnsi="Times New Roman" w:cs="Times New Roman"/>
          <w:sz w:val="28"/>
          <w:szCs w:val="28"/>
        </w:rPr>
        <w:t>Деятельность по предоставлению услуг ранней помощи</w:t>
      </w:r>
      <w:r w:rsidR="00BE18FE" w:rsidRPr="00BE18FE">
        <w:rPr>
          <w:rFonts w:ascii="Times New Roman" w:hAnsi="Times New Roman" w:cs="Times New Roman"/>
          <w:sz w:val="28"/>
          <w:szCs w:val="28"/>
        </w:rPr>
        <w:t xml:space="preserve"> создается и прекращает</w:t>
      </w:r>
      <w:r>
        <w:rPr>
          <w:rFonts w:ascii="Times New Roman" w:hAnsi="Times New Roman" w:cs="Times New Roman"/>
          <w:sz w:val="28"/>
          <w:szCs w:val="28"/>
        </w:rPr>
        <w:t>ся</w:t>
      </w:r>
      <w:r w:rsidR="00BE18FE" w:rsidRPr="00BE18FE">
        <w:rPr>
          <w:rFonts w:ascii="Times New Roman" w:hAnsi="Times New Roman" w:cs="Times New Roman"/>
          <w:sz w:val="28"/>
          <w:szCs w:val="28"/>
        </w:rPr>
        <w:t xml:space="preserve"> по приказу </w:t>
      </w:r>
      <w:r w:rsidR="00BE18FE">
        <w:rPr>
          <w:rFonts w:ascii="Times New Roman" w:hAnsi="Times New Roman" w:cs="Times New Roman"/>
          <w:sz w:val="28"/>
          <w:szCs w:val="28"/>
        </w:rPr>
        <w:t>директора</w:t>
      </w:r>
      <w:r w:rsidR="00BE18FE" w:rsidRPr="00BE18FE">
        <w:rPr>
          <w:rFonts w:ascii="Times New Roman" w:hAnsi="Times New Roman" w:cs="Times New Roman"/>
          <w:sz w:val="28"/>
          <w:szCs w:val="28"/>
        </w:rPr>
        <w:t xml:space="preserve"> </w:t>
      </w:r>
      <w:r w:rsidR="00BE18FE">
        <w:rPr>
          <w:rFonts w:ascii="Times New Roman" w:hAnsi="Times New Roman" w:cs="Times New Roman"/>
          <w:sz w:val="28"/>
          <w:szCs w:val="28"/>
        </w:rPr>
        <w:t>Учреждения</w:t>
      </w:r>
      <w:r w:rsidR="00BE18FE" w:rsidRPr="00BE18FE">
        <w:rPr>
          <w:rFonts w:ascii="Times New Roman" w:hAnsi="Times New Roman" w:cs="Times New Roman"/>
          <w:sz w:val="28"/>
          <w:szCs w:val="28"/>
        </w:rPr>
        <w:t>.</w:t>
      </w:r>
    </w:p>
    <w:p w14:paraId="0B4494FE" w14:textId="4AE7B27B" w:rsidR="00BE18FE" w:rsidRPr="00422F41" w:rsidRDefault="003827CA" w:rsidP="00422F41">
      <w:pPr>
        <w:pStyle w:val="a6"/>
        <w:numPr>
          <w:ilvl w:val="1"/>
          <w:numId w:val="1"/>
        </w:numPr>
        <w:tabs>
          <w:tab w:val="left" w:pos="993"/>
        </w:tabs>
        <w:ind w:left="0" w:firstLine="360"/>
        <w:jc w:val="both"/>
        <w:rPr>
          <w:rFonts w:ascii="Times New Roman" w:hAnsi="Times New Roman" w:cs="Times New Roman"/>
          <w:sz w:val="28"/>
          <w:szCs w:val="28"/>
        </w:rPr>
      </w:pPr>
      <w:r>
        <w:rPr>
          <w:rFonts w:ascii="Times New Roman" w:hAnsi="Times New Roman" w:cs="Times New Roman"/>
          <w:sz w:val="28"/>
          <w:szCs w:val="28"/>
        </w:rPr>
        <w:t xml:space="preserve">Обязанности </w:t>
      </w:r>
      <w:r w:rsidRPr="003827CA">
        <w:rPr>
          <w:rFonts w:ascii="Times New Roman" w:hAnsi="Times New Roman" w:cs="Times New Roman"/>
          <w:sz w:val="28"/>
          <w:szCs w:val="28"/>
        </w:rPr>
        <w:t>привлеченных к деятельности специалистов регламентируется должностными инструк</w:t>
      </w:r>
      <w:r>
        <w:rPr>
          <w:rFonts w:ascii="Times New Roman" w:hAnsi="Times New Roman" w:cs="Times New Roman"/>
          <w:sz w:val="28"/>
          <w:szCs w:val="28"/>
        </w:rPr>
        <w:t>циями, утвержденными директором</w:t>
      </w:r>
      <w:r w:rsidRPr="003827CA">
        <w:rPr>
          <w:rFonts w:ascii="Times New Roman" w:hAnsi="Times New Roman" w:cs="Times New Roman"/>
          <w:sz w:val="28"/>
          <w:szCs w:val="28"/>
        </w:rPr>
        <w:t xml:space="preserve"> Учреждения, настоящим Положением.</w:t>
      </w:r>
    </w:p>
    <w:p w14:paraId="61148AAB" w14:textId="77777777" w:rsidR="003827CA" w:rsidRDefault="003827CA" w:rsidP="003827CA">
      <w:pPr>
        <w:pStyle w:val="a6"/>
        <w:numPr>
          <w:ilvl w:val="1"/>
          <w:numId w:val="1"/>
        </w:numPr>
        <w:tabs>
          <w:tab w:val="left" w:pos="993"/>
        </w:tabs>
        <w:ind w:left="0" w:firstLine="360"/>
        <w:jc w:val="both"/>
        <w:rPr>
          <w:rFonts w:ascii="Times New Roman" w:hAnsi="Times New Roman" w:cs="Times New Roman"/>
          <w:sz w:val="28"/>
          <w:szCs w:val="28"/>
        </w:rPr>
      </w:pPr>
      <w:bookmarkStart w:id="0" w:name="sub_20018"/>
      <w:r w:rsidRPr="003827CA">
        <w:rPr>
          <w:rFonts w:ascii="Times New Roman" w:hAnsi="Times New Roman" w:cs="Times New Roman"/>
          <w:sz w:val="28"/>
          <w:szCs w:val="28"/>
        </w:rPr>
        <w:t>В данном Положении используются следующие термины и определения:</w:t>
      </w:r>
    </w:p>
    <w:p w14:paraId="6C18BD60" w14:textId="77777777" w:rsidR="003827CA" w:rsidRPr="003827CA" w:rsidRDefault="003827CA" w:rsidP="003827CA">
      <w:pPr>
        <w:pStyle w:val="a6"/>
        <w:numPr>
          <w:ilvl w:val="2"/>
          <w:numId w:val="1"/>
        </w:numPr>
        <w:tabs>
          <w:tab w:val="left" w:pos="993"/>
        </w:tabs>
        <w:jc w:val="both"/>
        <w:rPr>
          <w:rFonts w:ascii="Times New Roman" w:hAnsi="Times New Roman" w:cs="Times New Roman"/>
          <w:sz w:val="28"/>
          <w:szCs w:val="28"/>
        </w:rPr>
      </w:pPr>
      <w:bookmarkStart w:id="1" w:name="sub_101"/>
      <w:r w:rsidRPr="003827CA">
        <w:rPr>
          <w:rFonts w:ascii="Times New Roman" w:hAnsi="Times New Roman" w:cs="Times New Roman"/>
          <w:b/>
          <w:bCs/>
          <w:sz w:val="28"/>
          <w:szCs w:val="28"/>
        </w:rPr>
        <w:t>Ранняя помощь детям и их семьям</w:t>
      </w:r>
      <w:r w:rsidRPr="003827CA">
        <w:rPr>
          <w:rFonts w:ascii="Times New Roman" w:hAnsi="Times New Roman" w:cs="Times New Roman"/>
          <w:sz w:val="28"/>
          <w:szCs w:val="28"/>
        </w:rPr>
        <w:t xml:space="preserve"> </w:t>
      </w:r>
      <w:r>
        <w:rPr>
          <w:rFonts w:ascii="Times New Roman" w:hAnsi="Times New Roman" w:cs="Times New Roman"/>
          <w:sz w:val="28"/>
          <w:szCs w:val="28"/>
        </w:rPr>
        <w:t>–</w:t>
      </w:r>
      <w:r w:rsidRPr="003827CA">
        <w:rPr>
          <w:rFonts w:ascii="Times New Roman" w:hAnsi="Times New Roman" w:cs="Times New Roman"/>
          <w:sz w:val="28"/>
          <w:szCs w:val="28"/>
        </w:rPr>
        <w:t xml:space="preserve"> комплекс услуг, оказываемых на междисциплинарной основе детям целевой группы и их семьям, и направленных на содействие физическому и психическому развитию детей, их вовлеченности в естественные жизненные ситуации, формирование позитивного взаимодействия и отношений детей и родителей, детей и других непосредственно ухаживающих за ребенком лиц, в семье в целом, включение детей в среду сверстников и их интеграцию в общество, а также на повышение компетентности родителей и других непосредственно ухаживающих за ребенком лиц.</w:t>
      </w:r>
    </w:p>
    <w:p w14:paraId="0C26045D" w14:textId="77777777" w:rsidR="003827CA" w:rsidRPr="003827CA" w:rsidRDefault="003827CA" w:rsidP="003827CA">
      <w:pPr>
        <w:pStyle w:val="a6"/>
        <w:numPr>
          <w:ilvl w:val="2"/>
          <w:numId w:val="1"/>
        </w:numPr>
        <w:tabs>
          <w:tab w:val="left" w:pos="993"/>
        </w:tabs>
        <w:jc w:val="both"/>
        <w:rPr>
          <w:rFonts w:ascii="Times New Roman" w:hAnsi="Times New Roman" w:cs="Times New Roman"/>
          <w:sz w:val="28"/>
          <w:szCs w:val="28"/>
        </w:rPr>
      </w:pPr>
      <w:bookmarkStart w:id="2" w:name="sub_102"/>
      <w:bookmarkEnd w:id="1"/>
      <w:r w:rsidRPr="003827CA">
        <w:rPr>
          <w:rFonts w:ascii="Times New Roman" w:hAnsi="Times New Roman" w:cs="Times New Roman"/>
          <w:b/>
          <w:bCs/>
          <w:sz w:val="28"/>
          <w:szCs w:val="28"/>
        </w:rPr>
        <w:t>Дети целевой группы (дети, нуждающиеся в услугах ранней помощи)</w:t>
      </w:r>
      <w:r w:rsidRPr="003827CA">
        <w:rPr>
          <w:rFonts w:ascii="Times New Roman" w:hAnsi="Times New Roman" w:cs="Times New Roman"/>
          <w:sz w:val="28"/>
          <w:szCs w:val="28"/>
        </w:rPr>
        <w:t xml:space="preserve"> </w:t>
      </w:r>
      <w:r>
        <w:rPr>
          <w:rFonts w:ascii="Times New Roman" w:hAnsi="Times New Roman" w:cs="Times New Roman"/>
          <w:sz w:val="28"/>
          <w:szCs w:val="28"/>
        </w:rPr>
        <w:t>–</w:t>
      </w:r>
      <w:r w:rsidRPr="003827CA">
        <w:rPr>
          <w:rFonts w:ascii="Times New Roman" w:hAnsi="Times New Roman" w:cs="Times New Roman"/>
          <w:sz w:val="28"/>
          <w:szCs w:val="28"/>
        </w:rPr>
        <w:t xml:space="preserve"> дети в возрасте от рождения до 3 лет, имеющие ограничение жизнедеятельности или дети группы риска.</w:t>
      </w:r>
    </w:p>
    <w:p w14:paraId="29821A42" w14:textId="77777777" w:rsidR="003827CA" w:rsidRPr="003827CA" w:rsidRDefault="003827CA" w:rsidP="003827CA">
      <w:pPr>
        <w:pStyle w:val="a6"/>
        <w:numPr>
          <w:ilvl w:val="2"/>
          <w:numId w:val="1"/>
        </w:numPr>
        <w:tabs>
          <w:tab w:val="left" w:pos="993"/>
        </w:tabs>
        <w:jc w:val="both"/>
        <w:rPr>
          <w:rFonts w:ascii="Times New Roman" w:hAnsi="Times New Roman" w:cs="Times New Roman"/>
          <w:sz w:val="28"/>
          <w:szCs w:val="28"/>
        </w:rPr>
      </w:pPr>
      <w:bookmarkStart w:id="3" w:name="sub_103"/>
      <w:bookmarkEnd w:id="2"/>
      <w:r w:rsidRPr="003827CA">
        <w:rPr>
          <w:rFonts w:ascii="Times New Roman" w:hAnsi="Times New Roman" w:cs="Times New Roman"/>
          <w:b/>
          <w:bCs/>
          <w:sz w:val="28"/>
          <w:szCs w:val="28"/>
        </w:rPr>
        <w:t>Дети группы риска в сфере ранней помощи</w:t>
      </w:r>
      <w:r w:rsidRPr="003827CA">
        <w:rPr>
          <w:rFonts w:ascii="Times New Roman" w:hAnsi="Times New Roman" w:cs="Times New Roman"/>
          <w:sz w:val="28"/>
          <w:szCs w:val="28"/>
        </w:rPr>
        <w:t xml:space="preserve"> </w:t>
      </w:r>
      <w:r>
        <w:rPr>
          <w:rFonts w:ascii="Times New Roman" w:hAnsi="Times New Roman" w:cs="Times New Roman"/>
          <w:sz w:val="28"/>
          <w:szCs w:val="28"/>
        </w:rPr>
        <w:t>–</w:t>
      </w:r>
      <w:r w:rsidRPr="003827CA">
        <w:rPr>
          <w:rFonts w:ascii="Times New Roman" w:hAnsi="Times New Roman" w:cs="Times New Roman"/>
          <w:sz w:val="28"/>
          <w:szCs w:val="28"/>
        </w:rPr>
        <w:t xml:space="preserve"> дети в возрасте до 3 лет с риском развития ограничений жизнедеятельности и/или инвалидности.</w:t>
      </w:r>
    </w:p>
    <w:p w14:paraId="7F3631D6" w14:textId="7382A95D" w:rsidR="003827CA" w:rsidRDefault="003827CA" w:rsidP="003827CA">
      <w:pPr>
        <w:pStyle w:val="a6"/>
        <w:numPr>
          <w:ilvl w:val="2"/>
          <w:numId w:val="1"/>
        </w:numPr>
        <w:tabs>
          <w:tab w:val="left" w:pos="993"/>
        </w:tabs>
        <w:jc w:val="both"/>
        <w:rPr>
          <w:rFonts w:ascii="Times New Roman" w:hAnsi="Times New Roman" w:cs="Times New Roman"/>
          <w:sz w:val="28"/>
          <w:szCs w:val="28"/>
        </w:rPr>
      </w:pPr>
      <w:bookmarkStart w:id="4" w:name="sub_104"/>
      <w:bookmarkEnd w:id="3"/>
      <w:r w:rsidRPr="003827CA">
        <w:rPr>
          <w:rFonts w:ascii="Times New Roman" w:hAnsi="Times New Roman" w:cs="Times New Roman"/>
          <w:b/>
          <w:bCs/>
          <w:sz w:val="28"/>
          <w:szCs w:val="28"/>
        </w:rPr>
        <w:t>Индивидуальная программа ранней помощи</w:t>
      </w:r>
      <w:r w:rsidRPr="003827CA">
        <w:rPr>
          <w:rFonts w:ascii="Times New Roman" w:hAnsi="Times New Roman" w:cs="Times New Roman"/>
          <w:sz w:val="28"/>
          <w:szCs w:val="28"/>
        </w:rPr>
        <w:t xml:space="preserve"> </w:t>
      </w:r>
      <w:r w:rsidR="00E375C7">
        <w:rPr>
          <w:rFonts w:ascii="Times New Roman" w:hAnsi="Times New Roman" w:cs="Times New Roman"/>
          <w:sz w:val="28"/>
          <w:szCs w:val="28"/>
        </w:rPr>
        <w:t xml:space="preserve">(далее - </w:t>
      </w:r>
      <w:r w:rsidR="00E375C7" w:rsidRPr="00E375C7">
        <w:rPr>
          <w:rFonts w:ascii="Times New Roman" w:hAnsi="Times New Roman" w:cs="Times New Roman"/>
          <w:sz w:val="28"/>
          <w:szCs w:val="28"/>
        </w:rPr>
        <w:t>ИПРП</w:t>
      </w:r>
      <w:r w:rsidR="00E375C7">
        <w:rPr>
          <w:rFonts w:ascii="Times New Roman" w:hAnsi="Times New Roman" w:cs="Times New Roman"/>
          <w:sz w:val="28"/>
          <w:szCs w:val="28"/>
        </w:rPr>
        <w:t xml:space="preserve"> ) </w:t>
      </w:r>
      <w:r>
        <w:rPr>
          <w:rFonts w:ascii="Times New Roman" w:hAnsi="Times New Roman" w:cs="Times New Roman"/>
          <w:sz w:val="28"/>
          <w:szCs w:val="28"/>
        </w:rPr>
        <w:t>–</w:t>
      </w:r>
      <w:r w:rsidRPr="003827CA">
        <w:rPr>
          <w:rFonts w:ascii="Times New Roman" w:hAnsi="Times New Roman" w:cs="Times New Roman"/>
          <w:sz w:val="28"/>
          <w:szCs w:val="28"/>
        </w:rPr>
        <w:t xml:space="preserve"> документ, оформленный в письменном и электронном виде, составленный на основании оценки функционирования ребенка в контексте влияния факторов окружающей среды, включая взаимодействие и отношения в семье, с родителями, другими непосредственно ухаживающими за ребенком лицами, содержащий цели ранней помощи, естественные жизненные ситуации, в которых планируется их достижение, перечень услуг ранней помощи, объем, сроки, ведущего специалиста, исполнителей, формы и места их оказания.</w:t>
      </w:r>
    </w:p>
    <w:p w14:paraId="76A839DC" w14:textId="22777B6B" w:rsidR="00136870" w:rsidRDefault="00136870" w:rsidP="00136870">
      <w:pPr>
        <w:tabs>
          <w:tab w:val="left" w:pos="993"/>
        </w:tabs>
        <w:jc w:val="both"/>
        <w:rPr>
          <w:rFonts w:ascii="Times New Roman" w:hAnsi="Times New Roman" w:cs="Times New Roman"/>
          <w:sz w:val="28"/>
          <w:szCs w:val="28"/>
        </w:rPr>
      </w:pPr>
    </w:p>
    <w:p w14:paraId="5CC68126" w14:textId="77777777" w:rsidR="00136870" w:rsidRPr="00136870" w:rsidRDefault="00136870" w:rsidP="00136870">
      <w:pPr>
        <w:tabs>
          <w:tab w:val="left" w:pos="993"/>
        </w:tabs>
        <w:jc w:val="both"/>
        <w:rPr>
          <w:rFonts w:ascii="Times New Roman" w:hAnsi="Times New Roman" w:cs="Times New Roman"/>
          <w:sz w:val="28"/>
          <w:szCs w:val="28"/>
        </w:rPr>
      </w:pPr>
    </w:p>
    <w:p w14:paraId="5D22D31B" w14:textId="77777777" w:rsidR="003827CA" w:rsidRPr="003827CA" w:rsidRDefault="003827CA" w:rsidP="003827CA">
      <w:pPr>
        <w:pStyle w:val="a6"/>
        <w:numPr>
          <w:ilvl w:val="2"/>
          <w:numId w:val="1"/>
        </w:numPr>
        <w:tabs>
          <w:tab w:val="left" w:pos="993"/>
        </w:tabs>
        <w:jc w:val="both"/>
        <w:rPr>
          <w:rFonts w:ascii="Times New Roman" w:hAnsi="Times New Roman" w:cs="Times New Roman"/>
          <w:sz w:val="28"/>
          <w:szCs w:val="28"/>
        </w:rPr>
      </w:pPr>
      <w:bookmarkStart w:id="5" w:name="sub_105"/>
      <w:bookmarkEnd w:id="4"/>
      <w:r w:rsidRPr="003827CA">
        <w:rPr>
          <w:rFonts w:ascii="Times New Roman" w:hAnsi="Times New Roman" w:cs="Times New Roman"/>
          <w:b/>
          <w:bCs/>
          <w:sz w:val="28"/>
          <w:szCs w:val="28"/>
        </w:rPr>
        <w:t xml:space="preserve">Ребенок с ограничением жизнедеятельности </w:t>
      </w:r>
      <w:r>
        <w:rPr>
          <w:rFonts w:ascii="Times New Roman" w:hAnsi="Times New Roman" w:cs="Times New Roman"/>
          <w:sz w:val="28"/>
          <w:szCs w:val="28"/>
        </w:rPr>
        <w:t>–</w:t>
      </w:r>
      <w:r w:rsidRPr="003827CA">
        <w:rPr>
          <w:rFonts w:ascii="Times New Roman" w:hAnsi="Times New Roman" w:cs="Times New Roman"/>
          <w:sz w:val="28"/>
          <w:szCs w:val="28"/>
        </w:rPr>
        <w:t xml:space="preserve"> ребенок, имеющий ограничение активности или возможности участия в естественных жизненных ситуациях вследствие нарушения структур или функций организма, а также влияния факторов окружающей среды.</w:t>
      </w:r>
    </w:p>
    <w:p w14:paraId="1C099019" w14:textId="77777777" w:rsidR="003827CA" w:rsidRPr="003827CA" w:rsidRDefault="003827CA" w:rsidP="003827CA">
      <w:pPr>
        <w:pStyle w:val="a6"/>
        <w:numPr>
          <w:ilvl w:val="2"/>
          <w:numId w:val="1"/>
        </w:numPr>
        <w:tabs>
          <w:tab w:val="left" w:pos="993"/>
        </w:tabs>
        <w:jc w:val="both"/>
        <w:rPr>
          <w:rFonts w:ascii="Times New Roman" w:hAnsi="Times New Roman" w:cs="Times New Roman"/>
          <w:sz w:val="28"/>
          <w:szCs w:val="28"/>
        </w:rPr>
      </w:pPr>
      <w:bookmarkStart w:id="6" w:name="sub_106"/>
      <w:bookmarkEnd w:id="5"/>
      <w:r w:rsidRPr="003827CA">
        <w:rPr>
          <w:rFonts w:ascii="Times New Roman" w:hAnsi="Times New Roman" w:cs="Times New Roman"/>
          <w:b/>
          <w:bCs/>
          <w:sz w:val="28"/>
          <w:szCs w:val="28"/>
        </w:rPr>
        <w:t>Функционирование ребенка, нуждающегося в ранней помощи</w:t>
      </w:r>
      <w:r w:rsidRPr="003827CA">
        <w:rPr>
          <w:rFonts w:ascii="Times New Roman" w:hAnsi="Times New Roman" w:cs="Times New Roman"/>
          <w:sz w:val="28"/>
          <w:szCs w:val="28"/>
        </w:rPr>
        <w:t xml:space="preserve"> </w:t>
      </w:r>
      <w:r>
        <w:rPr>
          <w:rFonts w:ascii="Times New Roman" w:hAnsi="Times New Roman" w:cs="Times New Roman"/>
          <w:sz w:val="28"/>
          <w:szCs w:val="28"/>
        </w:rPr>
        <w:t>–</w:t>
      </w:r>
      <w:r w:rsidRPr="003827CA">
        <w:rPr>
          <w:rFonts w:ascii="Times New Roman" w:hAnsi="Times New Roman" w:cs="Times New Roman"/>
          <w:sz w:val="28"/>
          <w:szCs w:val="28"/>
        </w:rPr>
        <w:t xml:space="preserve"> проявления активности и участия ребенка в естественных жизненных ситуациях.</w:t>
      </w:r>
    </w:p>
    <w:p w14:paraId="35E9C807" w14:textId="77777777" w:rsidR="003827CA" w:rsidRPr="003827CA" w:rsidRDefault="003827CA" w:rsidP="003827CA">
      <w:pPr>
        <w:pStyle w:val="a6"/>
        <w:numPr>
          <w:ilvl w:val="2"/>
          <w:numId w:val="1"/>
        </w:numPr>
        <w:tabs>
          <w:tab w:val="left" w:pos="993"/>
        </w:tabs>
        <w:jc w:val="both"/>
        <w:rPr>
          <w:rFonts w:ascii="Times New Roman" w:hAnsi="Times New Roman" w:cs="Times New Roman"/>
          <w:sz w:val="28"/>
          <w:szCs w:val="28"/>
        </w:rPr>
      </w:pPr>
      <w:bookmarkStart w:id="7" w:name="sub_107"/>
      <w:bookmarkEnd w:id="6"/>
      <w:r w:rsidRPr="003827CA">
        <w:rPr>
          <w:rFonts w:ascii="Times New Roman" w:hAnsi="Times New Roman" w:cs="Times New Roman"/>
          <w:b/>
          <w:bCs/>
          <w:sz w:val="28"/>
          <w:szCs w:val="28"/>
        </w:rPr>
        <w:t>Семья</w:t>
      </w:r>
      <w:r w:rsidRPr="003827CA">
        <w:rPr>
          <w:rFonts w:ascii="Times New Roman" w:hAnsi="Times New Roman" w:cs="Times New Roman"/>
          <w:sz w:val="28"/>
          <w:szCs w:val="28"/>
        </w:rPr>
        <w:t xml:space="preserve"> </w:t>
      </w:r>
      <w:r>
        <w:rPr>
          <w:rFonts w:ascii="Times New Roman" w:hAnsi="Times New Roman" w:cs="Times New Roman"/>
          <w:sz w:val="28"/>
          <w:szCs w:val="28"/>
        </w:rPr>
        <w:t>–</w:t>
      </w:r>
      <w:r w:rsidRPr="003827CA">
        <w:rPr>
          <w:rFonts w:ascii="Times New Roman" w:hAnsi="Times New Roman" w:cs="Times New Roman"/>
          <w:sz w:val="28"/>
          <w:szCs w:val="28"/>
        </w:rPr>
        <w:t xml:space="preserve"> круг лиц, совместно проживающих с ребенком, включая родителей, опекунов, попечителей, приемных родителей, близких родственников, других непосредственно ухаживающих за ребенком лиц, а также, при проживании ребенка в организации для детей-сирот и детей, оставшихся без попечения родителей, - дети и воспитатели группы проживания ребенка.</w:t>
      </w:r>
    </w:p>
    <w:p w14:paraId="64AB902E" w14:textId="77777777" w:rsidR="003827CA" w:rsidRPr="003827CA" w:rsidRDefault="003827CA" w:rsidP="003827CA">
      <w:pPr>
        <w:pStyle w:val="a6"/>
        <w:numPr>
          <w:ilvl w:val="2"/>
          <w:numId w:val="1"/>
        </w:numPr>
        <w:tabs>
          <w:tab w:val="left" w:pos="993"/>
        </w:tabs>
        <w:jc w:val="both"/>
        <w:rPr>
          <w:rFonts w:ascii="Times New Roman" w:hAnsi="Times New Roman" w:cs="Times New Roman"/>
          <w:sz w:val="28"/>
          <w:szCs w:val="28"/>
        </w:rPr>
      </w:pPr>
      <w:bookmarkStart w:id="8" w:name="sub_108"/>
      <w:bookmarkEnd w:id="7"/>
      <w:r w:rsidRPr="003827CA">
        <w:rPr>
          <w:rFonts w:ascii="Times New Roman" w:hAnsi="Times New Roman" w:cs="Times New Roman"/>
          <w:b/>
          <w:bCs/>
          <w:sz w:val="28"/>
          <w:szCs w:val="28"/>
        </w:rPr>
        <w:t>Услуга ранней помощи</w:t>
      </w:r>
      <w:r w:rsidRPr="003827CA">
        <w:rPr>
          <w:rFonts w:ascii="Times New Roman" w:hAnsi="Times New Roman" w:cs="Times New Roman"/>
          <w:sz w:val="28"/>
          <w:szCs w:val="28"/>
        </w:rPr>
        <w:t xml:space="preserve"> </w:t>
      </w:r>
      <w:r>
        <w:rPr>
          <w:rFonts w:ascii="Times New Roman" w:hAnsi="Times New Roman" w:cs="Times New Roman"/>
          <w:sz w:val="28"/>
          <w:szCs w:val="28"/>
        </w:rPr>
        <w:t>–</w:t>
      </w:r>
      <w:r w:rsidRPr="003827CA">
        <w:rPr>
          <w:rFonts w:ascii="Times New Roman" w:hAnsi="Times New Roman" w:cs="Times New Roman"/>
          <w:sz w:val="28"/>
          <w:szCs w:val="28"/>
        </w:rPr>
        <w:t xml:space="preserve"> комплекс профессиональных действий, направленных на достижение целей ранней помощи детям и их семьям.</w:t>
      </w:r>
    </w:p>
    <w:p w14:paraId="24C7142C" w14:textId="6F1FFCD5" w:rsidR="003827CA" w:rsidRPr="003827CA" w:rsidRDefault="003827CA" w:rsidP="003827CA">
      <w:pPr>
        <w:pStyle w:val="a6"/>
        <w:numPr>
          <w:ilvl w:val="2"/>
          <w:numId w:val="1"/>
        </w:numPr>
        <w:tabs>
          <w:tab w:val="left" w:pos="1560"/>
        </w:tabs>
        <w:jc w:val="both"/>
        <w:rPr>
          <w:rFonts w:ascii="Times New Roman" w:hAnsi="Times New Roman" w:cs="Times New Roman"/>
          <w:sz w:val="28"/>
          <w:szCs w:val="28"/>
        </w:rPr>
      </w:pPr>
      <w:bookmarkStart w:id="9" w:name="sub_109"/>
      <w:bookmarkEnd w:id="8"/>
      <w:r w:rsidRPr="003827CA">
        <w:rPr>
          <w:rFonts w:ascii="Times New Roman" w:hAnsi="Times New Roman" w:cs="Times New Roman"/>
          <w:b/>
          <w:bCs/>
          <w:sz w:val="28"/>
          <w:szCs w:val="28"/>
        </w:rPr>
        <w:t>Пролонгирование услуг ранней помощи</w:t>
      </w:r>
      <w:r w:rsidRPr="003827CA">
        <w:rPr>
          <w:rFonts w:ascii="Times New Roman" w:hAnsi="Times New Roman" w:cs="Times New Roman"/>
          <w:sz w:val="28"/>
          <w:szCs w:val="28"/>
        </w:rPr>
        <w:t xml:space="preserve"> </w:t>
      </w:r>
      <w:r>
        <w:rPr>
          <w:rFonts w:ascii="Times New Roman" w:hAnsi="Times New Roman" w:cs="Times New Roman"/>
          <w:sz w:val="28"/>
          <w:szCs w:val="28"/>
        </w:rPr>
        <w:t>–</w:t>
      </w:r>
      <w:r w:rsidRPr="003827CA">
        <w:rPr>
          <w:rFonts w:ascii="Times New Roman" w:hAnsi="Times New Roman" w:cs="Times New Roman"/>
          <w:sz w:val="28"/>
          <w:szCs w:val="28"/>
        </w:rPr>
        <w:t xml:space="preserve"> услуги ранней помощи могут быть пролонгированы для детей старше 3-х лет до 7 летнего возраста по ежегодному решению консилиума организации, предоставляющей услуги ранней помощи, в том числе, с целью подготовки к переходу и сопровождения в ходе адаптации ребенка в образовательной организации.</w:t>
      </w:r>
    </w:p>
    <w:p w14:paraId="045D9F33" w14:textId="77777777" w:rsidR="003827CA" w:rsidRDefault="003827CA" w:rsidP="003827CA">
      <w:pPr>
        <w:pStyle w:val="a6"/>
        <w:numPr>
          <w:ilvl w:val="2"/>
          <w:numId w:val="1"/>
        </w:numPr>
        <w:tabs>
          <w:tab w:val="left" w:pos="1560"/>
        </w:tabs>
        <w:jc w:val="both"/>
        <w:rPr>
          <w:rFonts w:ascii="Times New Roman" w:hAnsi="Times New Roman" w:cs="Times New Roman"/>
          <w:sz w:val="28"/>
          <w:szCs w:val="28"/>
        </w:rPr>
      </w:pPr>
      <w:bookmarkStart w:id="10" w:name="sub_110"/>
      <w:bookmarkEnd w:id="9"/>
      <w:r w:rsidRPr="003827CA">
        <w:rPr>
          <w:rFonts w:ascii="Times New Roman" w:hAnsi="Times New Roman" w:cs="Times New Roman"/>
          <w:b/>
          <w:sz w:val="28"/>
          <w:szCs w:val="28"/>
        </w:rPr>
        <w:t>Получатели услуг ранней помощи</w:t>
      </w:r>
      <w:r w:rsidRPr="003827CA">
        <w:rPr>
          <w:rFonts w:ascii="Times New Roman" w:hAnsi="Times New Roman" w:cs="Times New Roman"/>
          <w:sz w:val="28"/>
          <w:szCs w:val="28"/>
        </w:rPr>
        <w:t xml:space="preserve"> </w:t>
      </w:r>
      <w:r>
        <w:rPr>
          <w:rFonts w:ascii="Times New Roman" w:hAnsi="Times New Roman" w:cs="Times New Roman"/>
          <w:sz w:val="28"/>
          <w:szCs w:val="28"/>
        </w:rPr>
        <w:t>–</w:t>
      </w:r>
      <w:r w:rsidRPr="003827CA">
        <w:rPr>
          <w:rFonts w:ascii="Times New Roman" w:hAnsi="Times New Roman" w:cs="Times New Roman"/>
          <w:sz w:val="28"/>
          <w:szCs w:val="28"/>
        </w:rPr>
        <w:t xml:space="preserve"> дети целевой группы и их семьи.</w:t>
      </w:r>
      <w:bookmarkEnd w:id="0"/>
      <w:bookmarkEnd w:id="10"/>
    </w:p>
    <w:p w14:paraId="23012B90" w14:textId="6FE10F85" w:rsidR="003827CA" w:rsidRDefault="003827CA" w:rsidP="003827CA">
      <w:pPr>
        <w:pStyle w:val="a6"/>
        <w:numPr>
          <w:ilvl w:val="1"/>
          <w:numId w:val="1"/>
        </w:numPr>
        <w:tabs>
          <w:tab w:val="left" w:pos="993"/>
        </w:tabs>
        <w:ind w:left="0" w:firstLine="360"/>
        <w:jc w:val="both"/>
        <w:rPr>
          <w:rFonts w:ascii="Times New Roman" w:hAnsi="Times New Roman" w:cs="Times New Roman"/>
          <w:sz w:val="28"/>
          <w:szCs w:val="28"/>
        </w:rPr>
      </w:pPr>
      <w:bookmarkStart w:id="11" w:name="sub_20019"/>
      <w:r w:rsidRPr="003827CA">
        <w:rPr>
          <w:rFonts w:ascii="Times New Roman" w:hAnsi="Times New Roman" w:cs="Times New Roman"/>
          <w:sz w:val="28"/>
          <w:szCs w:val="28"/>
        </w:rPr>
        <w:t xml:space="preserve">Работа </w:t>
      </w:r>
      <w:r w:rsidR="00422F41">
        <w:rPr>
          <w:rFonts w:ascii="Times New Roman" w:hAnsi="Times New Roman" w:cs="Times New Roman"/>
          <w:sz w:val="28"/>
          <w:szCs w:val="28"/>
        </w:rPr>
        <w:t>по осуществлению деятельности по предоставлению услуг</w:t>
      </w:r>
      <w:r w:rsidR="007737A5">
        <w:rPr>
          <w:rFonts w:ascii="Times New Roman" w:hAnsi="Times New Roman" w:cs="Times New Roman"/>
          <w:sz w:val="28"/>
          <w:szCs w:val="28"/>
        </w:rPr>
        <w:t xml:space="preserve"> </w:t>
      </w:r>
      <w:r w:rsidR="00422F41">
        <w:rPr>
          <w:rFonts w:ascii="Times New Roman" w:hAnsi="Times New Roman" w:cs="Times New Roman"/>
          <w:sz w:val="28"/>
          <w:szCs w:val="28"/>
        </w:rPr>
        <w:t>р</w:t>
      </w:r>
      <w:r w:rsidR="007737A5">
        <w:rPr>
          <w:rFonts w:ascii="Times New Roman" w:hAnsi="Times New Roman" w:cs="Times New Roman"/>
          <w:sz w:val="28"/>
          <w:szCs w:val="28"/>
        </w:rPr>
        <w:t>анней помощи</w:t>
      </w:r>
      <w:r w:rsidRPr="003827CA">
        <w:rPr>
          <w:rFonts w:ascii="Times New Roman" w:hAnsi="Times New Roman" w:cs="Times New Roman"/>
          <w:sz w:val="28"/>
          <w:szCs w:val="28"/>
        </w:rPr>
        <w:t xml:space="preserve"> строится на основе принципов бесплатности, доступности, регулярности, открытости, </w:t>
      </w:r>
      <w:r w:rsidR="0042319A">
        <w:rPr>
          <w:rFonts w:ascii="Times New Roman" w:hAnsi="Times New Roman" w:cs="Times New Roman"/>
          <w:sz w:val="28"/>
          <w:szCs w:val="28"/>
        </w:rPr>
        <w:t xml:space="preserve">добровольности, конфиденциальности, </w:t>
      </w:r>
      <w:r w:rsidRPr="003827CA">
        <w:rPr>
          <w:rFonts w:ascii="Times New Roman" w:hAnsi="Times New Roman" w:cs="Times New Roman"/>
          <w:sz w:val="28"/>
          <w:szCs w:val="28"/>
        </w:rPr>
        <w:t>индивидуальности, естественности, уважительности, командной работы, компетентности.</w:t>
      </w:r>
    </w:p>
    <w:bookmarkEnd w:id="11"/>
    <w:p w14:paraId="7EF1037B" w14:textId="77777777" w:rsidR="00574C2A" w:rsidRPr="00373623" w:rsidRDefault="00F841EA" w:rsidP="00373623">
      <w:pPr>
        <w:pStyle w:val="1"/>
        <w:numPr>
          <w:ilvl w:val="0"/>
          <w:numId w:val="1"/>
        </w:numPr>
        <w:tabs>
          <w:tab w:val="left" w:pos="993"/>
        </w:tabs>
        <w:spacing w:before="240" w:line="240" w:lineRule="auto"/>
        <w:jc w:val="center"/>
        <w:rPr>
          <w:rFonts w:ascii="Times New Roman" w:eastAsia="Times New Roman" w:hAnsi="Times New Roman" w:cs="Times New Roman"/>
          <w:color w:val="auto"/>
          <w:lang w:eastAsia="ru-RU"/>
        </w:rPr>
      </w:pPr>
      <w:r w:rsidRPr="00373623">
        <w:rPr>
          <w:rFonts w:ascii="Times New Roman" w:eastAsia="Times New Roman" w:hAnsi="Times New Roman" w:cs="Times New Roman"/>
          <w:color w:val="auto"/>
          <w:lang w:eastAsia="ru-RU"/>
        </w:rPr>
        <w:t>Цели и</w:t>
      </w:r>
      <w:r w:rsidR="00574C2A" w:rsidRPr="00373623">
        <w:rPr>
          <w:rFonts w:ascii="Times New Roman" w:eastAsia="Times New Roman" w:hAnsi="Times New Roman" w:cs="Times New Roman"/>
          <w:color w:val="auto"/>
          <w:lang w:eastAsia="ru-RU"/>
        </w:rPr>
        <w:t xml:space="preserve"> зада</w:t>
      </w:r>
      <w:r w:rsidR="008E0A6B" w:rsidRPr="00373623">
        <w:rPr>
          <w:rFonts w:ascii="Times New Roman" w:eastAsia="Times New Roman" w:hAnsi="Times New Roman" w:cs="Times New Roman"/>
          <w:color w:val="auto"/>
          <w:lang w:eastAsia="ru-RU"/>
        </w:rPr>
        <w:t>чи службы ранней помощи</w:t>
      </w:r>
    </w:p>
    <w:p w14:paraId="7F1F9385" w14:textId="77777777" w:rsidR="007927DB" w:rsidRPr="00BE18FE" w:rsidRDefault="007927DB" w:rsidP="007927DB">
      <w:pPr>
        <w:pStyle w:val="a6"/>
        <w:ind w:left="360"/>
        <w:rPr>
          <w:rFonts w:ascii="Times New Roman" w:hAnsi="Times New Roman" w:cs="Times New Roman"/>
          <w:sz w:val="28"/>
          <w:szCs w:val="28"/>
        </w:rPr>
      </w:pPr>
    </w:p>
    <w:p w14:paraId="796B4FAC" w14:textId="2330612A" w:rsidR="007927DB" w:rsidRDefault="007927DB" w:rsidP="007927DB">
      <w:pPr>
        <w:pStyle w:val="a6"/>
        <w:numPr>
          <w:ilvl w:val="1"/>
          <w:numId w:val="1"/>
        </w:numPr>
        <w:tabs>
          <w:tab w:val="left" w:pos="993"/>
        </w:tabs>
        <w:ind w:left="0"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Целью</w:t>
      </w:r>
      <w:r w:rsidR="00422F41">
        <w:rPr>
          <w:rFonts w:ascii="Times New Roman" w:eastAsia="Times New Roman" w:hAnsi="Times New Roman" w:cs="Times New Roman"/>
          <w:sz w:val="28"/>
          <w:szCs w:val="28"/>
          <w:lang w:eastAsia="ru-RU"/>
        </w:rPr>
        <w:t xml:space="preserve"> организации и предоставлению услуг</w:t>
      </w:r>
      <w:r w:rsidR="008E6E84">
        <w:rPr>
          <w:rFonts w:ascii="Times New Roman" w:eastAsia="Times New Roman" w:hAnsi="Times New Roman" w:cs="Times New Roman"/>
          <w:sz w:val="28"/>
          <w:szCs w:val="28"/>
          <w:lang w:eastAsia="ru-RU"/>
        </w:rPr>
        <w:t xml:space="preserve"> ранней помощи</w:t>
      </w:r>
      <w:r w:rsidR="00574C2A" w:rsidRPr="00BE18FE">
        <w:rPr>
          <w:rFonts w:ascii="Times New Roman" w:eastAsia="Times New Roman" w:hAnsi="Times New Roman" w:cs="Times New Roman"/>
          <w:sz w:val="28"/>
          <w:szCs w:val="28"/>
          <w:lang w:eastAsia="ru-RU"/>
        </w:rPr>
        <w:t xml:space="preserve"> явля</w:t>
      </w:r>
      <w:r>
        <w:rPr>
          <w:rFonts w:ascii="Times New Roman" w:eastAsia="Times New Roman" w:hAnsi="Times New Roman" w:cs="Times New Roman"/>
          <w:sz w:val="28"/>
          <w:szCs w:val="28"/>
          <w:lang w:eastAsia="ru-RU"/>
        </w:rPr>
        <w:t xml:space="preserve">ется </w:t>
      </w:r>
      <w:r w:rsidR="00574C2A" w:rsidRPr="00BE18FE">
        <w:rPr>
          <w:rFonts w:ascii="Times New Roman" w:eastAsia="Times New Roman" w:hAnsi="Times New Roman" w:cs="Times New Roman"/>
          <w:sz w:val="28"/>
          <w:szCs w:val="28"/>
          <w:lang w:eastAsia="ru-RU"/>
        </w:rPr>
        <w:t xml:space="preserve">своевременное выявление, </w:t>
      </w:r>
      <w:proofErr w:type="spellStart"/>
      <w:r w:rsidR="00574C2A" w:rsidRPr="00BE18FE">
        <w:rPr>
          <w:rFonts w:ascii="Times New Roman" w:eastAsia="Times New Roman" w:hAnsi="Times New Roman" w:cs="Times New Roman"/>
          <w:sz w:val="28"/>
          <w:szCs w:val="28"/>
          <w:lang w:eastAsia="ru-RU"/>
        </w:rPr>
        <w:t>абилитация</w:t>
      </w:r>
      <w:proofErr w:type="spellEnd"/>
      <w:r w:rsidR="00574C2A" w:rsidRPr="00BE18FE">
        <w:rPr>
          <w:rFonts w:ascii="Times New Roman" w:eastAsia="Times New Roman" w:hAnsi="Times New Roman" w:cs="Times New Roman"/>
          <w:sz w:val="28"/>
          <w:szCs w:val="28"/>
          <w:lang w:eastAsia="ru-RU"/>
        </w:rPr>
        <w:t xml:space="preserve"> детей с различными отклонениями </w:t>
      </w:r>
      <w:r>
        <w:rPr>
          <w:rFonts w:ascii="Times New Roman" w:hAnsi="Times New Roman" w:cs="Times New Roman"/>
          <w:sz w:val="28"/>
          <w:szCs w:val="28"/>
        </w:rPr>
        <w:t xml:space="preserve">в развитии (группы риска) </w:t>
      </w:r>
      <w:r w:rsidR="00F841EA" w:rsidRPr="007927DB">
        <w:rPr>
          <w:rFonts w:ascii="Times New Roman" w:hAnsi="Times New Roman" w:cs="Times New Roman"/>
          <w:sz w:val="28"/>
          <w:szCs w:val="28"/>
        </w:rPr>
        <w:t>и снижение</w:t>
      </w:r>
      <w:r w:rsidR="00574C2A" w:rsidRPr="007927DB">
        <w:rPr>
          <w:rFonts w:ascii="Times New Roman" w:hAnsi="Times New Roman" w:cs="Times New Roman"/>
          <w:sz w:val="28"/>
          <w:szCs w:val="28"/>
        </w:rPr>
        <w:t xml:space="preserve"> числа </w:t>
      </w:r>
      <w:r w:rsidR="00E406A0" w:rsidRPr="007927DB">
        <w:rPr>
          <w:rFonts w:ascii="Times New Roman" w:hAnsi="Times New Roman" w:cs="Times New Roman"/>
          <w:sz w:val="28"/>
          <w:szCs w:val="28"/>
        </w:rPr>
        <w:t>детей, нуждающихся</w:t>
      </w:r>
      <w:r w:rsidR="00574C2A" w:rsidRPr="007927DB">
        <w:rPr>
          <w:rFonts w:ascii="Times New Roman" w:hAnsi="Times New Roman" w:cs="Times New Roman"/>
          <w:sz w:val="28"/>
          <w:szCs w:val="28"/>
        </w:rPr>
        <w:t xml:space="preserve"> реабилитационных услугах;</w:t>
      </w:r>
    </w:p>
    <w:p w14:paraId="24DC6B27" w14:textId="7EE5BFC2" w:rsidR="00574C2A" w:rsidRPr="007927DB" w:rsidRDefault="00574C2A" w:rsidP="007927DB">
      <w:pPr>
        <w:pStyle w:val="a6"/>
        <w:numPr>
          <w:ilvl w:val="1"/>
          <w:numId w:val="1"/>
        </w:numPr>
        <w:tabs>
          <w:tab w:val="left" w:pos="993"/>
        </w:tabs>
        <w:ind w:left="0" w:firstLine="360"/>
        <w:jc w:val="both"/>
        <w:rPr>
          <w:rFonts w:ascii="Times New Roman" w:hAnsi="Times New Roman" w:cs="Times New Roman"/>
          <w:sz w:val="28"/>
          <w:szCs w:val="28"/>
        </w:rPr>
      </w:pPr>
      <w:r w:rsidRPr="007927DB">
        <w:rPr>
          <w:rFonts w:ascii="Times New Roman" w:eastAsia="Times New Roman" w:hAnsi="Times New Roman" w:cs="Times New Roman"/>
          <w:sz w:val="28"/>
          <w:szCs w:val="28"/>
          <w:lang w:eastAsia="ru-RU"/>
        </w:rPr>
        <w:t>Задачи:</w:t>
      </w:r>
    </w:p>
    <w:p w14:paraId="37077FC6" w14:textId="77777777" w:rsidR="007927DB" w:rsidRPr="00F841EA" w:rsidRDefault="007927DB" w:rsidP="007927DB">
      <w:pPr>
        <w:pStyle w:val="a6"/>
        <w:numPr>
          <w:ilvl w:val="2"/>
          <w:numId w:val="1"/>
        </w:numPr>
        <w:tabs>
          <w:tab w:val="left" w:pos="156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Pr="00F841EA">
        <w:rPr>
          <w:rFonts w:ascii="Times New Roman" w:eastAsia="Times New Roman" w:hAnsi="Times New Roman" w:cs="Times New Roman"/>
          <w:sz w:val="28"/>
          <w:szCs w:val="28"/>
          <w:lang w:eastAsia="ru-RU"/>
        </w:rPr>
        <w:t xml:space="preserve">ыявление детей раннего возраста с нарушениями в здоровье, а также детей, </w:t>
      </w:r>
      <w:r w:rsidRPr="007927DB">
        <w:rPr>
          <w:rFonts w:ascii="Times New Roman" w:hAnsi="Times New Roman" w:cs="Times New Roman"/>
          <w:sz w:val="28"/>
          <w:szCs w:val="28"/>
        </w:rPr>
        <w:t>входящих</w:t>
      </w:r>
      <w:r w:rsidRPr="00F841EA">
        <w:rPr>
          <w:rFonts w:ascii="Times New Roman" w:eastAsia="Times New Roman" w:hAnsi="Times New Roman" w:cs="Times New Roman"/>
          <w:sz w:val="28"/>
          <w:szCs w:val="28"/>
          <w:lang w:eastAsia="ru-RU"/>
        </w:rPr>
        <w:t xml:space="preserve"> в группы социальног</w:t>
      </w:r>
      <w:r>
        <w:rPr>
          <w:rFonts w:ascii="Times New Roman" w:eastAsia="Times New Roman" w:hAnsi="Times New Roman" w:cs="Times New Roman"/>
          <w:sz w:val="28"/>
          <w:szCs w:val="28"/>
          <w:lang w:eastAsia="ru-RU"/>
        </w:rPr>
        <w:t>о риска возникновения указанных</w:t>
      </w:r>
      <w:r w:rsidRPr="00F841EA">
        <w:rPr>
          <w:rFonts w:ascii="Times New Roman" w:eastAsia="Times New Roman" w:hAnsi="Times New Roman" w:cs="Times New Roman"/>
          <w:sz w:val="28"/>
          <w:szCs w:val="28"/>
          <w:lang w:eastAsia="ru-RU"/>
        </w:rPr>
        <w:t xml:space="preserve"> нарушений.</w:t>
      </w:r>
    </w:p>
    <w:p w14:paraId="35BDA925" w14:textId="77777777" w:rsidR="007927DB" w:rsidRPr="007927DB" w:rsidRDefault="007927DB" w:rsidP="007927DB">
      <w:pPr>
        <w:pStyle w:val="a6"/>
        <w:numPr>
          <w:ilvl w:val="2"/>
          <w:numId w:val="1"/>
        </w:numPr>
        <w:tabs>
          <w:tab w:val="left" w:pos="1560"/>
        </w:tabs>
        <w:jc w:val="both"/>
        <w:rPr>
          <w:rFonts w:ascii="Times New Roman" w:eastAsia="Times New Roman" w:hAnsi="Times New Roman" w:cs="Times New Roman"/>
          <w:sz w:val="28"/>
          <w:szCs w:val="28"/>
          <w:lang w:eastAsia="ru-RU"/>
        </w:rPr>
      </w:pPr>
      <w:r w:rsidRPr="007927DB">
        <w:rPr>
          <w:rFonts w:ascii="Times New Roman" w:eastAsia="Times New Roman" w:hAnsi="Times New Roman" w:cs="Times New Roman"/>
          <w:sz w:val="28"/>
          <w:szCs w:val="28"/>
          <w:lang w:eastAsia="ru-RU"/>
        </w:rPr>
        <w:t>улучшение функционирования ребенка в привычной благоприятной среде ребенка;</w:t>
      </w:r>
    </w:p>
    <w:p w14:paraId="480EBE97" w14:textId="77777777" w:rsidR="007927DB" w:rsidRPr="007927DB" w:rsidRDefault="007927DB" w:rsidP="007927DB">
      <w:pPr>
        <w:pStyle w:val="a6"/>
        <w:numPr>
          <w:ilvl w:val="2"/>
          <w:numId w:val="1"/>
        </w:numPr>
        <w:tabs>
          <w:tab w:val="left" w:pos="1560"/>
        </w:tabs>
        <w:jc w:val="both"/>
        <w:rPr>
          <w:rFonts w:ascii="Times New Roman" w:eastAsia="Times New Roman" w:hAnsi="Times New Roman" w:cs="Times New Roman"/>
          <w:sz w:val="28"/>
          <w:szCs w:val="28"/>
          <w:lang w:eastAsia="ru-RU"/>
        </w:rPr>
      </w:pPr>
      <w:r w:rsidRPr="007927DB">
        <w:rPr>
          <w:rFonts w:ascii="Times New Roman" w:eastAsia="Times New Roman" w:hAnsi="Times New Roman" w:cs="Times New Roman"/>
          <w:sz w:val="28"/>
          <w:szCs w:val="28"/>
          <w:lang w:eastAsia="ru-RU"/>
        </w:rPr>
        <w:t>повышение качества взаимодействия и отношений ребенка с родителями, другими непосредственно ухаживающими за ребенком лицами, в семье;</w:t>
      </w:r>
    </w:p>
    <w:p w14:paraId="78B29200" w14:textId="77777777" w:rsidR="007927DB" w:rsidRPr="007927DB" w:rsidRDefault="007927DB" w:rsidP="007927DB">
      <w:pPr>
        <w:pStyle w:val="a6"/>
        <w:numPr>
          <w:ilvl w:val="2"/>
          <w:numId w:val="1"/>
        </w:numPr>
        <w:tabs>
          <w:tab w:val="left" w:pos="1560"/>
        </w:tabs>
        <w:jc w:val="both"/>
        <w:rPr>
          <w:rFonts w:ascii="Times New Roman" w:hAnsi="Times New Roman" w:cs="Times New Roman"/>
          <w:sz w:val="28"/>
          <w:szCs w:val="28"/>
        </w:rPr>
      </w:pPr>
      <w:r w:rsidRPr="007927DB">
        <w:rPr>
          <w:rFonts w:ascii="Times New Roman" w:eastAsia="Times New Roman" w:hAnsi="Times New Roman" w:cs="Times New Roman"/>
          <w:sz w:val="28"/>
          <w:szCs w:val="28"/>
          <w:lang w:eastAsia="ru-RU"/>
        </w:rPr>
        <w:t>повышение компетентности родителей и других непосредственно ухаживающих за ребенком лиц в вопросах развития и воспитания ребенка</w:t>
      </w:r>
      <w:r>
        <w:rPr>
          <w:rFonts w:ascii="Times New Roman" w:hAnsi="Times New Roman" w:cs="Times New Roman"/>
          <w:sz w:val="28"/>
          <w:szCs w:val="28"/>
        </w:rPr>
        <w:t>;</w:t>
      </w:r>
    </w:p>
    <w:p w14:paraId="75980075" w14:textId="77777777" w:rsidR="007927DB" w:rsidRDefault="007927DB" w:rsidP="007927DB">
      <w:pPr>
        <w:pStyle w:val="a6"/>
        <w:numPr>
          <w:ilvl w:val="2"/>
          <w:numId w:val="1"/>
        </w:numPr>
        <w:tabs>
          <w:tab w:val="left" w:pos="1560"/>
        </w:tabs>
        <w:jc w:val="both"/>
        <w:rPr>
          <w:rFonts w:ascii="Times New Roman" w:eastAsia="Times New Roman" w:hAnsi="Times New Roman" w:cs="Times New Roman"/>
          <w:sz w:val="28"/>
          <w:szCs w:val="28"/>
          <w:lang w:eastAsia="ru-RU"/>
        </w:rPr>
      </w:pPr>
      <w:r w:rsidRPr="007927DB">
        <w:rPr>
          <w:rFonts w:ascii="Times New Roman" w:eastAsia="Times New Roman" w:hAnsi="Times New Roman" w:cs="Times New Roman"/>
          <w:sz w:val="28"/>
          <w:szCs w:val="28"/>
          <w:lang w:eastAsia="ru-RU"/>
        </w:rPr>
        <w:t>включение ребенка в среду сверстников, расширение социа</w:t>
      </w:r>
      <w:r w:rsidR="0042319A">
        <w:rPr>
          <w:rFonts w:ascii="Times New Roman" w:eastAsia="Times New Roman" w:hAnsi="Times New Roman" w:cs="Times New Roman"/>
          <w:sz w:val="28"/>
          <w:szCs w:val="28"/>
          <w:lang w:eastAsia="ru-RU"/>
        </w:rPr>
        <w:t>льных контактов ребенка и семьи;</w:t>
      </w:r>
    </w:p>
    <w:p w14:paraId="63568F73" w14:textId="24F5C036" w:rsidR="007927DB" w:rsidRPr="00F841EA" w:rsidRDefault="007927DB" w:rsidP="007927DB">
      <w:pPr>
        <w:pStyle w:val="a6"/>
        <w:numPr>
          <w:ilvl w:val="2"/>
          <w:numId w:val="1"/>
        </w:numPr>
        <w:tabs>
          <w:tab w:val="left" w:pos="1560"/>
        </w:tabs>
        <w:jc w:val="both"/>
        <w:rPr>
          <w:rFonts w:ascii="Times New Roman" w:eastAsia="Times New Roman" w:hAnsi="Times New Roman" w:cs="Times New Roman"/>
          <w:sz w:val="28"/>
          <w:szCs w:val="28"/>
          <w:lang w:eastAsia="ru-RU"/>
        </w:rPr>
      </w:pPr>
      <w:r w:rsidRPr="007927DB">
        <w:rPr>
          <w:rFonts w:ascii="Times New Roman" w:hAnsi="Times New Roman" w:cs="Times New Roman"/>
          <w:sz w:val="28"/>
          <w:szCs w:val="28"/>
        </w:rPr>
        <w:t>обеспечение</w:t>
      </w:r>
      <w:r w:rsidRPr="00F841EA">
        <w:rPr>
          <w:rFonts w:ascii="Times New Roman" w:eastAsia="Times New Roman" w:hAnsi="Times New Roman" w:cs="Times New Roman"/>
          <w:sz w:val="28"/>
          <w:szCs w:val="28"/>
          <w:lang w:eastAsia="ru-RU"/>
        </w:rPr>
        <w:t xml:space="preserve"> перехода ребенка и семьи в другие социальные и реабилитационные структуры после окончания </w:t>
      </w:r>
      <w:r w:rsidR="008E6E84">
        <w:rPr>
          <w:rFonts w:ascii="Times New Roman" w:eastAsia="Times New Roman" w:hAnsi="Times New Roman" w:cs="Times New Roman"/>
          <w:sz w:val="28"/>
          <w:szCs w:val="28"/>
          <w:lang w:eastAsia="ru-RU"/>
        </w:rPr>
        <w:t xml:space="preserve">индивидуальной </w:t>
      </w:r>
      <w:r w:rsidRPr="00F841EA">
        <w:rPr>
          <w:rFonts w:ascii="Times New Roman" w:eastAsia="Times New Roman" w:hAnsi="Times New Roman" w:cs="Times New Roman"/>
          <w:sz w:val="28"/>
          <w:szCs w:val="28"/>
          <w:lang w:eastAsia="ru-RU"/>
        </w:rPr>
        <w:t xml:space="preserve">программы индивидуального сопровождения в </w:t>
      </w:r>
      <w:r w:rsidR="008E6E84">
        <w:rPr>
          <w:rFonts w:ascii="Times New Roman" w:eastAsia="Times New Roman" w:hAnsi="Times New Roman" w:cs="Times New Roman"/>
          <w:sz w:val="28"/>
          <w:szCs w:val="28"/>
          <w:lang w:eastAsia="ru-RU"/>
        </w:rPr>
        <w:t>кабинете</w:t>
      </w:r>
      <w:r w:rsidRPr="00F841EA">
        <w:rPr>
          <w:rFonts w:ascii="Times New Roman" w:eastAsia="Times New Roman" w:hAnsi="Times New Roman" w:cs="Times New Roman"/>
          <w:sz w:val="28"/>
          <w:szCs w:val="28"/>
          <w:lang w:eastAsia="ru-RU"/>
        </w:rPr>
        <w:t xml:space="preserve"> ранней помощи.</w:t>
      </w:r>
    </w:p>
    <w:p w14:paraId="0ACA0DDD" w14:textId="7A8EE309" w:rsidR="004B6BD5" w:rsidRPr="00E375C7" w:rsidRDefault="004B6BD5" w:rsidP="00E375C7">
      <w:pPr>
        <w:pStyle w:val="1"/>
        <w:numPr>
          <w:ilvl w:val="0"/>
          <w:numId w:val="1"/>
        </w:numPr>
        <w:tabs>
          <w:tab w:val="left" w:pos="993"/>
        </w:tabs>
        <w:spacing w:before="240" w:line="240" w:lineRule="auto"/>
        <w:jc w:val="center"/>
        <w:rPr>
          <w:rFonts w:ascii="Times New Roman" w:eastAsia="Times New Roman" w:hAnsi="Times New Roman" w:cs="Times New Roman"/>
          <w:color w:val="auto"/>
          <w:lang w:eastAsia="ru-RU"/>
        </w:rPr>
      </w:pPr>
      <w:r w:rsidRPr="00E375C7">
        <w:rPr>
          <w:rFonts w:ascii="Times New Roman" w:eastAsia="Times New Roman" w:hAnsi="Times New Roman" w:cs="Times New Roman"/>
          <w:color w:val="auto"/>
          <w:lang w:eastAsia="ru-RU"/>
        </w:rPr>
        <w:t xml:space="preserve">Услуги, </w:t>
      </w:r>
      <w:r w:rsidR="00FB2389">
        <w:rPr>
          <w:rFonts w:ascii="Times New Roman" w:eastAsia="Times New Roman" w:hAnsi="Times New Roman" w:cs="Times New Roman"/>
          <w:color w:val="auto"/>
          <w:lang w:eastAsia="ru-RU"/>
        </w:rPr>
        <w:t xml:space="preserve">оказываемые детям и их семьям </w:t>
      </w:r>
    </w:p>
    <w:p w14:paraId="04829E05" w14:textId="77777777" w:rsidR="004B6BD5" w:rsidRPr="004B6BD5" w:rsidRDefault="004B6BD5" w:rsidP="004B6BD5">
      <w:pPr>
        <w:spacing w:after="0"/>
        <w:jc w:val="both"/>
        <w:rPr>
          <w:rFonts w:ascii="Times New Roman" w:eastAsia="Times New Roman" w:hAnsi="Times New Roman" w:cs="Times New Roman"/>
          <w:b/>
          <w:sz w:val="28"/>
          <w:szCs w:val="28"/>
          <w:lang w:eastAsia="ru-RU"/>
        </w:rPr>
      </w:pPr>
    </w:p>
    <w:p w14:paraId="21F4EB47" w14:textId="2A96FC6A" w:rsidR="004B6BD5" w:rsidRPr="00BA0E7C" w:rsidRDefault="004B6BD5" w:rsidP="00E375C7">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E375C7">
        <w:rPr>
          <w:rFonts w:ascii="Times New Roman" w:eastAsia="Times New Roman" w:hAnsi="Times New Roman" w:cs="Times New Roman"/>
          <w:sz w:val="28"/>
          <w:szCs w:val="28"/>
          <w:lang w:eastAsia="ru-RU"/>
        </w:rPr>
        <w:t xml:space="preserve">Детям и их родителям на всех этапах ранней помощи, начиная от обращения родителей (законных представителей) в </w:t>
      </w:r>
      <w:r w:rsidR="00143D7A">
        <w:rPr>
          <w:rFonts w:ascii="Times New Roman" w:eastAsia="Times New Roman" w:hAnsi="Times New Roman" w:cs="Times New Roman"/>
          <w:sz w:val="28"/>
          <w:szCs w:val="28"/>
          <w:lang w:eastAsia="ru-RU"/>
        </w:rPr>
        <w:t>кабинет ранней помощи</w:t>
      </w:r>
      <w:r w:rsidRPr="00E375C7">
        <w:rPr>
          <w:rFonts w:ascii="Times New Roman" w:eastAsia="Times New Roman" w:hAnsi="Times New Roman" w:cs="Times New Roman"/>
          <w:sz w:val="28"/>
          <w:szCs w:val="28"/>
          <w:lang w:eastAsia="ru-RU"/>
        </w:rPr>
        <w:t>, до завершения ранней помощи могут предоставляться следующие услуги: административные, основные</w:t>
      </w:r>
      <w:r w:rsidR="005340D2">
        <w:rPr>
          <w:rFonts w:ascii="Times New Roman" w:eastAsia="Times New Roman" w:hAnsi="Times New Roman" w:cs="Times New Roman"/>
          <w:sz w:val="28"/>
          <w:szCs w:val="28"/>
          <w:lang w:eastAsia="ru-RU"/>
        </w:rPr>
        <w:t>:</w:t>
      </w:r>
    </w:p>
    <w:p w14:paraId="4BF2C4E1" w14:textId="77777777" w:rsidR="004B6BD5" w:rsidRPr="00BA0E7C" w:rsidRDefault="004B6BD5" w:rsidP="00E375C7">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BA0E7C">
        <w:rPr>
          <w:rFonts w:ascii="Times New Roman" w:eastAsia="Times New Roman" w:hAnsi="Times New Roman" w:cs="Times New Roman"/>
          <w:sz w:val="28"/>
          <w:szCs w:val="28"/>
          <w:lang w:eastAsia="ru-RU"/>
        </w:rPr>
        <w:t>Административные услуги ранней помощи включают:</w:t>
      </w:r>
    </w:p>
    <w:p w14:paraId="3B77CD85" w14:textId="2C153A48"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BA0E7C">
        <w:rPr>
          <w:rFonts w:ascii="Times New Roman" w:hAnsi="Times New Roman" w:cs="Times New Roman"/>
          <w:sz w:val="28"/>
          <w:szCs w:val="28"/>
        </w:rPr>
        <w:t>обработку первичного обращения родителей (законных</w:t>
      </w:r>
      <w:r w:rsidRPr="00E375C7">
        <w:rPr>
          <w:rFonts w:ascii="Times New Roman" w:hAnsi="Times New Roman" w:cs="Times New Roman"/>
          <w:sz w:val="28"/>
          <w:szCs w:val="28"/>
        </w:rPr>
        <w:t xml:space="preserve"> представителей) </w:t>
      </w:r>
      <w:r w:rsidR="00FB5709">
        <w:rPr>
          <w:rFonts w:ascii="Times New Roman" w:hAnsi="Times New Roman" w:cs="Times New Roman"/>
          <w:sz w:val="28"/>
          <w:szCs w:val="28"/>
        </w:rPr>
        <w:t>в целях предоставления услуг</w:t>
      </w:r>
      <w:r w:rsidR="00143D7A">
        <w:rPr>
          <w:rFonts w:ascii="Times New Roman" w:hAnsi="Times New Roman" w:cs="Times New Roman"/>
          <w:sz w:val="28"/>
          <w:szCs w:val="28"/>
        </w:rPr>
        <w:t xml:space="preserve"> ранней помощи</w:t>
      </w:r>
      <w:r w:rsidRPr="00E375C7">
        <w:rPr>
          <w:rFonts w:ascii="Times New Roman" w:hAnsi="Times New Roman" w:cs="Times New Roman"/>
          <w:sz w:val="28"/>
          <w:szCs w:val="28"/>
        </w:rPr>
        <w:t>;</w:t>
      </w:r>
    </w:p>
    <w:p w14:paraId="7E1442BA"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прием документов и заключение договора с родителями (законными представителями) об оказании услуг ранней помощи;</w:t>
      </w:r>
    </w:p>
    <w:p w14:paraId="6A50CA7C"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координацию предоставления услуг ранней помощи в рамках ИПРП.</w:t>
      </w:r>
    </w:p>
    <w:p w14:paraId="3874ED0F" w14:textId="77777777" w:rsidR="004B6BD5" w:rsidRPr="00E375C7" w:rsidRDefault="004B6BD5" w:rsidP="00E375C7">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E375C7">
        <w:rPr>
          <w:rFonts w:ascii="Times New Roman" w:eastAsia="Times New Roman" w:hAnsi="Times New Roman" w:cs="Times New Roman"/>
          <w:sz w:val="28"/>
          <w:szCs w:val="28"/>
          <w:lang w:eastAsia="ru-RU"/>
        </w:rPr>
        <w:t>Основные услуги ранней помощи включают:</w:t>
      </w:r>
    </w:p>
    <w:p w14:paraId="78B73582"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определение нуждаемости ребенка в разработке ИПРП;</w:t>
      </w:r>
    </w:p>
    <w:p w14:paraId="278CACFF"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пролонгированное консультирование;</w:t>
      </w:r>
    </w:p>
    <w:p w14:paraId="49DD5FA3"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проведение оценочных процедур для разработки ИПРП;</w:t>
      </w:r>
    </w:p>
    <w:p w14:paraId="4CAAB9DE"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разработку ИПРП;</w:t>
      </w:r>
    </w:p>
    <w:p w14:paraId="4CA968B1"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 xml:space="preserve">поддержку комплексного развития ребенка и функционирования семьи в рамках реализации ИПРП ведущим специалистом в привычной благоприятной среде ребенка в процессе </w:t>
      </w:r>
      <w:r w:rsidRPr="00E375C7">
        <w:rPr>
          <w:rFonts w:ascii="Times New Roman" w:hAnsi="Times New Roman" w:cs="Times New Roman"/>
          <w:sz w:val="28"/>
          <w:szCs w:val="28"/>
        </w:rPr>
        <w:lastRenderedPageBreak/>
        <w:t>консультирования родителей и других непосредственно ухаживающих за ребенком лиц, а также в процессе организации и проведения совместной активности специалиста с ребенком и семьей в привычной благоприятной среде ребенка;</w:t>
      </w:r>
    </w:p>
    <w:p w14:paraId="1A222F7C"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оценку эффективности реализации ИПРП;</w:t>
      </w:r>
    </w:p>
    <w:p w14:paraId="70192E6C" w14:textId="2F846466"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консультирование родителей (законных представителей) на этапе окончания программы ранней помощи и поступления ребенка в образовательную организацию</w:t>
      </w:r>
      <w:r w:rsidR="00386307">
        <w:rPr>
          <w:rFonts w:ascii="Times New Roman" w:hAnsi="Times New Roman" w:cs="Times New Roman"/>
          <w:sz w:val="28"/>
          <w:szCs w:val="28"/>
        </w:rPr>
        <w:t>.</w:t>
      </w:r>
    </w:p>
    <w:p w14:paraId="1116D82D" w14:textId="2EE92CCA" w:rsidR="004B6BD5" w:rsidRPr="00E375C7" w:rsidRDefault="004B6BD5" w:rsidP="00386307">
      <w:pPr>
        <w:pStyle w:val="a6"/>
        <w:tabs>
          <w:tab w:val="left" w:pos="1560"/>
        </w:tabs>
        <w:ind w:left="1224"/>
        <w:jc w:val="both"/>
        <w:rPr>
          <w:rFonts w:ascii="Times New Roman" w:hAnsi="Times New Roman" w:cs="Times New Roman"/>
          <w:sz w:val="28"/>
          <w:szCs w:val="28"/>
        </w:rPr>
      </w:pPr>
    </w:p>
    <w:p w14:paraId="34700267" w14:textId="77777777" w:rsidR="004B6BD5" w:rsidRPr="00E375C7" w:rsidRDefault="004B6BD5" w:rsidP="00E375C7">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E375C7">
        <w:rPr>
          <w:rFonts w:ascii="Times New Roman" w:eastAsia="Times New Roman" w:hAnsi="Times New Roman" w:cs="Times New Roman"/>
          <w:sz w:val="28"/>
          <w:szCs w:val="28"/>
          <w:lang w:eastAsia="ru-RU"/>
        </w:rPr>
        <w:t>Специализированные услуги ранней помощи включают:</w:t>
      </w:r>
    </w:p>
    <w:p w14:paraId="4818EAE8"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 xml:space="preserve">консультирование родителей, других непосредственно ухаживающих за ребенком лиц </w:t>
      </w:r>
      <w:r w:rsidR="0059233D">
        <w:rPr>
          <w:rFonts w:ascii="Times New Roman" w:hAnsi="Times New Roman" w:cs="Times New Roman"/>
          <w:sz w:val="28"/>
          <w:szCs w:val="28"/>
        </w:rPr>
        <w:t xml:space="preserve">(далее – родителей) </w:t>
      </w:r>
      <w:r w:rsidRPr="00E375C7">
        <w:rPr>
          <w:rFonts w:ascii="Times New Roman" w:hAnsi="Times New Roman" w:cs="Times New Roman"/>
          <w:sz w:val="28"/>
          <w:szCs w:val="28"/>
        </w:rPr>
        <w:t>по развитию общения и речи ребенка в привычной благоприятной среде ребенка, в том числе с использованием средств дополнительной и альтернативной коммуникации;</w:t>
      </w:r>
    </w:p>
    <w:p w14:paraId="7EF896AD"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консультирование родителей по формированию социально-бытовых навыков ребенка, в том числе с использованием вспомогательных средств;</w:t>
      </w:r>
    </w:p>
    <w:p w14:paraId="21B9673B"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консультирование родителей по развитию подвижности в привычной благоприятной среде ребенка, в том числе, с использованием вспомогательных средств;</w:t>
      </w:r>
    </w:p>
    <w:p w14:paraId="60BA09FD"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психологическое консультирование родителей в области социального и эмоционального развития ребенка, его взаимодействия с родителями и другими лицами, формирования привязанности, саморегуляции, в том числе в привычной благоприятной среде ребенка, а также в области социально-психологических установок и представлений родителей отношений в семье;</w:t>
      </w:r>
    </w:p>
    <w:p w14:paraId="5C1E1AA8"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совместную активность специалиста с ребенком и семьей с целью развития общения и речи ребенка в привычной благоприятной среде ребенка, в том числе с использованием средств дополнительной и альтернативной коммуникации;</w:t>
      </w:r>
    </w:p>
    <w:p w14:paraId="09F18084"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совместную активность специалиста с ребенком и семьей с целью формирования социально-бытовых навыков ребенка, в том числе с использованием вспомогательных средств;</w:t>
      </w:r>
    </w:p>
    <w:p w14:paraId="10DC077F"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t>совместную активность специалиста с ребенком и семьей с целью развития подвижности в привычной благоприятной среде ребенка, в том числе с использованием вспомогательных средств;</w:t>
      </w:r>
    </w:p>
    <w:p w14:paraId="641847CF" w14:textId="77777777" w:rsidR="004B6BD5" w:rsidRPr="00E375C7" w:rsidRDefault="004B6BD5" w:rsidP="00E375C7">
      <w:pPr>
        <w:pStyle w:val="a6"/>
        <w:numPr>
          <w:ilvl w:val="2"/>
          <w:numId w:val="1"/>
        </w:numPr>
        <w:tabs>
          <w:tab w:val="left" w:pos="1560"/>
        </w:tabs>
        <w:jc w:val="both"/>
        <w:rPr>
          <w:rFonts w:ascii="Times New Roman" w:hAnsi="Times New Roman" w:cs="Times New Roman"/>
          <w:sz w:val="28"/>
          <w:szCs w:val="28"/>
        </w:rPr>
      </w:pPr>
      <w:r w:rsidRPr="00E375C7">
        <w:rPr>
          <w:rFonts w:ascii="Times New Roman" w:hAnsi="Times New Roman" w:cs="Times New Roman"/>
          <w:sz w:val="28"/>
          <w:szCs w:val="28"/>
        </w:rPr>
        <w:lastRenderedPageBreak/>
        <w:t>совместную активность специалиста с ребенком и семьей с целью социального и эмоционального развития ребенка, улучшения его взаимодействия с родителями и другими непосредственно ухаживающими за ребенком лицами, формирования привязанности, саморегуляции, в том числе в привычной благоприятной среде ребенка, а также улучшения отношений в семье в целом.</w:t>
      </w:r>
    </w:p>
    <w:p w14:paraId="7D8F8564" w14:textId="77777777" w:rsidR="004B6BD5" w:rsidRPr="0059233D" w:rsidRDefault="004B6BD5" w:rsidP="0059233D">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59233D">
        <w:rPr>
          <w:rFonts w:ascii="Times New Roman" w:eastAsia="Times New Roman" w:hAnsi="Times New Roman" w:cs="Times New Roman"/>
          <w:sz w:val="28"/>
          <w:szCs w:val="28"/>
          <w:lang w:eastAsia="ru-RU"/>
        </w:rPr>
        <w:t>Услуги ранней помощи могут предоставляться в следующих формах:</w:t>
      </w:r>
    </w:p>
    <w:p w14:paraId="05FD47EA" w14:textId="77777777" w:rsidR="004B6BD5" w:rsidRPr="0059233D" w:rsidRDefault="004B6BD5" w:rsidP="0059233D">
      <w:pPr>
        <w:pStyle w:val="a6"/>
        <w:numPr>
          <w:ilvl w:val="2"/>
          <w:numId w:val="1"/>
        </w:numPr>
        <w:tabs>
          <w:tab w:val="left" w:pos="1560"/>
        </w:tabs>
        <w:jc w:val="both"/>
        <w:rPr>
          <w:rFonts w:ascii="Times New Roman" w:hAnsi="Times New Roman" w:cs="Times New Roman"/>
          <w:sz w:val="28"/>
          <w:szCs w:val="28"/>
        </w:rPr>
      </w:pPr>
      <w:r w:rsidRPr="0059233D">
        <w:rPr>
          <w:rFonts w:ascii="Times New Roman" w:hAnsi="Times New Roman" w:cs="Times New Roman"/>
          <w:sz w:val="28"/>
          <w:szCs w:val="28"/>
        </w:rPr>
        <w:t xml:space="preserve">при посещении родителями и детьми </w:t>
      </w:r>
      <w:r w:rsidR="0059233D">
        <w:rPr>
          <w:rFonts w:ascii="Times New Roman" w:hAnsi="Times New Roman" w:cs="Times New Roman"/>
          <w:sz w:val="28"/>
          <w:szCs w:val="28"/>
        </w:rPr>
        <w:t>Учреждения</w:t>
      </w:r>
      <w:r w:rsidRPr="0059233D">
        <w:rPr>
          <w:rFonts w:ascii="Times New Roman" w:hAnsi="Times New Roman" w:cs="Times New Roman"/>
          <w:sz w:val="28"/>
          <w:szCs w:val="28"/>
        </w:rPr>
        <w:t>;</w:t>
      </w:r>
    </w:p>
    <w:p w14:paraId="60BC95C7" w14:textId="77777777" w:rsidR="004B6BD5" w:rsidRPr="0059233D" w:rsidRDefault="004B6BD5" w:rsidP="0059233D">
      <w:pPr>
        <w:pStyle w:val="a6"/>
        <w:numPr>
          <w:ilvl w:val="2"/>
          <w:numId w:val="1"/>
        </w:numPr>
        <w:tabs>
          <w:tab w:val="left" w:pos="1560"/>
        </w:tabs>
        <w:jc w:val="both"/>
        <w:rPr>
          <w:rFonts w:ascii="Times New Roman" w:hAnsi="Times New Roman" w:cs="Times New Roman"/>
          <w:sz w:val="28"/>
          <w:szCs w:val="28"/>
        </w:rPr>
      </w:pPr>
      <w:r w:rsidRPr="0059233D">
        <w:rPr>
          <w:rFonts w:ascii="Times New Roman" w:hAnsi="Times New Roman" w:cs="Times New Roman"/>
          <w:sz w:val="28"/>
          <w:szCs w:val="28"/>
        </w:rPr>
        <w:t>на дому;</w:t>
      </w:r>
    </w:p>
    <w:p w14:paraId="3DCACEDB" w14:textId="77777777" w:rsidR="004B6BD5" w:rsidRPr="0059233D" w:rsidRDefault="004B6BD5" w:rsidP="0059233D">
      <w:pPr>
        <w:pStyle w:val="a6"/>
        <w:numPr>
          <w:ilvl w:val="2"/>
          <w:numId w:val="1"/>
        </w:numPr>
        <w:tabs>
          <w:tab w:val="left" w:pos="1560"/>
        </w:tabs>
        <w:jc w:val="both"/>
        <w:rPr>
          <w:rFonts w:ascii="Times New Roman" w:hAnsi="Times New Roman" w:cs="Times New Roman"/>
          <w:sz w:val="28"/>
          <w:szCs w:val="28"/>
        </w:rPr>
      </w:pPr>
      <w:r w:rsidRPr="0059233D">
        <w:rPr>
          <w:rFonts w:ascii="Times New Roman" w:hAnsi="Times New Roman" w:cs="Times New Roman"/>
          <w:sz w:val="28"/>
          <w:szCs w:val="28"/>
        </w:rPr>
        <w:t>в очной или дистанционной формах;</w:t>
      </w:r>
    </w:p>
    <w:p w14:paraId="286E800D" w14:textId="0E010383" w:rsidR="004B6BD5" w:rsidRPr="0059233D" w:rsidRDefault="004B6BD5" w:rsidP="0059233D">
      <w:pPr>
        <w:pStyle w:val="a6"/>
        <w:numPr>
          <w:ilvl w:val="2"/>
          <w:numId w:val="1"/>
        </w:numPr>
        <w:tabs>
          <w:tab w:val="left" w:pos="1560"/>
        </w:tabs>
        <w:jc w:val="both"/>
        <w:rPr>
          <w:rFonts w:ascii="Times New Roman" w:hAnsi="Times New Roman" w:cs="Times New Roman"/>
          <w:sz w:val="28"/>
          <w:szCs w:val="28"/>
        </w:rPr>
      </w:pPr>
      <w:r w:rsidRPr="0059233D">
        <w:rPr>
          <w:rFonts w:ascii="Times New Roman" w:hAnsi="Times New Roman" w:cs="Times New Roman"/>
          <w:sz w:val="28"/>
          <w:szCs w:val="28"/>
        </w:rPr>
        <w:t xml:space="preserve">в индивидуальной </w:t>
      </w:r>
      <w:r w:rsidR="00D20B0B">
        <w:rPr>
          <w:rFonts w:ascii="Times New Roman" w:hAnsi="Times New Roman" w:cs="Times New Roman"/>
          <w:sz w:val="28"/>
          <w:szCs w:val="28"/>
        </w:rPr>
        <w:t>форме.</w:t>
      </w:r>
    </w:p>
    <w:p w14:paraId="32333A0E" w14:textId="77777777" w:rsidR="004B6BD5" w:rsidRPr="00701ECF" w:rsidRDefault="004B6BD5" w:rsidP="00701ECF">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701ECF">
        <w:rPr>
          <w:rFonts w:ascii="Times New Roman" w:eastAsia="Times New Roman" w:hAnsi="Times New Roman" w:cs="Times New Roman"/>
          <w:sz w:val="28"/>
          <w:szCs w:val="28"/>
          <w:lang w:eastAsia="ru-RU"/>
        </w:rPr>
        <w:t>Услуги ранней помощи могут предоставляться детям и их семьям одновременно одним или несколькими специалистами.</w:t>
      </w:r>
    </w:p>
    <w:p w14:paraId="110CD87B" w14:textId="77777777" w:rsidR="00FB2389" w:rsidRPr="00FB2389" w:rsidRDefault="00FB2389" w:rsidP="00FB2389">
      <w:pPr>
        <w:pStyle w:val="1"/>
        <w:numPr>
          <w:ilvl w:val="0"/>
          <w:numId w:val="1"/>
        </w:numPr>
        <w:tabs>
          <w:tab w:val="left" w:pos="993"/>
        </w:tabs>
        <w:spacing w:before="240" w:line="240" w:lineRule="auto"/>
        <w:jc w:val="center"/>
        <w:rPr>
          <w:rFonts w:ascii="Times New Roman" w:eastAsia="Times New Roman" w:hAnsi="Times New Roman" w:cs="Times New Roman"/>
          <w:color w:val="auto"/>
          <w:lang w:eastAsia="ru-RU"/>
        </w:rPr>
      </w:pPr>
      <w:r w:rsidRPr="00FB2389">
        <w:rPr>
          <w:rFonts w:ascii="Times New Roman" w:eastAsia="Times New Roman" w:hAnsi="Times New Roman" w:cs="Times New Roman"/>
          <w:color w:val="auto"/>
          <w:lang w:eastAsia="ru-RU"/>
        </w:rPr>
        <w:t>Организация предоставления услуг детям и их семьям</w:t>
      </w:r>
    </w:p>
    <w:p w14:paraId="34D9B3DC" w14:textId="77777777" w:rsidR="00FB2389" w:rsidRPr="00FB2389" w:rsidRDefault="00FB2389" w:rsidP="00FB2389">
      <w:pPr>
        <w:tabs>
          <w:tab w:val="left" w:pos="993"/>
        </w:tabs>
        <w:spacing w:after="0"/>
        <w:jc w:val="both"/>
        <w:rPr>
          <w:rFonts w:ascii="Times New Roman" w:eastAsia="Times New Roman" w:hAnsi="Times New Roman" w:cs="Times New Roman"/>
          <w:sz w:val="28"/>
          <w:szCs w:val="28"/>
          <w:lang w:eastAsia="ru-RU"/>
        </w:rPr>
      </w:pPr>
    </w:p>
    <w:p w14:paraId="1ED5DC36" w14:textId="77777777" w:rsidR="00FB2389" w:rsidRP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Порядок оказания услуг ранней помощи включает следующие этапы:</w:t>
      </w:r>
    </w:p>
    <w:p w14:paraId="0D6DBC91"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обработка первичного обращения родителей (законных представителей);</w:t>
      </w:r>
    </w:p>
    <w:p w14:paraId="45E7BBF3"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прием документов и заключение договора с родителями (законными представителями) об оказании услуг ранней помощи;</w:t>
      </w:r>
    </w:p>
    <w:p w14:paraId="662238BC" w14:textId="6C0532A0"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 xml:space="preserve">определение нуждаемости ребенка в разработке индивидуальной программы ранней помощи (первичный прием, </w:t>
      </w:r>
      <w:r w:rsidR="00D712DD">
        <w:rPr>
          <w:rFonts w:ascii="Times New Roman" w:hAnsi="Times New Roman" w:cs="Times New Roman"/>
          <w:sz w:val="28"/>
          <w:szCs w:val="28"/>
        </w:rPr>
        <w:t>заключение специалистов</w:t>
      </w:r>
      <w:r w:rsidRPr="00FB2389">
        <w:rPr>
          <w:rFonts w:ascii="Times New Roman" w:hAnsi="Times New Roman" w:cs="Times New Roman"/>
          <w:sz w:val="28"/>
          <w:szCs w:val="28"/>
        </w:rPr>
        <w:t>);</w:t>
      </w:r>
    </w:p>
    <w:p w14:paraId="49E76DDF"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проведение оценочных процедур для составления ИПРП;</w:t>
      </w:r>
    </w:p>
    <w:p w14:paraId="4E6EDB3A"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разработка ИПРП;</w:t>
      </w:r>
    </w:p>
    <w:p w14:paraId="0DDD2A66"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реализация ИПРП;</w:t>
      </w:r>
    </w:p>
    <w:p w14:paraId="78B034DD"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промежуточная и/или итоговая оценка результативности реализации ИПРП;</w:t>
      </w:r>
    </w:p>
    <w:p w14:paraId="1AE8E9C4"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пролонгация или завершение реализации ИПРП;</w:t>
      </w:r>
    </w:p>
    <w:p w14:paraId="745CB1D5"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содействие переходу ребенка в образовательную организацию.</w:t>
      </w:r>
    </w:p>
    <w:p w14:paraId="231F29F9" w14:textId="0A798D99" w:rsidR="00FB2389" w:rsidRP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Обработка первичного обращения родителей (законных представителей) должна включать:</w:t>
      </w:r>
    </w:p>
    <w:p w14:paraId="7D99F704"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регистрацию обращения;</w:t>
      </w:r>
    </w:p>
    <w:p w14:paraId="16A65230"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информирование о порядке предоставления услуг ранней помощи;</w:t>
      </w:r>
    </w:p>
    <w:p w14:paraId="5F0BE115" w14:textId="25D61806" w:rsidR="00FB2389" w:rsidRP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 xml:space="preserve">Прием документов и заключение </w:t>
      </w:r>
      <w:r w:rsidRPr="00DC4C09">
        <w:rPr>
          <w:rFonts w:ascii="Times New Roman" w:eastAsia="Times New Roman" w:hAnsi="Times New Roman" w:cs="Times New Roman"/>
          <w:sz w:val="28"/>
          <w:szCs w:val="28"/>
          <w:lang w:eastAsia="ru-RU"/>
        </w:rPr>
        <w:t>договора (</w:t>
      </w:r>
      <w:r w:rsidRPr="005340D2">
        <w:rPr>
          <w:rFonts w:ascii="Times New Roman" w:eastAsia="Times New Roman" w:hAnsi="Times New Roman" w:cs="Times New Roman"/>
          <w:sz w:val="28"/>
          <w:szCs w:val="28"/>
          <w:lang w:eastAsia="ru-RU"/>
        </w:rPr>
        <w:t xml:space="preserve">Приложение </w:t>
      </w:r>
      <w:r w:rsidR="005340D2">
        <w:rPr>
          <w:rFonts w:ascii="Times New Roman" w:eastAsia="Times New Roman" w:hAnsi="Times New Roman" w:cs="Times New Roman"/>
          <w:sz w:val="28"/>
          <w:szCs w:val="28"/>
          <w:lang w:eastAsia="ru-RU"/>
        </w:rPr>
        <w:t>1</w:t>
      </w:r>
      <w:r w:rsidRPr="00DC4C09">
        <w:rPr>
          <w:rFonts w:ascii="Times New Roman" w:eastAsia="Times New Roman" w:hAnsi="Times New Roman" w:cs="Times New Roman"/>
          <w:sz w:val="28"/>
          <w:szCs w:val="28"/>
          <w:lang w:eastAsia="ru-RU"/>
        </w:rPr>
        <w:t>) с</w:t>
      </w:r>
      <w:r w:rsidRPr="00FB2389">
        <w:rPr>
          <w:rFonts w:ascii="Times New Roman" w:eastAsia="Times New Roman" w:hAnsi="Times New Roman" w:cs="Times New Roman"/>
          <w:sz w:val="28"/>
          <w:szCs w:val="28"/>
          <w:lang w:eastAsia="ru-RU"/>
        </w:rPr>
        <w:t xml:space="preserve"> родителями (законными представителями) ребенка об оказании услуг ранней помощи осуществляется в течение 5 рабочих дней от первичного обращения с </w:t>
      </w:r>
      <w:r w:rsidRPr="00FB2389">
        <w:rPr>
          <w:rFonts w:ascii="Times New Roman" w:eastAsia="Times New Roman" w:hAnsi="Times New Roman" w:cs="Times New Roman"/>
          <w:sz w:val="28"/>
          <w:szCs w:val="28"/>
          <w:lang w:eastAsia="ru-RU"/>
        </w:rPr>
        <w:lastRenderedPageBreak/>
        <w:t>предоставлением родителями (законными представителями) следующих документов:</w:t>
      </w:r>
    </w:p>
    <w:p w14:paraId="65C6C35C"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документ, удостоверяющий личность родителей (законных представителей);</w:t>
      </w:r>
    </w:p>
    <w:p w14:paraId="15418D5F"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документы, подтверждающие законное представительство интересов ребенка (сотрудник организации для детей-сирот и детей, оставшихся без попечения родителей, выполняющий функции непосредственного ухода за ребенком, его воспитания и развития (воспитатель) действует на основании доверенности на представление интересов ребенка, выданной организацией - опекуном);</w:t>
      </w:r>
    </w:p>
    <w:p w14:paraId="0ED92D09" w14:textId="3CEAE072"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 xml:space="preserve"> свидетельств</w:t>
      </w:r>
      <w:r w:rsidR="006D22F4">
        <w:rPr>
          <w:rFonts w:ascii="Times New Roman" w:hAnsi="Times New Roman" w:cs="Times New Roman"/>
          <w:sz w:val="28"/>
          <w:szCs w:val="28"/>
        </w:rPr>
        <w:t>о</w:t>
      </w:r>
      <w:r w:rsidRPr="00FB2389">
        <w:rPr>
          <w:rFonts w:ascii="Times New Roman" w:hAnsi="Times New Roman" w:cs="Times New Roman"/>
          <w:sz w:val="28"/>
          <w:szCs w:val="28"/>
        </w:rPr>
        <w:t xml:space="preserve"> о рождении ребенка;</w:t>
      </w:r>
    </w:p>
    <w:p w14:paraId="1A35DA9E"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действующую справку, подтверждающую факт наличия инвалидности (при наличии);</w:t>
      </w:r>
    </w:p>
    <w:p w14:paraId="1F109B7E" w14:textId="1777662A"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 xml:space="preserve"> индивидуальн</w:t>
      </w:r>
      <w:r w:rsidR="006D22F4">
        <w:rPr>
          <w:rFonts w:ascii="Times New Roman" w:hAnsi="Times New Roman" w:cs="Times New Roman"/>
          <w:sz w:val="28"/>
          <w:szCs w:val="28"/>
        </w:rPr>
        <w:t>ая</w:t>
      </w:r>
      <w:r w:rsidRPr="00FB2389">
        <w:rPr>
          <w:rFonts w:ascii="Times New Roman" w:hAnsi="Times New Roman" w:cs="Times New Roman"/>
          <w:sz w:val="28"/>
          <w:szCs w:val="28"/>
        </w:rPr>
        <w:t xml:space="preserve"> программ</w:t>
      </w:r>
      <w:r w:rsidR="006D22F4">
        <w:rPr>
          <w:rFonts w:ascii="Times New Roman" w:hAnsi="Times New Roman" w:cs="Times New Roman"/>
          <w:sz w:val="28"/>
          <w:szCs w:val="28"/>
        </w:rPr>
        <w:t>а</w:t>
      </w:r>
      <w:r w:rsidRPr="00FB2389">
        <w:rPr>
          <w:rFonts w:ascii="Times New Roman" w:hAnsi="Times New Roman" w:cs="Times New Roman"/>
          <w:sz w:val="28"/>
          <w:szCs w:val="28"/>
        </w:rPr>
        <w:t xml:space="preserve"> реабилитации и </w:t>
      </w:r>
      <w:proofErr w:type="spellStart"/>
      <w:r w:rsidRPr="00FB2389">
        <w:rPr>
          <w:rFonts w:ascii="Times New Roman" w:hAnsi="Times New Roman" w:cs="Times New Roman"/>
          <w:sz w:val="28"/>
          <w:szCs w:val="28"/>
        </w:rPr>
        <w:t>абилитации</w:t>
      </w:r>
      <w:proofErr w:type="spellEnd"/>
      <w:r w:rsidRPr="00FB2389">
        <w:rPr>
          <w:rFonts w:ascii="Times New Roman" w:hAnsi="Times New Roman" w:cs="Times New Roman"/>
          <w:sz w:val="28"/>
          <w:szCs w:val="28"/>
        </w:rPr>
        <w:t xml:space="preserve"> инвалида (при наличии).</w:t>
      </w:r>
    </w:p>
    <w:p w14:paraId="5B29FE2C" w14:textId="77777777" w:rsidR="00FB2389" w:rsidRP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Определение нуждаемости ребенка в разработке ИПРП должно осуществляться на основе заключения междисциплинарного консилиума, составленного по результатам первичного приема.</w:t>
      </w:r>
    </w:p>
    <w:p w14:paraId="7508D02C" w14:textId="5A9704DD" w:rsidR="00FB2389" w:rsidRP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 xml:space="preserve">Первичный прием, заключающийся в проведении оценочных процедур, должны проводить специалисты в срок со времени заключения договора об оказании услуг ранней помощи </w:t>
      </w:r>
      <w:r>
        <w:rPr>
          <w:rFonts w:ascii="Times New Roman" w:eastAsia="Times New Roman" w:hAnsi="Times New Roman" w:cs="Times New Roman"/>
          <w:sz w:val="28"/>
          <w:szCs w:val="28"/>
          <w:lang w:eastAsia="ru-RU"/>
        </w:rPr>
        <w:t>–</w:t>
      </w:r>
      <w:r w:rsidRPr="00FB2389">
        <w:rPr>
          <w:rFonts w:ascii="Times New Roman" w:eastAsia="Times New Roman" w:hAnsi="Times New Roman" w:cs="Times New Roman"/>
          <w:sz w:val="28"/>
          <w:szCs w:val="28"/>
          <w:lang w:eastAsia="ru-RU"/>
        </w:rPr>
        <w:t xml:space="preserve"> 10 рабочих дней.</w:t>
      </w:r>
    </w:p>
    <w:p w14:paraId="6E27214A" w14:textId="77777777" w:rsidR="00FB2389" w:rsidRP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Первичный прием должен включать в себя проведение следующих оценочных процедур:</w:t>
      </w:r>
    </w:p>
    <w:p w14:paraId="6E351714" w14:textId="394D0283"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оценку функционирования и выявление ограничений жизнедеятельности ребенка</w:t>
      </w:r>
      <w:r w:rsidR="006D22F4">
        <w:rPr>
          <w:rFonts w:ascii="Times New Roman" w:hAnsi="Times New Roman" w:cs="Times New Roman"/>
          <w:sz w:val="28"/>
          <w:szCs w:val="28"/>
        </w:rPr>
        <w:t xml:space="preserve">, </w:t>
      </w:r>
      <w:r w:rsidRPr="006960DB">
        <w:rPr>
          <w:rFonts w:ascii="Times New Roman" w:hAnsi="Times New Roman" w:cs="Times New Roman"/>
          <w:sz w:val="28"/>
          <w:szCs w:val="28"/>
        </w:rPr>
        <w:t>определение взаимодействия и отношений ребенка с родителями и другими непосредственно</w:t>
      </w:r>
      <w:r w:rsidRPr="00FB2389">
        <w:rPr>
          <w:rFonts w:ascii="Times New Roman" w:hAnsi="Times New Roman" w:cs="Times New Roman"/>
          <w:sz w:val="28"/>
          <w:szCs w:val="28"/>
        </w:rPr>
        <w:t xml:space="preserve"> ухаживающими за ребенком лицами, в контексте влияния факторов окружающей среды;</w:t>
      </w:r>
    </w:p>
    <w:p w14:paraId="32C2FBB8"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сбор и анализ информации, об условиях жизни и семье ребенка, о получаемых ребенком и семьей психологических, педагогических и социальных услугах;</w:t>
      </w:r>
    </w:p>
    <w:p w14:paraId="7D3FA1E6"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анализ медицинской документации (при наличии);</w:t>
      </w:r>
    </w:p>
    <w:p w14:paraId="0D32EF84"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 xml:space="preserve">анализ индивидуальной программы реабилитации или </w:t>
      </w:r>
      <w:proofErr w:type="spellStart"/>
      <w:r w:rsidRPr="00FB2389">
        <w:rPr>
          <w:rFonts w:ascii="Times New Roman" w:hAnsi="Times New Roman" w:cs="Times New Roman"/>
          <w:sz w:val="28"/>
          <w:szCs w:val="28"/>
        </w:rPr>
        <w:t>абилитации</w:t>
      </w:r>
      <w:proofErr w:type="spellEnd"/>
      <w:r w:rsidRPr="00FB2389">
        <w:rPr>
          <w:rFonts w:ascii="Times New Roman" w:hAnsi="Times New Roman" w:cs="Times New Roman"/>
          <w:sz w:val="28"/>
          <w:szCs w:val="28"/>
        </w:rPr>
        <w:t xml:space="preserve"> ребенка-инвалида (при наличии).</w:t>
      </w:r>
    </w:p>
    <w:p w14:paraId="761B5146" w14:textId="77777777" w:rsid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Оценочные процедуры на первичном приеме следует проводить в ситуациях, максимально приближенных к естественным, с участием родителей и других непосредственно ухаживающих за ребенком лиц.</w:t>
      </w:r>
    </w:p>
    <w:p w14:paraId="1109DEB9" w14:textId="6B77B739" w:rsidR="00FB2389" w:rsidRP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lastRenderedPageBreak/>
        <w:t xml:space="preserve">Информация, полученная </w:t>
      </w:r>
      <w:proofErr w:type="gramStart"/>
      <w:r w:rsidRPr="00FB2389">
        <w:rPr>
          <w:rFonts w:ascii="Times New Roman" w:eastAsia="Times New Roman" w:hAnsi="Times New Roman" w:cs="Times New Roman"/>
          <w:sz w:val="28"/>
          <w:szCs w:val="28"/>
          <w:lang w:eastAsia="ru-RU"/>
        </w:rPr>
        <w:t>на первичном приеме</w:t>
      </w:r>
      <w:proofErr w:type="gramEnd"/>
      <w:r w:rsidRPr="00FB2389">
        <w:rPr>
          <w:rFonts w:ascii="Times New Roman" w:eastAsia="Times New Roman" w:hAnsi="Times New Roman" w:cs="Times New Roman"/>
          <w:sz w:val="28"/>
          <w:szCs w:val="28"/>
          <w:lang w:eastAsia="ru-RU"/>
        </w:rPr>
        <w:t xml:space="preserve"> должна быть оформлена протоколом первичного приема</w:t>
      </w:r>
      <w:r w:rsidR="00464118">
        <w:rPr>
          <w:rFonts w:ascii="Times New Roman" w:eastAsia="Times New Roman" w:hAnsi="Times New Roman" w:cs="Times New Roman"/>
          <w:sz w:val="28"/>
          <w:szCs w:val="28"/>
          <w:lang w:eastAsia="ru-RU"/>
        </w:rPr>
        <w:t xml:space="preserve"> (</w:t>
      </w:r>
      <w:r w:rsidR="00464118" w:rsidRPr="005340D2">
        <w:rPr>
          <w:rFonts w:ascii="Times New Roman" w:eastAsia="Times New Roman" w:hAnsi="Times New Roman" w:cs="Times New Roman"/>
          <w:sz w:val="28"/>
          <w:szCs w:val="28"/>
          <w:lang w:eastAsia="ru-RU"/>
        </w:rPr>
        <w:t>Приложение №</w:t>
      </w:r>
      <w:r w:rsidR="005340D2">
        <w:rPr>
          <w:rFonts w:ascii="Times New Roman" w:eastAsia="Times New Roman" w:hAnsi="Times New Roman" w:cs="Times New Roman"/>
          <w:sz w:val="28"/>
          <w:szCs w:val="28"/>
          <w:lang w:eastAsia="ru-RU"/>
        </w:rPr>
        <w:t xml:space="preserve"> 2</w:t>
      </w:r>
      <w:r w:rsidR="00464118">
        <w:rPr>
          <w:rFonts w:ascii="Times New Roman" w:eastAsia="Times New Roman" w:hAnsi="Times New Roman" w:cs="Times New Roman"/>
          <w:sz w:val="28"/>
          <w:szCs w:val="28"/>
          <w:lang w:eastAsia="ru-RU"/>
        </w:rPr>
        <w:t>)</w:t>
      </w:r>
      <w:r w:rsidRPr="00FB2389">
        <w:rPr>
          <w:rFonts w:ascii="Times New Roman" w:eastAsia="Times New Roman" w:hAnsi="Times New Roman" w:cs="Times New Roman"/>
          <w:sz w:val="28"/>
          <w:szCs w:val="28"/>
          <w:lang w:eastAsia="ru-RU"/>
        </w:rPr>
        <w:t xml:space="preserve"> и содержать:</w:t>
      </w:r>
    </w:p>
    <w:p w14:paraId="42B20F16"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формальные персональные данные о ребенке и семье;</w:t>
      </w:r>
    </w:p>
    <w:p w14:paraId="59CD9086"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состав семьи, жилищные условия, сведения о занятости;</w:t>
      </w:r>
    </w:p>
    <w:p w14:paraId="3E2E4749"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распорядок дня ребенка, включая время, которое проводят с ребенком родители и другие непосредственно ухаживающие за ребенком лица с ребенком;</w:t>
      </w:r>
    </w:p>
    <w:p w14:paraId="107196DC"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 xml:space="preserve">социальное окружение семьи (поддержка со стороны родственников, соседей, знакомых и </w:t>
      </w:r>
      <w:proofErr w:type="gramStart"/>
      <w:r w:rsidRPr="00FB2389">
        <w:rPr>
          <w:rFonts w:ascii="Times New Roman" w:hAnsi="Times New Roman" w:cs="Times New Roman"/>
          <w:sz w:val="28"/>
          <w:szCs w:val="28"/>
        </w:rPr>
        <w:t>т.д.</w:t>
      </w:r>
      <w:proofErr w:type="gramEnd"/>
      <w:r w:rsidRPr="00FB2389">
        <w:rPr>
          <w:rFonts w:ascii="Times New Roman" w:hAnsi="Times New Roman" w:cs="Times New Roman"/>
          <w:sz w:val="28"/>
          <w:szCs w:val="28"/>
        </w:rPr>
        <w:t>);</w:t>
      </w:r>
    </w:p>
    <w:p w14:paraId="70B53981" w14:textId="77777777" w:rsidR="00FB2389" w:rsidRPr="006960DB" w:rsidRDefault="00FB2389" w:rsidP="00FB2389">
      <w:pPr>
        <w:pStyle w:val="a6"/>
        <w:numPr>
          <w:ilvl w:val="2"/>
          <w:numId w:val="1"/>
        </w:numPr>
        <w:tabs>
          <w:tab w:val="left" w:pos="1560"/>
        </w:tabs>
        <w:jc w:val="both"/>
        <w:rPr>
          <w:rFonts w:ascii="Times New Roman" w:hAnsi="Times New Roman" w:cs="Times New Roman"/>
          <w:sz w:val="28"/>
          <w:szCs w:val="28"/>
        </w:rPr>
      </w:pPr>
      <w:r w:rsidRPr="006960DB">
        <w:rPr>
          <w:rFonts w:ascii="Times New Roman" w:hAnsi="Times New Roman" w:cs="Times New Roman"/>
          <w:sz w:val="28"/>
          <w:szCs w:val="28"/>
        </w:rPr>
        <w:t>этническая, языковая и религиозная принадлежность семьи;</w:t>
      </w:r>
    </w:p>
    <w:p w14:paraId="736C03EB"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сведения о получаемых ребенком и семьей психологических, педагогических и социальных услугах;</w:t>
      </w:r>
    </w:p>
    <w:p w14:paraId="11DF4A88"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ожидания и запросы родителей;</w:t>
      </w:r>
    </w:p>
    <w:p w14:paraId="3E3AF622"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заключение о наличии или отсутствии у ребенка ограничений жизнедеятельности, основанное на сопоставлении результатов первичной оценки развития и функционирования ребенка с нормативом для данного возраста;</w:t>
      </w:r>
    </w:p>
    <w:p w14:paraId="77014F10" w14:textId="77777777" w:rsidR="00FB2389" w:rsidRPr="00FB2389" w:rsidRDefault="00FB2389"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рекомендации родителям.</w:t>
      </w:r>
    </w:p>
    <w:p w14:paraId="08431B6B" w14:textId="77777777" w:rsid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Результаты первичного приема подлежат обсуждению на междисциплинарном консилиуме, по результатам которого должно быть составлено заключение о соответствии или несоответствии состояния ребенка критериям разработки ИПРП.</w:t>
      </w:r>
    </w:p>
    <w:p w14:paraId="117F7C11" w14:textId="77777777" w:rsid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К критериям разработки ИПРП относятся: наличие у ребенка в возрасте до 3 лет ограничений жизнедеятельности и отсутствие противопоказаний к её составлению.</w:t>
      </w:r>
    </w:p>
    <w:p w14:paraId="62C74162" w14:textId="33DC719B" w:rsidR="00FB2389" w:rsidRP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Наличие ограничения(й) жизнедеятельности для детей-инвалидов указывается в индивидуальной программе реабилитации-</w:t>
      </w:r>
      <w:proofErr w:type="spellStart"/>
      <w:r w:rsidRPr="00FB2389">
        <w:rPr>
          <w:rFonts w:ascii="Times New Roman" w:eastAsia="Times New Roman" w:hAnsi="Times New Roman" w:cs="Times New Roman"/>
          <w:sz w:val="28"/>
          <w:szCs w:val="28"/>
          <w:lang w:eastAsia="ru-RU"/>
        </w:rPr>
        <w:t>абилитации</w:t>
      </w:r>
      <w:proofErr w:type="spellEnd"/>
      <w:r w:rsidRPr="00FB2389">
        <w:rPr>
          <w:rFonts w:ascii="Times New Roman" w:eastAsia="Times New Roman" w:hAnsi="Times New Roman" w:cs="Times New Roman"/>
          <w:sz w:val="28"/>
          <w:szCs w:val="28"/>
          <w:lang w:eastAsia="ru-RU"/>
        </w:rPr>
        <w:t xml:space="preserve"> ребенка-инвалида, а для детей, не имеющих статуса ребенка-инвалида - выявляется при первичном приеме и утверждается решением междисциплинарного консилиума. К критери</w:t>
      </w:r>
      <w:r>
        <w:rPr>
          <w:rFonts w:ascii="Times New Roman" w:eastAsia="Times New Roman" w:hAnsi="Times New Roman" w:cs="Times New Roman"/>
          <w:sz w:val="28"/>
          <w:szCs w:val="28"/>
          <w:lang w:eastAsia="ru-RU"/>
        </w:rPr>
        <w:t>я</w:t>
      </w:r>
      <w:r w:rsidRPr="00FB2389">
        <w:rPr>
          <w:rFonts w:ascii="Times New Roman" w:eastAsia="Times New Roman" w:hAnsi="Times New Roman" w:cs="Times New Roman"/>
          <w:sz w:val="28"/>
          <w:szCs w:val="28"/>
          <w:lang w:eastAsia="ru-RU"/>
        </w:rPr>
        <w:t>м наличия у ребенка ограничения жизнедеятельности относятся умеренные, тяжелые или полные ограничения/задержка развития в следующих доменах М</w:t>
      </w:r>
      <w:r w:rsidR="002013AA">
        <w:rPr>
          <w:rFonts w:ascii="Times New Roman" w:eastAsia="Times New Roman" w:hAnsi="Times New Roman" w:cs="Times New Roman"/>
          <w:sz w:val="28"/>
          <w:szCs w:val="28"/>
          <w:lang w:eastAsia="ru-RU"/>
        </w:rPr>
        <w:t>еждународной классификации функционирования, ограничений жизнедеятельности и здоровья (МКФ)</w:t>
      </w:r>
      <w:r w:rsidRPr="00FB2389">
        <w:rPr>
          <w:rFonts w:ascii="Times New Roman" w:eastAsia="Times New Roman" w:hAnsi="Times New Roman" w:cs="Times New Roman"/>
          <w:sz w:val="28"/>
          <w:szCs w:val="28"/>
          <w:lang w:eastAsia="ru-RU"/>
        </w:rPr>
        <w:t>:</w:t>
      </w:r>
    </w:p>
    <w:p w14:paraId="11244910" w14:textId="5A78EF34" w:rsidR="00FB2389" w:rsidRPr="00FB2389" w:rsidRDefault="002013AA" w:rsidP="00FB2389">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О</w:t>
      </w:r>
      <w:r w:rsidR="00FB2389" w:rsidRPr="00FB2389">
        <w:rPr>
          <w:rFonts w:ascii="Times New Roman" w:hAnsi="Times New Roman" w:cs="Times New Roman"/>
          <w:sz w:val="28"/>
          <w:szCs w:val="28"/>
        </w:rPr>
        <w:t>бучение</w:t>
      </w:r>
      <w:r>
        <w:rPr>
          <w:rFonts w:ascii="Times New Roman" w:hAnsi="Times New Roman" w:cs="Times New Roman"/>
          <w:sz w:val="28"/>
          <w:szCs w:val="28"/>
        </w:rPr>
        <w:t xml:space="preserve"> (научение)</w:t>
      </w:r>
      <w:r w:rsidR="00FB2389" w:rsidRPr="00FB2389">
        <w:rPr>
          <w:rFonts w:ascii="Times New Roman" w:hAnsi="Times New Roman" w:cs="Times New Roman"/>
          <w:sz w:val="28"/>
          <w:szCs w:val="28"/>
        </w:rPr>
        <w:t xml:space="preserve"> и </w:t>
      </w:r>
      <w:r>
        <w:rPr>
          <w:rFonts w:ascii="Times New Roman" w:hAnsi="Times New Roman" w:cs="Times New Roman"/>
          <w:sz w:val="28"/>
          <w:szCs w:val="28"/>
        </w:rPr>
        <w:t>применение</w:t>
      </w:r>
      <w:r w:rsidR="00FB2389" w:rsidRPr="00FB2389">
        <w:rPr>
          <w:rFonts w:ascii="Times New Roman" w:hAnsi="Times New Roman" w:cs="Times New Roman"/>
          <w:sz w:val="28"/>
          <w:szCs w:val="28"/>
        </w:rPr>
        <w:t xml:space="preserve"> знаний</w:t>
      </w:r>
      <w:r>
        <w:rPr>
          <w:rFonts w:ascii="Times New Roman" w:hAnsi="Times New Roman" w:cs="Times New Roman"/>
          <w:sz w:val="28"/>
          <w:szCs w:val="28"/>
        </w:rPr>
        <w:t xml:space="preserve"> – </w:t>
      </w:r>
      <w:r>
        <w:rPr>
          <w:rFonts w:ascii="Times New Roman" w:hAnsi="Times New Roman" w:cs="Times New Roman"/>
          <w:sz w:val="28"/>
          <w:szCs w:val="28"/>
          <w:lang w:val="en-US"/>
        </w:rPr>
        <w:t>d</w:t>
      </w:r>
      <w:r w:rsidRPr="002013AA">
        <w:rPr>
          <w:rFonts w:ascii="Times New Roman" w:hAnsi="Times New Roman" w:cs="Times New Roman"/>
          <w:sz w:val="28"/>
          <w:szCs w:val="28"/>
        </w:rPr>
        <w:t>1</w:t>
      </w:r>
      <w:r w:rsidR="00FB2389" w:rsidRPr="00FB2389">
        <w:rPr>
          <w:rFonts w:ascii="Times New Roman" w:hAnsi="Times New Roman" w:cs="Times New Roman"/>
          <w:sz w:val="28"/>
          <w:szCs w:val="28"/>
        </w:rPr>
        <w:t>;</w:t>
      </w:r>
    </w:p>
    <w:p w14:paraId="468B9841" w14:textId="140F9800" w:rsidR="002013AA" w:rsidRPr="002013AA" w:rsidRDefault="00FB2389" w:rsidP="002013AA">
      <w:pPr>
        <w:pStyle w:val="a6"/>
        <w:numPr>
          <w:ilvl w:val="2"/>
          <w:numId w:val="1"/>
        </w:numPr>
        <w:tabs>
          <w:tab w:val="left" w:pos="1560"/>
        </w:tabs>
        <w:jc w:val="both"/>
        <w:rPr>
          <w:rFonts w:ascii="Times New Roman" w:hAnsi="Times New Roman" w:cs="Times New Roman"/>
          <w:sz w:val="28"/>
          <w:szCs w:val="28"/>
        </w:rPr>
      </w:pPr>
      <w:r w:rsidRPr="00FB2389">
        <w:rPr>
          <w:rFonts w:ascii="Times New Roman" w:hAnsi="Times New Roman" w:cs="Times New Roman"/>
          <w:sz w:val="28"/>
          <w:szCs w:val="28"/>
        </w:rPr>
        <w:t>общие задачи и требования</w:t>
      </w:r>
      <w:r w:rsidR="002013AA" w:rsidRPr="002013AA">
        <w:rPr>
          <w:rFonts w:ascii="Times New Roman" w:hAnsi="Times New Roman" w:cs="Times New Roman"/>
          <w:sz w:val="28"/>
          <w:szCs w:val="28"/>
        </w:rPr>
        <w:t xml:space="preserve"> – </w:t>
      </w:r>
      <w:r w:rsidR="002013AA">
        <w:rPr>
          <w:rFonts w:ascii="Times New Roman" w:hAnsi="Times New Roman" w:cs="Times New Roman"/>
          <w:sz w:val="28"/>
          <w:szCs w:val="28"/>
          <w:lang w:val="en-US"/>
        </w:rPr>
        <w:t>d</w:t>
      </w:r>
      <w:r w:rsidR="002013AA" w:rsidRPr="002013AA">
        <w:rPr>
          <w:rFonts w:ascii="Times New Roman" w:hAnsi="Times New Roman" w:cs="Times New Roman"/>
          <w:sz w:val="28"/>
          <w:szCs w:val="28"/>
        </w:rPr>
        <w:t>2</w:t>
      </w:r>
      <w:r w:rsidRPr="00FB2389">
        <w:rPr>
          <w:rFonts w:ascii="Times New Roman" w:hAnsi="Times New Roman" w:cs="Times New Roman"/>
          <w:sz w:val="28"/>
          <w:szCs w:val="28"/>
        </w:rPr>
        <w:t>;</w:t>
      </w:r>
    </w:p>
    <w:p w14:paraId="40CC8320" w14:textId="4D0A99EB" w:rsidR="002013AA" w:rsidRDefault="002013AA" w:rsidP="00FB2389">
      <w:pPr>
        <w:pStyle w:val="a6"/>
        <w:numPr>
          <w:ilvl w:val="2"/>
          <w:numId w:val="1"/>
        </w:numPr>
        <w:tabs>
          <w:tab w:val="left" w:pos="1560"/>
        </w:tabs>
        <w:jc w:val="both"/>
        <w:rPr>
          <w:rFonts w:ascii="Times New Roman" w:hAnsi="Times New Roman" w:cs="Times New Roman"/>
          <w:sz w:val="28"/>
          <w:szCs w:val="28"/>
        </w:rPr>
      </w:pPr>
      <w:r>
        <w:rPr>
          <w:rFonts w:ascii="Times New Roman" w:hAnsi="Times New Roman" w:cs="Times New Roman"/>
          <w:sz w:val="28"/>
          <w:szCs w:val="28"/>
        </w:rPr>
        <w:t xml:space="preserve">коммуникация </w:t>
      </w:r>
      <w:r>
        <w:rPr>
          <w:rFonts w:ascii="Times New Roman" w:hAnsi="Times New Roman" w:cs="Times New Roman"/>
          <w:sz w:val="28"/>
          <w:szCs w:val="28"/>
          <w:lang w:val="en-US"/>
        </w:rPr>
        <w:t>– d3</w:t>
      </w:r>
      <w:r>
        <w:rPr>
          <w:rFonts w:ascii="Times New Roman" w:hAnsi="Times New Roman" w:cs="Times New Roman"/>
          <w:sz w:val="28"/>
          <w:szCs w:val="28"/>
        </w:rPr>
        <w:t>;</w:t>
      </w:r>
    </w:p>
    <w:p w14:paraId="2ABFA995" w14:textId="5A6CE63C" w:rsidR="002013AA" w:rsidRDefault="002013AA" w:rsidP="00FB2389">
      <w:pPr>
        <w:pStyle w:val="a6"/>
        <w:numPr>
          <w:ilvl w:val="2"/>
          <w:numId w:val="1"/>
        </w:numPr>
        <w:tabs>
          <w:tab w:val="left" w:pos="1560"/>
        </w:tabs>
        <w:jc w:val="both"/>
        <w:rPr>
          <w:rFonts w:ascii="Times New Roman" w:hAnsi="Times New Roman" w:cs="Times New Roman"/>
          <w:sz w:val="28"/>
          <w:szCs w:val="28"/>
        </w:rPr>
      </w:pPr>
      <w:r>
        <w:rPr>
          <w:rFonts w:ascii="Times New Roman" w:hAnsi="Times New Roman" w:cs="Times New Roman"/>
          <w:sz w:val="28"/>
          <w:szCs w:val="28"/>
        </w:rPr>
        <w:t xml:space="preserve">мобильность – </w:t>
      </w:r>
      <w:r>
        <w:rPr>
          <w:rFonts w:ascii="Times New Roman" w:hAnsi="Times New Roman" w:cs="Times New Roman"/>
          <w:sz w:val="28"/>
          <w:szCs w:val="28"/>
          <w:lang w:val="en-US"/>
        </w:rPr>
        <w:t>d4</w:t>
      </w:r>
      <w:r>
        <w:rPr>
          <w:rFonts w:ascii="Times New Roman" w:hAnsi="Times New Roman" w:cs="Times New Roman"/>
          <w:sz w:val="28"/>
          <w:szCs w:val="28"/>
        </w:rPr>
        <w:t>;</w:t>
      </w:r>
    </w:p>
    <w:p w14:paraId="1EC9662A" w14:textId="18A0DCE7" w:rsidR="002013AA" w:rsidRDefault="002013AA" w:rsidP="00FB2389">
      <w:pPr>
        <w:pStyle w:val="a6"/>
        <w:numPr>
          <w:ilvl w:val="2"/>
          <w:numId w:val="1"/>
        </w:numPr>
        <w:tabs>
          <w:tab w:val="left" w:pos="1560"/>
        </w:tabs>
        <w:jc w:val="both"/>
        <w:rPr>
          <w:rFonts w:ascii="Times New Roman" w:hAnsi="Times New Roman" w:cs="Times New Roman"/>
          <w:sz w:val="28"/>
          <w:szCs w:val="28"/>
        </w:rPr>
      </w:pPr>
      <w:r>
        <w:rPr>
          <w:rFonts w:ascii="Times New Roman" w:hAnsi="Times New Roman" w:cs="Times New Roman"/>
          <w:sz w:val="28"/>
          <w:szCs w:val="28"/>
        </w:rPr>
        <w:t xml:space="preserve">забота о </w:t>
      </w:r>
      <w:r w:rsidR="0051430F">
        <w:rPr>
          <w:rFonts w:ascii="Times New Roman" w:hAnsi="Times New Roman" w:cs="Times New Roman"/>
          <w:sz w:val="28"/>
          <w:szCs w:val="28"/>
        </w:rPr>
        <w:t>собственном теле и здоровье</w:t>
      </w:r>
      <w:r>
        <w:rPr>
          <w:rFonts w:ascii="Times New Roman" w:hAnsi="Times New Roman" w:cs="Times New Roman"/>
          <w:sz w:val="28"/>
          <w:szCs w:val="28"/>
        </w:rPr>
        <w:t xml:space="preserve"> – </w:t>
      </w:r>
      <w:r>
        <w:rPr>
          <w:rFonts w:ascii="Times New Roman" w:hAnsi="Times New Roman" w:cs="Times New Roman"/>
          <w:sz w:val="28"/>
          <w:szCs w:val="28"/>
          <w:lang w:val="en-US"/>
        </w:rPr>
        <w:t>d</w:t>
      </w:r>
      <w:r w:rsidRPr="0051430F">
        <w:rPr>
          <w:rFonts w:ascii="Times New Roman" w:hAnsi="Times New Roman" w:cs="Times New Roman"/>
          <w:sz w:val="28"/>
          <w:szCs w:val="28"/>
        </w:rPr>
        <w:t>5</w:t>
      </w:r>
      <w:r>
        <w:rPr>
          <w:rFonts w:ascii="Times New Roman" w:hAnsi="Times New Roman" w:cs="Times New Roman"/>
          <w:sz w:val="28"/>
          <w:szCs w:val="28"/>
        </w:rPr>
        <w:t>;</w:t>
      </w:r>
    </w:p>
    <w:p w14:paraId="5ED75513" w14:textId="5D92A90D" w:rsidR="002013AA" w:rsidRDefault="002013AA" w:rsidP="00FB2389">
      <w:pPr>
        <w:pStyle w:val="a6"/>
        <w:numPr>
          <w:ilvl w:val="2"/>
          <w:numId w:val="1"/>
        </w:numPr>
        <w:tabs>
          <w:tab w:val="left" w:pos="1560"/>
        </w:tabs>
        <w:jc w:val="both"/>
        <w:rPr>
          <w:rFonts w:ascii="Times New Roman" w:hAnsi="Times New Roman" w:cs="Times New Roman"/>
          <w:sz w:val="28"/>
          <w:szCs w:val="28"/>
        </w:rPr>
      </w:pPr>
      <w:r>
        <w:rPr>
          <w:rFonts w:ascii="Times New Roman" w:hAnsi="Times New Roman" w:cs="Times New Roman"/>
          <w:sz w:val="28"/>
          <w:szCs w:val="28"/>
        </w:rPr>
        <w:t xml:space="preserve">бытовая жизнь – </w:t>
      </w:r>
      <w:r>
        <w:rPr>
          <w:rFonts w:ascii="Times New Roman" w:hAnsi="Times New Roman" w:cs="Times New Roman"/>
          <w:sz w:val="28"/>
          <w:szCs w:val="28"/>
          <w:lang w:val="en-US"/>
        </w:rPr>
        <w:t>d6</w:t>
      </w:r>
      <w:r>
        <w:rPr>
          <w:rFonts w:ascii="Times New Roman" w:hAnsi="Times New Roman" w:cs="Times New Roman"/>
          <w:sz w:val="28"/>
          <w:szCs w:val="28"/>
        </w:rPr>
        <w:t>;</w:t>
      </w:r>
    </w:p>
    <w:p w14:paraId="5E6C48F0" w14:textId="67C98081" w:rsidR="002013AA" w:rsidRDefault="002013AA" w:rsidP="00FB2389">
      <w:pPr>
        <w:pStyle w:val="a6"/>
        <w:numPr>
          <w:ilvl w:val="2"/>
          <w:numId w:val="1"/>
        </w:numPr>
        <w:tabs>
          <w:tab w:val="left" w:pos="156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межличностное взаимодействие – </w:t>
      </w:r>
      <w:r>
        <w:rPr>
          <w:rFonts w:ascii="Times New Roman" w:hAnsi="Times New Roman" w:cs="Times New Roman"/>
          <w:sz w:val="28"/>
          <w:szCs w:val="28"/>
          <w:lang w:val="en-US"/>
        </w:rPr>
        <w:t>d7</w:t>
      </w:r>
      <w:r>
        <w:rPr>
          <w:rFonts w:ascii="Times New Roman" w:hAnsi="Times New Roman" w:cs="Times New Roman"/>
          <w:sz w:val="28"/>
          <w:szCs w:val="28"/>
        </w:rPr>
        <w:t>;</w:t>
      </w:r>
    </w:p>
    <w:p w14:paraId="3853C2DC" w14:textId="62908E09" w:rsidR="002013AA" w:rsidRDefault="002013AA" w:rsidP="00FB2389">
      <w:pPr>
        <w:pStyle w:val="a6"/>
        <w:numPr>
          <w:ilvl w:val="2"/>
          <w:numId w:val="1"/>
        </w:numPr>
        <w:tabs>
          <w:tab w:val="left" w:pos="1560"/>
        </w:tabs>
        <w:jc w:val="both"/>
        <w:rPr>
          <w:rFonts w:ascii="Times New Roman" w:hAnsi="Times New Roman" w:cs="Times New Roman"/>
          <w:sz w:val="28"/>
          <w:szCs w:val="28"/>
        </w:rPr>
      </w:pPr>
      <w:r>
        <w:rPr>
          <w:rFonts w:ascii="Times New Roman" w:hAnsi="Times New Roman" w:cs="Times New Roman"/>
          <w:sz w:val="28"/>
          <w:szCs w:val="28"/>
        </w:rPr>
        <w:t xml:space="preserve">основные жизненные сферы </w:t>
      </w:r>
      <w:r w:rsidR="00AE1E33">
        <w:rPr>
          <w:rFonts w:ascii="Times New Roman" w:hAnsi="Times New Roman" w:cs="Times New Roman"/>
          <w:sz w:val="28"/>
          <w:szCs w:val="28"/>
        </w:rPr>
        <w:t xml:space="preserve">(игра) </w:t>
      </w:r>
      <w:r>
        <w:rPr>
          <w:rFonts w:ascii="Times New Roman" w:hAnsi="Times New Roman" w:cs="Times New Roman"/>
          <w:sz w:val="28"/>
          <w:szCs w:val="28"/>
        </w:rPr>
        <w:t xml:space="preserve">– </w:t>
      </w:r>
      <w:r>
        <w:rPr>
          <w:rFonts w:ascii="Times New Roman" w:hAnsi="Times New Roman" w:cs="Times New Roman"/>
          <w:sz w:val="28"/>
          <w:szCs w:val="28"/>
          <w:lang w:val="en-US"/>
        </w:rPr>
        <w:t>d</w:t>
      </w:r>
      <w:r w:rsidRPr="00AE1E33">
        <w:rPr>
          <w:rFonts w:ascii="Times New Roman" w:hAnsi="Times New Roman" w:cs="Times New Roman"/>
          <w:sz w:val="28"/>
          <w:szCs w:val="28"/>
        </w:rPr>
        <w:t>8</w:t>
      </w:r>
      <w:r>
        <w:rPr>
          <w:rFonts w:ascii="Times New Roman" w:hAnsi="Times New Roman" w:cs="Times New Roman"/>
          <w:sz w:val="28"/>
          <w:szCs w:val="28"/>
        </w:rPr>
        <w:t>;</w:t>
      </w:r>
    </w:p>
    <w:p w14:paraId="57E63095" w14:textId="7E2813E7" w:rsidR="00AE1E33" w:rsidRPr="00FB2389" w:rsidRDefault="00AE1E33" w:rsidP="00FB2389">
      <w:pPr>
        <w:pStyle w:val="a6"/>
        <w:numPr>
          <w:ilvl w:val="2"/>
          <w:numId w:val="1"/>
        </w:numPr>
        <w:tabs>
          <w:tab w:val="left" w:pos="1560"/>
        </w:tabs>
        <w:jc w:val="both"/>
        <w:rPr>
          <w:rFonts w:ascii="Times New Roman" w:hAnsi="Times New Roman" w:cs="Times New Roman"/>
          <w:sz w:val="28"/>
          <w:szCs w:val="28"/>
        </w:rPr>
      </w:pPr>
      <w:r>
        <w:rPr>
          <w:rFonts w:ascii="Times New Roman" w:hAnsi="Times New Roman" w:cs="Times New Roman"/>
          <w:sz w:val="28"/>
          <w:szCs w:val="28"/>
        </w:rPr>
        <w:t xml:space="preserve">участие в общественной жизни – </w:t>
      </w:r>
      <w:r>
        <w:rPr>
          <w:rFonts w:ascii="Times New Roman" w:hAnsi="Times New Roman" w:cs="Times New Roman"/>
          <w:sz w:val="28"/>
          <w:szCs w:val="28"/>
          <w:lang w:val="en-US"/>
        </w:rPr>
        <w:t>d</w:t>
      </w:r>
      <w:r w:rsidRPr="00AE1E33">
        <w:rPr>
          <w:rFonts w:ascii="Times New Roman" w:hAnsi="Times New Roman" w:cs="Times New Roman"/>
          <w:sz w:val="28"/>
          <w:szCs w:val="28"/>
        </w:rPr>
        <w:t>9</w:t>
      </w:r>
      <w:r>
        <w:rPr>
          <w:rFonts w:ascii="Times New Roman" w:hAnsi="Times New Roman" w:cs="Times New Roman"/>
          <w:sz w:val="28"/>
          <w:szCs w:val="28"/>
        </w:rPr>
        <w:t>.</w:t>
      </w:r>
    </w:p>
    <w:p w14:paraId="5BBE60A3" w14:textId="77777777" w:rsidR="00FB2389"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5340D2">
        <w:rPr>
          <w:rFonts w:ascii="Times New Roman" w:eastAsia="Times New Roman" w:hAnsi="Times New Roman" w:cs="Times New Roman"/>
          <w:sz w:val="28"/>
          <w:szCs w:val="28"/>
          <w:lang w:eastAsia="ru-RU"/>
        </w:rPr>
        <w:t>Противопоказанием к разработке ИПРП</w:t>
      </w:r>
      <w:r w:rsidRPr="00FB2389">
        <w:rPr>
          <w:rFonts w:ascii="Times New Roman" w:eastAsia="Times New Roman" w:hAnsi="Times New Roman" w:cs="Times New Roman"/>
          <w:sz w:val="28"/>
          <w:szCs w:val="28"/>
          <w:lang w:eastAsia="ru-RU"/>
        </w:rPr>
        <w:t xml:space="preserve"> является устойчивая декомпенсация функции(й) организма ребенка, препятствующая участию ребенка в получении услуг ранней помощи в рамках ИПРП. В таких случаях услуги ранней помощи ребенку и семье могут быть предоставлены без разработки ИПРП.</w:t>
      </w:r>
    </w:p>
    <w:p w14:paraId="19EEDB24" w14:textId="77777777" w:rsid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CB395B">
        <w:rPr>
          <w:rFonts w:ascii="Times New Roman" w:eastAsia="Times New Roman" w:hAnsi="Times New Roman" w:cs="Times New Roman"/>
          <w:sz w:val="28"/>
          <w:szCs w:val="28"/>
          <w:lang w:eastAsia="ru-RU"/>
        </w:rPr>
        <w:t>В случае выявления соответствия состояния функционирования ребенка критериям разработки ИПРП, но проблемы функционирования ребенка могут быть решены при условии предоставления краткосрочных услуг, то, согласно заключению междисциплинарного консилиума, родителям (законным представителям) могут быть предложены краткосрочные услуги ранней помощи без составления ИПРП.</w:t>
      </w:r>
    </w:p>
    <w:p w14:paraId="7B59B8B6" w14:textId="77777777" w:rsid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CB395B">
        <w:rPr>
          <w:rFonts w:ascii="Times New Roman" w:eastAsia="Times New Roman" w:hAnsi="Times New Roman" w:cs="Times New Roman"/>
          <w:sz w:val="28"/>
          <w:szCs w:val="28"/>
          <w:lang w:eastAsia="ru-RU"/>
        </w:rPr>
        <w:t>Проведение оценочных процедур для разработки ИПРП планируется ведущим специалистом на основе рекомендаций междисциплинарного консилиума.</w:t>
      </w:r>
    </w:p>
    <w:p w14:paraId="3C1006A5" w14:textId="77777777" w:rsid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CB395B">
        <w:rPr>
          <w:rFonts w:ascii="Times New Roman" w:eastAsia="Times New Roman" w:hAnsi="Times New Roman" w:cs="Times New Roman"/>
          <w:sz w:val="28"/>
          <w:szCs w:val="28"/>
          <w:lang w:eastAsia="ru-RU"/>
        </w:rPr>
        <w:t>Оценочные процедуры для разработки ИПРП проводятся в течение 15 рабочих дней со времени заключения договора об оказании услуг ранней помощи.</w:t>
      </w:r>
    </w:p>
    <w:p w14:paraId="4DDBAA67" w14:textId="77777777" w:rsid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CB395B">
        <w:rPr>
          <w:rFonts w:ascii="Times New Roman" w:eastAsia="Times New Roman" w:hAnsi="Times New Roman" w:cs="Times New Roman"/>
          <w:sz w:val="28"/>
          <w:szCs w:val="28"/>
          <w:lang w:eastAsia="ru-RU"/>
        </w:rPr>
        <w:t>Оценочные процедуры для разработки ИПРП проводятся ведущим специалистом с согласия родителей (законных представителей) и при взаимодействии с ними и/или другими непосредственно ухаживающими за ребенком лицами с привлечением тех специалистов, участие которых планируется в реализации ИПРП.</w:t>
      </w:r>
    </w:p>
    <w:p w14:paraId="7F250FAD" w14:textId="77777777" w:rsid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CB395B">
        <w:rPr>
          <w:rFonts w:ascii="Times New Roman" w:eastAsia="Times New Roman" w:hAnsi="Times New Roman" w:cs="Times New Roman"/>
          <w:sz w:val="28"/>
          <w:szCs w:val="28"/>
          <w:lang w:eastAsia="ru-RU"/>
        </w:rPr>
        <w:t>Оценочные процедуры для разработки/пересмотра ИПРП должны включать углубленную оценку функционирования и ограничений жизнедеятельности ребенка в контексте факторов окружающей среды, проводимую по доменам и категориям МКФ, в том числе, оценку функций и структур организма ребенка, активности ребенка, а также вовлеченности и поведения ребенка и его родителей в естественных жизненных ситуациях.</w:t>
      </w:r>
    </w:p>
    <w:p w14:paraId="4BD74D05" w14:textId="77777777" w:rsidR="00FB2389" w:rsidRP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CB395B">
        <w:rPr>
          <w:rFonts w:ascii="Times New Roman" w:eastAsia="Times New Roman" w:hAnsi="Times New Roman" w:cs="Times New Roman"/>
          <w:sz w:val="28"/>
          <w:szCs w:val="28"/>
          <w:lang w:eastAsia="ru-RU"/>
        </w:rPr>
        <w:t>В зависимости от особенностей ребенка и его социального окружения, оценочные процедуры для составления/изменения ИПРП могут включать углубленную оценку других аспектов развития ребенка и его взаимодействия с социальным окружением:</w:t>
      </w:r>
    </w:p>
    <w:p w14:paraId="1DB28552"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качество взаимодействия и отношений ребенка с родителями, другими непосредственно ухаживающими за ребенком лицами, в семье, с другими детьми;</w:t>
      </w:r>
    </w:p>
    <w:p w14:paraId="64B15FB9"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lastRenderedPageBreak/>
        <w:t>состояние эмоционального и поведенческого благополучия ребенка;</w:t>
      </w:r>
    </w:p>
    <w:p w14:paraId="03B21A3F"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другие (при необходимости).</w:t>
      </w:r>
    </w:p>
    <w:p w14:paraId="62A594CA" w14:textId="77777777" w:rsid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Ведущий специалист обсуждает с родителями и другими непосредственно ухаживающими за ребенком лицами результаты углубленной оценки и определяет, совместно с ними, цели ИПРП и ту привычную благоприятную среду ребенка, в которых планируется реализация ИПРП.</w:t>
      </w:r>
    </w:p>
    <w:p w14:paraId="0549E22D" w14:textId="259DA27B" w:rsid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CB395B">
        <w:rPr>
          <w:rFonts w:ascii="Times New Roman" w:eastAsia="Times New Roman" w:hAnsi="Times New Roman" w:cs="Times New Roman"/>
          <w:sz w:val="28"/>
          <w:szCs w:val="28"/>
          <w:lang w:eastAsia="ru-RU"/>
        </w:rPr>
        <w:t>Разработка ИПРП осуществляется специалистом совместно с родителями (законными представителями), с учетом мнения специалистов, привлекаемых к реализации ИПРП.</w:t>
      </w:r>
    </w:p>
    <w:p w14:paraId="7E769530" w14:textId="60742034" w:rsid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CB395B">
        <w:rPr>
          <w:rFonts w:ascii="Times New Roman" w:eastAsia="Times New Roman" w:hAnsi="Times New Roman" w:cs="Times New Roman"/>
          <w:sz w:val="28"/>
          <w:szCs w:val="28"/>
          <w:lang w:eastAsia="ru-RU"/>
        </w:rPr>
        <w:t xml:space="preserve">ИПРП должна быть разработана в течение </w:t>
      </w:r>
      <w:r w:rsidR="009576E1">
        <w:rPr>
          <w:rFonts w:ascii="Times New Roman" w:eastAsia="Times New Roman" w:hAnsi="Times New Roman" w:cs="Times New Roman"/>
          <w:sz w:val="28"/>
          <w:szCs w:val="28"/>
          <w:lang w:eastAsia="ru-RU"/>
        </w:rPr>
        <w:t>3</w:t>
      </w:r>
      <w:r w:rsidRPr="00CB395B">
        <w:rPr>
          <w:rFonts w:ascii="Times New Roman" w:eastAsia="Times New Roman" w:hAnsi="Times New Roman" w:cs="Times New Roman"/>
          <w:sz w:val="28"/>
          <w:szCs w:val="28"/>
          <w:lang w:eastAsia="ru-RU"/>
        </w:rPr>
        <w:t>0 рабочих дней от даты заключения договора с родителями (законными представителями) об оказании услуг ранней помощи.</w:t>
      </w:r>
    </w:p>
    <w:p w14:paraId="26463F29" w14:textId="77777777" w:rsid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CB395B">
        <w:rPr>
          <w:rFonts w:ascii="Times New Roman" w:eastAsia="Times New Roman" w:hAnsi="Times New Roman" w:cs="Times New Roman"/>
          <w:sz w:val="28"/>
          <w:szCs w:val="28"/>
          <w:lang w:eastAsia="ru-RU"/>
        </w:rPr>
        <w:t>ИПРП должна быть подписана ведущим специалистом, родителем (законными представителем) ребенка.</w:t>
      </w:r>
    </w:p>
    <w:p w14:paraId="6FF1D0F2" w14:textId="77777777" w:rsid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CB395B">
        <w:rPr>
          <w:rFonts w:ascii="Times New Roman" w:eastAsia="Times New Roman" w:hAnsi="Times New Roman" w:cs="Times New Roman"/>
          <w:sz w:val="28"/>
          <w:szCs w:val="28"/>
          <w:lang w:eastAsia="ru-RU"/>
        </w:rPr>
        <w:t>ИПРП составляется на срок не менее 6 месяцев и пересматривается регулярно не реже 1 раза в 3 месяца, и может быть пролонгирована при отсутствии критериев её завершения.</w:t>
      </w:r>
    </w:p>
    <w:p w14:paraId="2AE9D7F0" w14:textId="77777777" w:rsidR="00FB2389" w:rsidRPr="00CB395B" w:rsidRDefault="00FB2389" w:rsidP="00FB238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CB395B">
        <w:rPr>
          <w:rFonts w:ascii="Times New Roman" w:eastAsia="Times New Roman" w:hAnsi="Times New Roman" w:cs="Times New Roman"/>
          <w:sz w:val="28"/>
          <w:szCs w:val="28"/>
          <w:lang w:eastAsia="ru-RU"/>
        </w:rPr>
        <w:t>ИПРП должна включать:</w:t>
      </w:r>
    </w:p>
    <w:p w14:paraId="680DEE1F"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 xml:space="preserve">формальные данные о ребенке </w:t>
      </w:r>
      <w:r w:rsidR="00CB395B">
        <w:rPr>
          <w:rFonts w:ascii="Times New Roman" w:hAnsi="Times New Roman" w:cs="Times New Roman"/>
          <w:sz w:val="28"/>
          <w:szCs w:val="28"/>
        </w:rPr>
        <w:t>–</w:t>
      </w:r>
      <w:r w:rsidRPr="00CB395B">
        <w:rPr>
          <w:rFonts w:ascii="Times New Roman" w:hAnsi="Times New Roman" w:cs="Times New Roman"/>
          <w:sz w:val="28"/>
          <w:szCs w:val="28"/>
        </w:rPr>
        <w:t xml:space="preserve"> получателе услуг ранней помощи;</w:t>
      </w:r>
    </w:p>
    <w:p w14:paraId="79751697"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результаты оценочных процедур;</w:t>
      </w:r>
    </w:p>
    <w:p w14:paraId="1BF09E50"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цели ИПРП,</w:t>
      </w:r>
    </w:p>
    <w:p w14:paraId="78F6157C"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перечень естественных жизненных ситуаций, в которых ИПРП реализуется;</w:t>
      </w:r>
    </w:p>
    <w:p w14:paraId="13A33F9E"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перечень услуг ранней помощи и количественные показатели их предоставления: длительность и периодичность оказания услуг, места и формы их предоставления;</w:t>
      </w:r>
    </w:p>
    <w:p w14:paraId="78CC56C1"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срок реализации ИПРП;</w:t>
      </w:r>
    </w:p>
    <w:p w14:paraId="52291975" w14:textId="190E132E"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фамилию, имя, отчество и контактные данные специалиста;</w:t>
      </w:r>
    </w:p>
    <w:p w14:paraId="0DC27459"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фамилию, имя, отчество дополнительных специалистов;</w:t>
      </w:r>
    </w:p>
    <w:p w14:paraId="77F641CF" w14:textId="77777777" w:rsidR="00FB2389" w:rsidRPr="00CB395B" w:rsidRDefault="00B113BE" w:rsidP="00CB395B">
      <w:pPr>
        <w:pStyle w:val="a6"/>
        <w:numPr>
          <w:ilvl w:val="2"/>
          <w:numId w:val="1"/>
        </w:numPr>
        <w:tabs>
          <w:tab w:val="left" w:pos="1560"/>
        </w:tabs>
        <w:jc w:val="both"/>
        <w:rPr>
          <w:rFonts w:ascii="Times New Roman" w:hAnsi="Times New Roman" w:cs="Times New Roman"/>
          <w:sz w:val="28"/>
          <w:szCs w:val="28"/>
        </w:rPr>
      </w:pPr>
      <w:r>
        <w:rPr>
          <w:rFonts w:ascii="Times New Roman" w:hAnsi="Times New Roman" w:cs="Times New Roman"/>
          <w:sz w:val="28"/>
          <w:szCs w:val="28"/>
        </w:rPr>
        <w:t>Ф</w:t>
      </w:r>
      <w:r w:rsidR="00FB2389" w:rsidRPr="00CB395B">
        <w:rPr>
          <w:rFonts w:ascii="Times New Roman" w:hAnsi="Times New Roman" w:cs="Times New Roman"/>
          <w:sz w:val="28"/>
          <w:szCs w:val="28"/>
        </w:rPr>
        <w:t>амилию, имя, отчество и контактные данные родителя (законного представителя).</w:t>
      </w:r>
    </w:p>
    <w:p w14:paraId="3D47AD57" w14:textId="77777777" w:rsidR="00FB2389" w:rsidRPr="00FB2389" w:rsidRDefault="00FB2389" w:rsidP="00CB395B">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Реализация ИПРП осуществляется в соответствии со следующими требованиями:</w:t>
      </w:r>
    </w:p>
    <w:p w14:paraId="01D1C84A"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все специалисты, предоставляющие услуги ранней помощи в рамках ИПРП, должны содействовать вовлечению семьи в ее реализацию;</w:t>
      </w:r>
    </w:p>
    <w:p w14:paraId="67FD5EA6"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lastRenderedPageBreak/>
        <w:t>все специалисты, предоставляющие услуги ранней помощи в рамках ИПРП, должны обсуждать с семьей ход ее реализации;</w:t>
      </w:r>
    </w:p>
    <w:p w14:paraId="7E25071B" w14:textId="77777777" w:rsidR="00FB2389" w:rsidRPr="00CB395B" w:rsidRDefault="00FB2389" w:rsidP="00CB395B">
      <w:pPr>
        <w:pStyle w:val="a6"/>
        <w:numPr>
          <w:ilvl w:val="2"/>
          <w:numId w:val="1"/>
        </w:numPr>
        <w:tabs>
          <w:tab w:val="left" w:pos="1560"/>
        </w:tabs>
        <w:jc w:val="both"/>
        <w:rPr>
          <w:rFonts w:ascii="Times New Roman" w:hAnsi="Times New Roman" w:cs="Times New Roman"/>
          <w:sz w:val="28"/>
          <w:szCs w:val="28"/>
        </w:rPr>
      </w:pPr>
      <w:r w:rsidRPr="00CB395B">
        <w:rPr>
          <w:rFonts w:ascii="Times New Roman" w:hAnsi="Times New Roman" w:cs="Times New Roman"/>
          <w:sz w:val="28"/>
          <w:szCs w:val="28"/>
        </w:rPr>
        <w:t>взаимодействие</w:t>
      </w:r>
      <w:r w:rsidR="00CB395B">
        <w:rPr>
          <w:rFonts w:ascii="Times New Roman" w:hAnsi="Times New Roman" w:cs="Times New Roman"/>
          <w:sz w:val="28"/>
          <w:szCs w:val="28"/>
        </w:rPr>
        <w:t xml:space="preserve"> </w:t>
      </w:r>
      <w:r w:rsidRPr="00CB395B">
        <w:rPr>
          <w:rFonts w:ascii="Times New Roman" w:hAnsi="Times New Roman" w:cs="Times New Roman"/>
          <w:sz w:val="28"/>
          <w:szCs w:val="28"/>
        </w:rPr>
        <w:t>с ребенком и семьей должно строиться на основе их собственной активности и участия, преимущественно в привычной благоприятной среде ребенка;</w:t>
      </w:r>
    </w:p>
    <w:p w14:paraId="561CEAE6" w14:textId="77777777" w:rsidR="00FB2389" w:rsidRPr="00FB2389" w:rsidRDefault="00FB2389" w:rsidP="00CB395B">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B2389">
        <w:rPr>
          <w:rFonts w:ascii="Times New Roman" w:eastAsia="Times New Roman" w:hAnsi="Times New Roman" w:cs="Times New Roman"/>
          <w:sz w:val="28"/>
          <w:szCs w:val="28"/>
          <w:lang w:eastAsia="ru-RU"/>
        </w:rPr>
        <w:t>Реализация ИПРП должна завершаться в следующих случаях:</w:t>
      </w:r>
    </w:p>
    <w:p w14:paraId="2E6C4D07" w14:textId="77777777" w:rsidR="00FB2389" w:rsidRPr="0076226F" w:rsidRDefault="00FB2389" w:rsidP="0076226F">
      <w:pPr>
        <w:pStyle w:val="a6"/>
        <w:numPr>
          <w:ilvl w:val="2"/>
          <w:numId w:val="1"/>
        </w:numPr>
        <w:tabs>
          <w:tab w:val="left" w:pos="1560"/>
        </w:tabs>
        <w:jc w:val="both"/>
        <w:rPr>
          <w:rFonts w:ascii="Times New Roman" w:hAnsi="Times New Roman" w:cs="Times New Roman"/>
          <w:sz w:val="28"/>
          <w:szCs w:val="28"/>
        </w:rPr>
      </w:pPr>
      <w:r w:rsidRPr="0076226F">
        <w:rPr>
          <w:rFonts w:ascii="Times New Roman" w:hAnsi="Times New Roman" w:cs="Times New Roman"/>
          <w:sz w:val="28"/>
          <w:szCs w:val="28"/>
        </w:rPr>
        <w:t>отказ семьи (законных представителей) от получения услуг ранней помощи;</w:t>
      </w:r>
    </w:p>
    <w:p w14:paraId="0BD3C65C" w14:textId="77777777" w:rsidR="00FB2389" w:rsidRPr="0076226F" w:rsidRDefault="00FB2389" w:rsidP="0076226F">
      <w:pPr>
        <w:pStyle w:val="a6"/>
        <w:numPr>
          <w:ilvl w:val="2"/>
          <w:numId w:val="1"/>
        </w:numPr>
        <w:tabs>
          <w:tab w:val="left" w:pos="1560"/>
        </w:tabs>
        <w:jc w:val="both"/>
        <w:rPr>
          <w:rFonts w:ascii="Times New Roman" w:hAnsi="Times New Roman" w:cs="Times New Roman"/>
          <w:sz w:val="28"/>
          <w:szCs w:val="28"/>
        </w:rPr>
      </w:pPr>
      <w:r w:rsidRPr="0076226F">
        <w:rPr>
          <w:rFonts w:ascii="Times New Roman" w:hAnsi="Times New Roman" w:cs="Times New Roman"/>
          <w:sz w:val="28"/>
          <w:szCs w:val="28"/>
        </w:rPr>
        <w:t>ребенок/семья больше не нуждаются в услугах ранней помощи, так как цели ИПРП достигнуты;</w:t>
      </w:r>
    </w:p>
    <w:p w14:paraId="566D6F78" w14:textId="77777777" w:rsidR="00FB2389" w:rsidRPr="0076226F" w:rsidRDefault="00FB2389" w:rsidP="0076226F">
      <w:pPr>
        <w:pStyle w:val="a6"/>
        <w:numPr>
          <w:ilvl w:val="2"/>
          <w:numId w:val="1"/>
        </w:numPr>
        <w:tabs>
          <w:tab w:val="left" w:pos="1560"/>
        </w:tabs>
        <w:jc w:val="both"/>
        <w:rPr>
          <w:rFonts w:ascii="Times New Roman" w:hAnsi="Times New Roman" w:cs="Times New Roman"/>
          <w:sz w:val="28"/>
          <w:szCs w:val="28"/>
        </w:rPr>
      </w:pPr>
      <w:r w:rsidRPr="0076226F">
        <w:rPr>
          <w:rFonts w:ascii="Times New Roman" w:hAnsi="Times New Roman" w:cs="Times New Roman"/>
          <w:sz w:val="28"/>
          <w:szCs w:val="28"/>
        </w:rPr>
        <w:t>ребенок поступил в детский сад и успешно осваивает образовательную программу;</w:t>
      </w:r>
    </w:p>
    <w:p w14:paraId="3F5A2357" w14:textId="77777777" w:rsidR="00FB2389" w:rsidRPr="0076226F" w:rsidRDefault="00FB2389" w:rsidP="0076226F">
      <w:pPr>
        <w:pStyle w:val="a6"/>
        <w:numPr>
          <w:ilvl w:val="2"/>
          <w:numId w:val="1"/>
        </w:numPr>
        <w:tabs>
          <w:tab w:val="left" w:pos="1560"/>
        </w:tabs>
        <w:jc w:val="both"/>
        <w:rPr>
          <w:rFonts w:ascii="Times New Roman" w:hAnsi="Times New Roman" w:cs="Times New Roman"/>
          <w:sz w:val="28"/>
          <w:szCs w:val="28"/>
        </w:rPr>
      </w:pPr>
      <w:r w:rsidRPr="0076226F">
        <w:rPr>
          <w:rFonts w:ascii="Times New Roman" w:hAnsi="Times New Roman" w:cs="Times New Roman"/>
          <w:sz w:val="28"/>
          <w:szCs w:val="28"/>
        </w:rPr>
        <w:t>ребенок достиг возраста 3-х лет в случае отсутствия необходимости пролонгации ИПРП;</w:t>
      </w:r>
    </w:p>
    <w:p w14:paraId="000A84CB" w14:textId="77777777" w:rsidR="00FB2389" w:rsidRPr="0076226F" w:rsidRDefault="00FB2389" w:rsidP="0076226F">
      <w:pPr>
        <w:pStyle w:val="a6"/>
        <w:numPr>
          <w:ilvl w:val="2"/>
          <w:numId w:val="1"/>
        </w:numPr>
        <w:tabs>
          <w:tab w:val="left" w:pos="1560"/>
        </w:tabs>
        <w:jc w:val="both"/>
        <w:rPr>
          <w:rFonts w:ascii="Times New Roman" w:hAnsi="Times New Roman" w:cs="Times New Roman"/>
          <w:sz w:val="28"/>
          <w:szCs w:val="28"/>
        </w:rPr>
      </w:pPr>
      <w:r w:rsidRPr="0076226F">
        <w:rPr>
          <w:rFonts w:ascii="Times New Roman" w:hAnsi="Times New Roman" w:cs="Times New Roman"/>
          <w:sz w:val="28"/>
          <w:szCs w:val="28"/>
        </w:rPr>
        <w:t>ребенок достиг возраста 7 лет - в случае пролонгации ИПРП после 3-х лет;</w:t>
      </w:r>
    </w:p>
    <w:p w14:paraId="2E951E76" w14:textId="77777777" w:rsidR="00FB2389" w:rsidRPr="0076226F" w:rsidRDefault="00FB2389" w:rsidP="0076226F">
      <w:pPr>
        <w:pStyle w:val="a6"/>
        <w:numPr>
          <w:ilvl w:val="2"/>
          <w:numId w:val="1"/>
        </w:numPr>
        <w:tabs>
          <w:tab w:val="left" w:pos="1560"/>
        </w:tabs>
        <w:jc w:val="both"/>
        <w:rPr>
          <w:rFonts w:ascii="Times New Roman" w:hAnsi="Times New Roman" w:cs="Times New Roman"/>
          <w:sz w:val="28"/>
          <w:szCs w:val="28"/>
        </w:rPr>
      </w:pPr>
      <w:r w:rsidRPr="0076226F">
        <w:rPr>
          <w:rFonts w:ascii="Times New Roman" w:hAnsi="Times New Roman" w:cs="Times New Roman"/>
          <w:sz w:val="28"/>
          <w:szCs w:val="28"/>
        </w:rPr>
        <w:t>при возникновении иных причин, создающих непреодолимые препятствия для продолжения реализации ИПРП.</w:t>
      </w:r>
    </w:p>
    <w:p w14:paraId="4566D5A5" w14:textId="77F918B5" w:rsidR="00D24799" w:rsidRDefault="0076226F" w:rsidP="00D24799">
      <w:pPr>
        <w:pStyle w:val="1"/>
        <w:numPr>
          <w:ilvl w:val="0"/>
          <w:numId w:val="1"/>
        </w:numPr>
        <w:tabs>
          <w:tab w:val="left" w:pos="993"/>
        </w:tabs>
        <w:spacing w:before="240" w:line="240" w:lineRule="auto"/>
        <w:jc w:val="center"/>
        <w:rPr>
          <w:rFonts w:ascii="Times New Roman" w:eastAsia="Times New Roman" w:hAnsi="Times New Roman" w:cs="Times New Roman"/>
          <w:color w:val="auto"/>
          <w:lang w:eastAsia="ru-RU"/>
        </w:rPr>
      </w:pPr>
      <w:r w:rsidRPr="00D24799">
        <w:rPr>
          <w:rFonts w:ascii="Times New Roman" w:eastAsia="Times New Roman" w:hAnsi="Times New Roman" w:cs="Times New Roman"/>
          <w:color w:val="auto"/>
          <w:lang w:eastAsia="ru-RU"/>
        </w:rPr>
        <w:t>Перечень специалистов и должностных лиц</w:t>
      </w:r>
      <w:r w:rsidR="00C75561">
        <w:rPr>
          <w:rFonts w:ascii="Times New Roman" w:eastAsia="Times New Roman" w:hAnsi="Times New Roman" w:cs="Times New Roman"/>
          <w:color w:val="auto"/>
          <w:lang w:eastAsia="ru-RU"/>
        </w:rPr>
        <w:t>, осуществляющих деятельность по предоставлению услуг ранней помощи</w:t>
      </w:r>
    </w:p>
    <w:p w14:paraId="151EED24" w14:textId="77777777" w:rsidR="00D24799" w:rsidRPr="00D24799" w:rsidRDefault="00D24799" w:rsidP="00D24799">
      <w:pPr>
        <w:spacing w:after="0"/>
        <w:rPr>
          <w:lang w:eastAsia="ru-RU"/>
        </w:rPr>
      </w:pPr>
    </w:p>
    <w:p w14:paraId="5E7C3B85" w14:textId="3A08778B" w:rsidR="00E406A0" w:rsidRPr="00F841EA" w:rsidRDefault="009F3DF8" w:rsidP="00D24799">
      <w:pPr>
        <w:pStyle w:val="a6"/>
        <w:numPr>
          <w:ilvl w:val="1"/>
          <w:numId w:val="1"/>
        </w:numPr>
        <w:tabs>
          <w:tab w:val="left" w:pos="993"/>
        </w:tabs>
        <w:ind w:left="0" w:firstLine="360"/>
        <w:jc w:val="both"/>
        <w:rPr>
          <w:rFonts w:ascii="Times New Roman" w:eastAsia="Times New Roman" w:hAnsi="Times New Roman" w:cs="Times New Roman"/>
          <w:sz w:val="28"/>
          <w:szCs w:val="28"/>
          <w:lang w:eastAsia="ru-RU"/>
        </w:rPr>
      </w:pPr>
      <w:r w:rsidRPr="00F841EA">
        <w:rPr>
          <w:rFonts w:ascii="Times New Roman" w:eastAsia="Times New Roman" w:hAnsi="Times New Roman" w:cs="Times New Roman"/>
          <w:sz w:val="28"/>
          <w:szCs w:val="28"/>
          <w:lang w:eastAsia="ru-RU"/>
        </w:rPr>
        <w:t xml:space="preserve"> </w:t>
      </w:r>
      <w:r w:rsidR="008E0A6B" w:rsidRPr="00F841EA">
        <w:rPr>
          <w:rFonts w:ascii="Times New Roman" w:eastAsia="Times New Roman" w:hAnsi="Times New Roman" w:cs="Times New Roman"/>
          <w:sz w:val="28"/>
          <w:szCs w:val="28"/>
          <w:lang w:eastAsia="ru-RU"/>
        </w:rPr>
        <w:t xml:space="preserve">Для оказания помощи семьям с детьми раннего возраста, нуждающимся в </w:t>
      </w:r>
      <w:r w:rsidR="00E97C9B">
        <w:rPr>
          <w:rFonts w:ascii="Times New Roman" w:eastAsia="Times New Roman" w:hAnsi="Times New Roman" w:cs="Times New Roman"/>
          <w:sz w:val="28"/>
          <w:szCs w:val="28"/>
          <w:lang w:eastAsia="ru-RU"/>
        </w:rPr>
        <w:t xml:space="preserve">услугах </w:t>
      </w:r>
      <w:proofErr w:type="gramStart"/>
      <w:r w:rsidR="00E97C9B">
        <w:rPr>
          <w:rFonts w:ascii="Times New Roman" w:eastAsia="Times New Roman" w:hAnsi="Times New Roman" w:cs="Times New Roman"/>
          <w:sz w:val="28"/>
          <w:szCs w:val="28"/>
          <w:lang w:eastAsia="ru-RU"/>
        </w:rPr>
        <w:t>ранней</w:t>
      </w:r>
      <w:r w:rsidR="005340D2">
        <w:rPr>
          <w:rFonts w:ascii="Times New Roman" w:eastAsia="Times New Roman" w:hAnsi="Times New Roman" w:cs="Times New Roman"/>
          <w:sz w:val="28"/>
          <w:szCs w:val="28"/>
          <w:lang w:eastAsia="ru-RU"/>
        </w:rPr>
        <w:t xml:space="preserve"> </w:t>
      </w:r>
      <w:r w:rsidR="00E97C9B">
        <w:rPr>
          <w:rFonts w:ascii="Times New Roman" w:eastAsia="Times New Roman" w:hAnsi="Times New Roman" w:cs="Times New Roman"/>
          <w:sz w:val="28"/>
          <w:szCs w:val="28"/>
          <w:lang w:eastAsia="ru-RU"/>
        </w:rPr>
        <w:t>помощи</w:t>
      </w:r>
      <w:proofErr w:type="gramEnd"/>
      <w:r w:rsidR="008E0A6B" w:rsidRPr="00F841EA">
        <w:rPr>
          <w:rFonts w:ascii="Times New Roman" w:eastAsia="Times New Roman" w:hAnsi="Times New Roman" w:cs="Times New Roman"/>
          <w:sz w:val="28"/>
          <w:szCs w:val="28"/>
          <w:lang w:eastAsia="ru-RU"/>
        </w:rPr>
        <w:t xml:space="preserve"> организуется работа специалистов:</w:t>
      </w:r>
    </w:p>
    <w:p w14:paraId="3F744ED3" w14:textId="77777777" w:rsidR="008E0A6B" w:rsidRPr="00D24799" w:rsidRDefault="008E0A6B" w:rsidP="00D24799">
      <w:pPr>
        <w:pStyle w:val="a6"/>
        <w:numPr>
          <w:ilvl w:val="2"/>
          <w:numId w:val="1"/>
        </w:numPr>
        <w:tabs>
          <w:tab w:val="left" w:pos="1560"/>
        </w:tabs>
        <w:jc w:val="both"/>
        <w:rPr>
          <w:rFonts w:ascii="Times New Roman" w:hAnsi="Times New Roman" w:cs="Times New Roman"/>
          <w:sz w:val="28"/>
          <w:szCs w:val="28"/>
        </w:rPr>
      </w:pPr>
      <w:r w:rsidRPr="00D24799">
        <w:rPr>
          <w:rFonts w:ascii="Times New Roman" w:hAnsi="Times New Roman" w:cs="Times New Roman"/>
          <w:sz w:val="28"/>
          <w:szCs w:val="28"/>
        </w:rPr>
        <w:t>психолог;</w:t>
      </w:r>
    </w:p>
    <w:p w14:paraId="7192C6B2" w14:textId="1281D649" w:rsidR="007D1525" w:rsidRPr="006754CE" w:rsidRDefault="008E0A6B" w:rsidP="006754CE">
      <w:pPr>
        <w:pStyle w:val="a6"/>
        <w:numPr>
          <w:ilvl w:val="2"/>
          <w:numId w:val="1"/>
        </w:numPr>
        <w:tabs>
          <w:tab w:val="left" w:pos="1560"/>
        </w:tabs>
        <w:jc w:val="both"/>
        <w:rPr>
          <w:rFonts w:ascii="Times New Roman" w:hAnsi="Times New Roman" w:cs="Times New Roman"/>
          <w:sz w:val="28"/>
          <w:szCs w:val="28"/>
        </w:rPr>
      </w:pPr>
      <w:r w:rsidRPr="00D24799">
        <w:rPr>
          <w:rFonts w:ascii="Times New Roman" w:hAnsi="Times New Roman" w:cs="Times New Roman"/>
          <w:sz w:val="28"/>
          <w:szCs w:val="28"/>
        </w:rPr>
        <w:t xml:space="preserve">специалист по </w:t>
      </w:r>
      <w:r w:rsidR="006754CE">
        <w:rPr>
          <w:rFonts w:ascii="Times New Roman" w:hAnsi="Times New Roman" w:cs="Times New Roman"/>
          <w:sz w:val="28"/>
          <w:szCs w:val="28"/>
        </w:rPr>
        <w:t>социальной работе</w:t>
      </w:r>
      <w:r w:rsidRPr="00D24799">
        <w:rPr>
          <w:rFonts w:ascii="Times New Roman" w:hAnsi="Times New Roman" w:cs="Times New Roman"/>
          <w:sz w:val="28"/>
          <w:szCs w:val="28"/>
        </w:rPr>
        <w:t>;</w:t>
      </w:r>
    </w:p>
    <w:p w14:paraId="1A87D2DF" w14:textId="187E5523" w:rsidR="00574C2A" w:rsidRPr="00547510" w:rsidRDefault="00574C2A" w:rsidP="00547510">
      <w:pPr>
        <w:pStyle w:val="1"/>
        <w:numPr>
          <w:ilvl w:val="0"/>
          <w:numId w:val="1"/>
        </w:numPr>
        <w:tabs>
          <w:tab w:val="left" w:pos="993"/>
        </w:tabs>
        <w:spacing w:before="240" w:line="240" w:lineRule="auto"/>
        <w:jc w:val="center"/>
        <w:rPr>
          <w:rFonts w:ascii="Times New Roman" w:eastAsia="Times New Roman" w:hAnsi="Times New Roman" w:cs="Times New Roman"/>
          <w:color w:val="auto"/>
          <w:lang w:eastAsia="ru-RU"/>
        </w:rPr>
      </w:pPr>
      <w:r w:rsidRPr="00547510">
        <w:rPr>
          <w:rFonts w:ascii="Times New Roman" w:eastAsia="Times New Roman" w:hAnsi="Times New Roman" w:cs="Times New Roman"/>
          <w:color w:val="auto"/>
          <w:lang w:eastAsia="ru-RU"/>
        </w:rPr>
        <w:t>Права и обязанности участников процесса ранней помощи</w:t>
      </w:r>
    </w:p>
    <w:p w14:paraId="67B16F9B" w14:textId="77777777" w:rsidR="00574C2A" w:rsidRPr="00F841EA" w:rsidRDefault="00574C2A" w:rsidP="00F841EA">
      <w:pPr>
        <w:spacing w:after="0"/>
        <w:ind w:firstLine="540"/>
        <w:jc w:val="both"/>
        <w:rPr>
          <w:rFonts w:ascii="Times New Roman" w:eastAsia="Times New Roman" w:hAnsi="Times New Roman" w:cs="Times New Roman"/>
          <w:sz w:val="28"/>
          <w:szCs w:val="28"/>
          <w:lang w:eastAsia="ru-RU"/>
        </w:rPr>
      </w:pPr>
    </w:p>
    <w:p w14:paraId="1D1368CC" w14:textId="7D443A5C" w:rsidR="00574C2A" w:rsidRPr="00F841EA" w:rsidRDefault="00574C2A" w:rsidP="00547510">
      <w:pPr>
        <w:pStyle w:val="a6"/>
        <w:numPr>
          <w:ilvl w:val="1"/>
          <w:numId w:val="1"/>
        </w:numPr>
        <w:tabs>
          <w:tab w:val="left" w:pos="993"/>
        </w:tabs>
        <w:spacing w:line="240" w:lineRule="auto"/>
        <w:ind w:left="0" w:firstLine="360"/>
        <w:jc w:val="both"/>
        <w:rPr>
          <w:rFonts w:ascii="Times New Roman" w:eastAsia="Times New Roman" w:hAnsi="Times New Roman" w:cs="Times New Roman"/>
          <w:sz w:val="28"/>
          <w:szCs w:val="28"/>
          <w:lang w:eastAsia="ru-RU"/>
        </w:rPr>
      </w:pPr>
      <w:r w:rsidRPr="00F841EA">
        <w:rPr>
          <w:rFonts w:ascii="Times New Roman" w:eastAsia="Times New Roman" w:hAnsi="Times New Roman" w:cs="Times New Roman"/>
          <w:sz w:val="28"/>
          <w:szCs w:val="28"/>
          <w:lang w:eastAsia="ru-RU"/>
        </w:rPr>
        <w:t>С</w:t>
      </w:r>
      <w:r w:rsidR="00E97C9B">
        <w:rPr>
          <w:rFonts w:ascii="Times New Roman" w:eastAsia="Times New Roman" w:hAnsi="Times New Roman" w:cs="Times New Roman"/>
          <w:sz w:val="28"/>
          <w:szCs w:val="28"/>
          <w:lang w:eastAsia="ru-RU"/>
        </w:rPr>
        <w:t>пециалисты ранней помощи</w:t>
      </w:r>
      <w:r w:rsidRPr="00F841EA">
        <w:rPr>
          <w:rFonts w:ascii="Times New Roman" w:eastAsia="Times New Roman" w:hAnsi="Times New Roman" w:cs="Times New Roman"/>
          <w:sz w:val="28"/>
          <w:szCs w:val="28"/>
          <w:lang w:eastAsia="ru-RU"/>
        </w:rPr>
        <w:t xml:space="preserve"> име</w:t>
      </w:r>
      <w:r w:rsidR="00E97C9B">
        <w:rPr>
          <w:rFonts w:ascii="Times New Roman" w:eastAsia="Times New Roman" w:hAnsi="Times New Roman" w:cs="Times New Roman"/>
          <w:sz w:val="28"/>
          <w:szCs w:val="28"/>
          <w:lang w:eastAsia="ru-RU"/>
        </w:rPr>
        <w:t>ю</w:t>
      </w:r>
      <w:r w:rsidRPr="00F841EA">
        <w:rPr>
          <w:rFonts w:ascii="Times New Roman" w:eastAsia="Times New Roman" w:hAnsi="Times New Roman" w:cs="Times New Roman"/>
          <w:sz w:val="28"/>
          <w:szCs w:val="28"/>
          <w:lang w:eastAsia="ru-RU"/>
        </w:rPr>
        <w:t>т право:</w:t>
      </w:r>
    </w:p>
    <w:p w14:paraId="0CA82BA3" w14:textId="0B6F560E" w:rsidR="00574C2A" w:rsidRPr="00547510" w:rsidRDefault="00574C2A" w:rsidP="00547510">
      <w:pPr>
        <w:pStyle w:val="a6"/>
        <w:numPr>
          <w:ilvl w:val="2"/>
          <w:numId w:val="1"/>
        </w:numPr>
        <w:tabs>
          <w:tab w:val="left" w:pos="1560"/>
        </w:tabs>
        <w:spacing w:line="240" w:lineRule="auto"/>
        <w:jc w:val="both"/>
        <w:rPr>
          <w:rFonts w:ascii="Times New Roman" w:hAnsi="Times New Roman" w:cs="Times New Roman"/>
          <w:sz w:val="28"/>
          <w:szCs w:val="28"/>
        </w:rPr>
      </w:pPr>
      <w:r w:rsidRPr="00547510">
        <w:rPr>
          <w:rFonts w:ascii="Times New Roman" w:hAnsi="Times New Roman" w:cs="Times New Roman"/>
          <w:sz w:val="28"/>
          <w:szCs w:val="28"/>
        </w:rPr>
        <w:t>запрашивать информацию (с согласия родителей,</w:t>
      </w:r>
      <w:r w:rsidR="00DA34F3">
        <w:rPr>
          <w:rFonts w:ascii="Times New Roman" w:hAnsi="Times New Roman" w:cs="Times New Roman"/>
          <w:sz w:val="28"/>
          <w:szCs w:val="28"/>
        </w:rPr>
        <w:t xml:space="preserve"> </w:t>
      </w:r>
      <w:r w:rsidRPr="00547510">
        <w:rPr>
          <w:rFonts w:ascii="Times New Roman" w:hAnsi="Times New Roman" w:cs="Times New Roman"/>
          <w:sz w:val="28"/>
          <w:szCs w:val="28"/>
        </w:rPr>
        <w:t xml:space="preserve">законных представителей), необходимую для </w:t>
      </w:r>
      <w:proofErr w:type="gramStart"/>
      <w:r w:rsidRPr="00547510">
        <w:rPr>
          <w:rFonts w:ascii="Times New Roman" w:hAnsi="Times New Roman" w:cs="Times New Roman"/>
          <w:sz w:val="28"/>
          <w:szCs w:val="28"/>
        </w:rPr>
        <w:t xml:space="preserve">осуществления </w:t>
      </w:r>
      <w:r w:rsidR="00DA34F3">
        <w:rPr>
          <w:rFonts w:ascii="Times New Roman" w:hAnsi="Times New Roman" w:cs="Times New Roman"/>
          <w:sz w:val="28"/>
          <w:szCs w:val="28"/>
        </w:rPr>
        <w:t xml:space="preserve"> </w:t>
      </w:r>
      <w:r w:rsidRPr="00547510">
        <w:rPr>
          <w:rFonts w:ascii="Times New Roman" w:hAnsi="Times New Roman" w:cs="Times New Roman"/>
          <w:sz w:val="28"/>
          <w:szCs w:val="28"/>
        </w:rPr>
        <w:t>деятельности</w:t>
      </w:r>
      <w:proofErr w:type="gramEnd"/>
      <w:r w:rsidRPr="00547510">
        <w:rPr>
          <w:rFonts w:ascii="Times New Roman" w:hAnsi="Times New Roman" w:cs="Times New Roman"/>
          <w:sz w:val="28"/>
          <w:szCs w:val="28"/>
        </w:rPr>
        <w:t xml:space="preserve"> </w:t>
      </w:r>
      <w:r w:rsidR="005340D2">
        <w:rPr>
          <w:rFonts w:ascii="Times New Roman" w:hAnsi="Times New Roman" w:cs="Times New Roman"/>
          <w:sz w:val="28"/>
          <w:szCs w:val="28"/>
        </w:rPr>
        <w:t>по оказанию услуг</w:t>
      </w:r>
      <w:r w:rsidR="00E97C9B">
        <w:rPr>
          <w:rFonts w:ascii="Times New Roman" w:hAnsi="Times New Roman" w:cs="Times New Roman"/>
          <w:sz w:val="28"/>
          <w:szCs w:val="28"/>
        </w:rPr>
        <w:t xml:space="preserve"> ранней помощи</w:t>
      </w:r>
      <w:r w:rsidRPr="00547510">
        <w:rPr>
          <w:rFonts w:ascii="Times New Roman" w:hAnsi="Times New Roman" w:cs="Times New Roman"/>
          <w:sz w:val="28"/>
          <w:szCs w:val="28"/>
        </w:rPr>
        <w:t xml:space="preserve"> у учреждений другой ведомственной принадлежности.</w:t>
      </w:r>
    </w:p>
    <w:p w14:paraId="2A9EB14E" w14:textId="77777777" w:rsidR="00574C2A" w:rsidRPr="00547510" w:rsidRDefault="00574C2A" w:rsidP="00547510">
      <w:pPr>
        <w:pStyle w:val="a6"/>
        <w:numPr>
          <w:ilvl w:val="2"/>
          <w:numId w:val="1"/>
        </w:numPr>
        <w:tabs>
          <w:tab w:val="left" w:pos="1560"/>
        </w:tabs>
        <w:spacing w:line="240" w:lineRule="auto"/>
        <w:jc w:val="both"/>
        <w:rPr>
          <w:rFonts w:ascii="Times New Roman" w:hAnsi="Times New Roman" w:cs="Times New Roman"/>
          <w:sz w:val="28"/>
          <w:szCs w:val="28"/>
        </w:rPr>
      </w:pPr>
      <w:r w:rsidRPr="00547510">
        <w:rPr>
          <w:rFonts w:ascii="Times New Roman" w:hAnsi="Times New Roman" w:cs="Times New Roman"/>
          <w:sz w:val="28"/>
          <w:szCs w:val="28"/>
        </w:rPr>
        <w:t>самостоятельно выбирать формы, средства и методы работы с детьми.</w:t>
      </w:r>
    </w:p>
    <w:p w14:paraId="2504D3CE" w14:textId="5C5175A2" w:rsidR="00574C2A" w:rsidRPr="00F841EA" w:rsidRDefault="00574C2A" w:rsidP="00547510">
      <w:pPr>
        <w:pStyle w:val="a6"/>
        <w:numPr>
          <w:ilvl w:val="1"/>
          <w:numId w:val="1"/>
        </w:numPr>
        <w:tabs>
          <w:tab w:val="left" w:pos="993"/>
        </w:tabs>
        <w:spacing w:line="240" w:lineRule="auto"/>
        <w:ind w:left="0" w:firstLine="360"/>
        <w:jc w:val="both"/>
        <w:rPr>
          <w:rFonts w:ascii="Times New Roman" w:eastAsia="Times New Roman" w:hAnsi="Times New Roman" w:cs="Times New Roman"/>
          <w:sz w:val="28"/>
          <w:szCs w:val="28"/>
          <w:lang w:eastAsia="ru-RU"/>
        </w:rPr>
      </w:pPr>
      <w:r w:rsidRPr="00F841EA">
        <w:rPr>
          <w:rFonts w:ascii="Times New Roman" w:eastAsia="Times New Roman" w:hAnsi="Times New Roman" w:cs="Times New Roman"/>
          <w:sz w:val="28"/>
          <w:szCs w:val="28"/>
          <w:lang w:eastAsia="ru-RU"/>
        </w:rPr>
        <w:t xml:space="preserve">Обязанности </w:t>
      </w:r>
      <w:r w:rsidR="00E97C9B">
        <w:rPr>
          <w:rFonts w:ascii="Times New Roman" w:eastAsia="Times New Roman" w:hAnsi="Times New Roman" w:cs="Times New Roman"/>
          <w:sz w:val="28"/>
          <w:szCs w:val="28"/>
          <w:lang w:eastAsia="ru-RU"/>
        </w:rPr>
        <w:t>специалистов ранней помощи</w:t>
      </w:r>
      <w:r w:rsidRPr="00F841EA">
        <w:rPr>
          <w:rFonts w:ascii="Times New Roman" w:eastAsia="Times New Roman" w:hAnsi="Times New Roman" w:cs="Times New Roman"/>
          <w:sz w:val="28"/>
          <w:szCs w:val="28"/>
          <w:lang w:eastAsia="ru-RU"/>
        </w:rPr>
        <w:t>:</w:t>
      </w:r>
    </w:p>
    <w:p w14:paraId="453E50D7" w14:textId="6674B926" w:rsidR="00574C2A" w:rsidRPr="00547510" w:rsidRDefault="00574C2A" w:rsidP="00547510">
      <w:pPr>
        <w:pStyle w:val="a6"/>
        <w:numPr>
          <w:ilvl w:val="2"/>
          <w:numId w:val="1"/>
        </w:numPr>
        <w:tabs>
          <w:tab w:val="left" w:pos="1560"/>
        </w:tabs>
        <w:spacing w:line="240" w:lineRule="auto"/>
        <w:jc w:val="both"/>
        <w:rPr>
          <w:rFonts w:ascii="Times New Roman" w:hAnsi="Times New Roman" w:cs="Times New Roman"/>
          <w:sz w:val="28"/>
          <w:szCs w:val="28"/>
        </w:rPr>
      </w:pPr>
      <w:r w:rsidRPr="00547510">
        <w:rPr>
          <w:rFonts w:ascii="Times New Roman" w:hAnsi="Times New Roman" w:cs="Times New Roman"/>
          <w:sz w:val="28"/>
          <w:szCs w:val="28"/>
        </w:rPr>
        <w:t>разрабатывать и реализовывать программы индивидуального</w:t>
      </w:r>
      <w:r w:rsidR="00DA34F3">
        <w:rPr>
          <w:rFonts w:ascii="Times New Roman" w:hAnsi="Times New Roman" w:cs="Times New Roman"/>
          <w:sz w:val="28"/>
          <w:szCs w:val="28"/>
        </w:rPr>
        <w:t xml:space="preserve"> </w:t>
      </w:r>
      <w:r w:rsidRPr="00547510">
        <w:rPr>
          <w:rFonts w:ascii="Times New Roman" w:hAnsi="Times New Roman" w:cs="Times New Roman"/>
          <w:sz w:val="28"/>
          <w:szCs w:val="28"/>
        </w:rPr>
        <w:t xml:space="preserve">сопровождения </w:t>
      </w:r>
      <w:r w:rsidR="005340D2">
        <w:rPr>
          <w:rFonts w:ascii="Times New Roman" w:hAnsi="Times New Roman" w:cs="Times New Roman"/>
          <w:sz w:val="28"/>
          <w:szCs w:val="28"/>
        </w:rPr>
        <w:t>по</w:t>
      </w:r>
      <w:r w:rsidR="00E97C9B">
        <w:rPr>
          <w:rFonts w:ascii="Times New Roman" w:hAnsi="Times New Roman" w:cs="Times New Roman"/>
          <w:sz w:val="28"/>
          <w:szCs w:val="28"/>
        </w:rPr>
        <w:t xml:space="preserve"> ранней помощи</w:t>
      </w:r>
      <w:r w:rsidRPr="00547510">
        <w:rPr>
          <w:rFonts w:ascii="Times New Roman" w:hAnsi="Times New Roman" w:cs="Times New Roman"/>
          <w:sz w:val="28"/>
          <w:szCs w:val="28"/>
        </w:rPr>
        <w:t>;</w:t>
      </w:r>
    </w:p>
    <w:p w14:paraId="02B01B21" w14:textId="77777777" w:rsidR="00574C2A" w:rsidRPr="00547510" w:rsidRDefault="00574C2A" w:rsidP="00547510">
      <w:pPr>
        <w:pStyle w:val="a6"/>
        <w:numPr>
          <w:ilvl w:val="2"/>
          <w:numId w:val="1"/>
        </w:numPr>
        <w:tabs>
          <w:tab w:val="left" w:pos="1560"/>
        </w:tabs>
        <w:spacing w:line="240" w:lineRule="auto"/>
        <w:jc w:val="both"/>
        <w:rPr>
          <w:rFonts w:ascii="Times New Roman" w:hAnsi="Times New Roman" w:cs="Times New Roman"/>
          <w:sz w:val="28"/>
          <w:szCs w:val="28"/>
        </w:rPr>
      </w:pPr>
      <w:r w:rsidRPr="00547510">
        <w:rPr>
          <w:rFonts w:ascii="Times New Roman" w:hAnsi="Times New Roman" w:cs="Times New Roman"/>
          <w:sz w:val="28"/>
          <w:szCs w:val="28"/>
        </w:rPr>
        <w:t xml:space="preserve">рекомендовать формы для дальнейшей </w:t>
      </w:r>
      <w:proofErr w:type="spellStart"/>
      <w:r w:rsidRPr="00547510">
        <w:rPr>
          <w:rFonts w:ascii="Times New Roman" w:hAnsi="Times New Roman" w:cs="Times New Roman"/>
          <w:sz w:val="28"/>
          <w:szCs w:val="28"/>
        </w:rPr>
        <w:t>абилитации</w:t>
      </w:r>
      <w:proofErr w:type="spellEnd"/>
      <w:r w:rsidRPr="00547510">
        <w:rPr>
          <w:rFonts w:ascii="Times New Roman" w:hAnsi="Times New Roman" w:cs="Times New Roman"/>
          <w:sz w:val="28"/>
          <w:szCs w:val="28"/>
        </w:rPr>
        <w:t xml:space="preserve"> и реабилитации.</w:t>
      </w:r>
    </w:p>
    <w:p w14:paraId="390D7E5B" w14:textId="77777777" w:rsidR="00574C2A" w:rsidRPr="00F841EA" w:rsidRDefault="00574C2A" w:rsidP="00547510">
      <w:pPr>
        <w:pStyle w:val="a6"/>
        <w:numPr>
          <w:ilvl w:val="1"/>
          <w:numId w:val="1"/>
        </w:numPr>
        <w:tabs>
          <w:tab w:val="left" w:pos="993"/>
        </w:tabs>
        <w:spacing w:line="240" w:lineRule="auto"/>
        <w:ind w:left="0" w:firstLine="360"/>
        <w:jc w:val="both"/>
        <w:rPr>
          <w:rFonts w:ascii="Times New Roman" w:eastAsia="Times New Roman" w:hAnsi="Times New Roman" w:cs="Times New Roman"/>
          <w:sz w:val="28"/>
          <w:szCs w:val="28"/>
          <w:lang w:eastAsia="ru-RU"/>
        </w:rPr>
      </w:pPr>
      <w:r w:rsidRPr="00F841EA">
        <w:rPr>
          <w:rFonts w:ascii="Times New Roman" w:eastAsia="Times New Roman" w:hAnsi="Times New Roman" w:cs="Times New Roman"/>
          <w:sz w:val="28"/>
          <w:szCs w:val="28"/>
          <w:lang w:eastAsia="ru-RU"/>
        </w:rPr>
        <w:t>Родители (законные представители) имеют право:</w:t>
      </w:r>
    </w:p>
    <w:p w14:paraId="55B539D5" w14:textId="77777777" w:rsidR="00574C2A" w:rsidRPr="00F841EA" w:rsidRDefault="00574C2A" w:rsidP="00547510">
      <w:pPr>
        <w:pStyle w:val="a6"/>
        <w:numPr>
          <w:ilvl w:val="2"/>
          <w:numId w:val="1"/>
        </w:numPr>
        <w:tabs>
          <w:tab w:val="left" w:pos="1560"/>
        </w:tabs>
        <w:spacing w:line="240" w:lineRule="auto"/>
        <w:jc w:val="both"/>
        <w:rPr>
          <w:rFonts w:ascii="Times New Roman" w:eastAsia="Times New Roman" w:hAnsi="Times New Roman" w:cs="Times New Roman"/>
          <w:sz w:val="28"/>
          <w:szCs w:val="28"/>
          <w:lang w:eastAsia="ru-RU"/>
        </w:rPr>
      </w:pPr>
      <w:r w:rsidRPr="00547510">
        <w:rPr>
          <w:rFonts w:ascii="Times New Roman" w:hAnsi="Times New Roman" w:cs="Times New Roman"/>
          <w:sz w:val="28"/>
          <w:szCs w:val="28"/>
        </w:rPr>
        <w:lastRenderedPageBreak/>
        <w:t>участвовать в разработке и реализации программ индивидуального</w:t>
      </w:r>
      <w:r w:rsidRPr="00F841EA">
        <w:rPr>
          <w:rFonts w:ascii="Times New Roman" w:eastAsia="Times New Roman" w:hAnsi="Times New Roman" w:cs="Times New Roman"/>
          <w:sz w:val="28"/>
          <w:szCs w:val="28"/>
          <w:lang w:eastAsia="ru-RU"/>
        </w:rPr>
        <w:t xml:space="preserve"> сопровождения</w:t>
      </w:r>
    </w:p>
    <w:p w14:paraId="247889E1" w14:textId="77777777" w:rsidR="00574C2A" w:rsidRPr="00F841EA" w:rsidRDefault="00574C2A" w:rsidP="00547510">
      <w:pPr>
        <w:pStyle w:val="a6"/>
        <w:numPr>
          <w:ilvl w:val="1"/>
          <w:numId w:val="1"/>
        </w:numPr>
        <w:tabs>
          <w:tab w:val="left" w:pos="993"/>
        </w:tabs>
        <w:spacing w:line="240" w:lineRule="auto"/>
        <w:ind w:left="0" w:firstLine="360"/>
        <w:jc w:val="both"/>
        <w:rPr>
          <w:rFonts w:ascii="Times New Roman" w:eastAsia="Times New Roman" w:hAnsi="Times New Roman" w:cs="Times New Roman"/>
          <w:sz w:val="28"/>
          <w:szCs w:val="28"/>
          <w:lang w:eastAsia="ru-RU"/>
        </w:rPr>
      </w:pPr>
      <w:r w:rsidRPr="00F841EA">
        <w:rPr>
          <w:rFonts w:ascii="Times New Roman" w:eastAsia="Times New Roman" w:hAnsi="Times New Roman" w:cs="Times New Roman"/>
          <w:sz w:val="28"/>
          <w:szCs w:val="28"/>
          <w:lang w:eastAsia="ru-RU"/>
        </w:rPr>
        <w:t>Родители (законные представители) обязаны:</w:t>
      </w:r>
    </w:p>
    <w:p w14:paraId="3F4E4CFD" w14:textId="77777777" w:rsidR="00574C2A" w:rsidRPr="00547510" w:rsidRDefault="00574C2A" w:rsidP="00547510">
      <w:pPr>
        <w:pStyle w:val="a6"/>
        <w:numPr>
          <w:ilvl w:val="2"/>
          <w:numId w:val="1"/>
        </w:numPr>
        <w:tabs>
          <w:tab w:val="left" w:pos="1560"/>
        </w:tabs>
        <w:spacing w:line="240" w:lineRule="auto"/>
        <w:jc w:val="both"/>
        <w:rPr>
          <w:rFonts w:ascii="Times New Roman" w:hAnsi="Times New Roman" w:cs="Times New Roman"/>
          <w:sz w:val="28"/>
          <w:szCs w:val="28"/>
        </w:rPr>
      </w:pPr>
      <w:r w:rsidRPr="00547510">
        <w:rPr>
          <w:rFonts w:ascii="Times New Roman" w:hAnsi="Times New Roman" w:cs="Times New Roman"/>
          <w:sz w:val="28"/>
          <w:szCs w:val="28"/>
        </w:rPr>
        <w:t>посещать занятия согласно графику;</w:t>
      </w:r>
    </w:p>
    <w:p w14:paraId="39EC4DFE" w14:textId="77777777" w:rsidR="00574C2A" w:rsidRPr="00547510" w:rsidRDefault="00574C2A" w:rsidP="00547510">
      <w:pPr>
        <w:pStyle w:val="a6"/>
        <w:numPr>
          <w:ilvl w:val="2"/>
          <w:numId w:val="1"/>
        </w:numPr>
        <w:tabs>
          <w:tab w:val="left" w:pos="1560"/>
        </w:tabs>
        <w:spacing w:line="240" w:lineRule="auto"/>
        <w:jc w:val="both"/>
        <w:rPr>
          <w:rFonts w:ascii="Times New Roman" w:hAnsi="Times New Roman" w:cs="Times New Roman"/>
          <w:sz w:val="28"/>
          <w:szCs w:val="28"/>
        </w:rPr>
      </w:pPr>
      <w:r w:rsidRPr="00547510">
        <w:rPr>
          <w:rFonts w:ascii="Times New Roman" w:hAnsi="Times New Roman" w:cs="Times New Roman"/>
          <w:sz w:val="28"/>
          <w:szCs w:val="28"/>
        </w:rPr>
        <w:t>выполнять требования специалистов.</w:t>
      </w:r>
    </w:p>
    <w:p w14:paraId="55E63CDE" w14:textId="710D0364" w:rsidR="00574C2A" w:rsidRPr="00547510" w:rsidRDefault="00574C2A" w:rsidP="00547510">
      <w:pPr>
        <w:pStyle w:val="1"/>
        <w:numPr>
          <w:ilvl w:val="0"/>
          <w:numId w:val="1"/>
        </w:numPr>
        <w:tabs>
          <w:tab w:val="left" w:pos="993"/>
        </w:tabs>
        <w:spacing w:before="240" w:line="240" w:lineRule="auto"/>
        <w:jc w:val="center"/>
        <w:rPr>
          <w:rFonts w:ascii="Times New Roman" w:eastAsia="Times New Roman" w:hAnsi="Times New Roman" w:cs="Times New Roman"/>
          <w:color w:val="auto"/>
          <w:lang w:eastAsia="ru-RU"/>
        </w:rPr>
      </w:pPr>
      <w:r w:rsidRPr="00547510">
        <w:rPr>
          <w:rFonts w:ascii="Times New Roman" w:eastAsia="Times New Roman" w:hAnsi="Times New Roman" w:cs="Times New Roman"/>
          <w:color w:val="auto"/>
          <w:lang w:eastAsia="ru-RU"/>
        </w:rPr>
        <w:t>Перечень документации</w:t>
      </w:r>
    </w:p>
    <w:p w14:paraId="7CB9F07A" w14:textId="77777777" w:rsidR="00574C2A" w:rsidRPr="00F841EA" w:rsidRDefault="00574C2A" w:rsidP="00F841EA">
      <w:pPr>
        <w:spacing w:after="0"/>
        <w:ind w:firstLine="540"/>
        <w:jc w:val="both"/>
        <w:rPr>
          <w:rFonts w:ascii="Times New Roman" w:eastAsia="Times New Roman" w:hAnsi="Times New Roman" w:cs="Times New Roman"/>
          <w:sz w:val="28"/>
          <w:szCs w:val="28"/>
          <w:lang w:eastAsia="ru-RU"/>
        </w:rPr>
      </w:pPr>
    </w:p>
    <w:p w14:paraId="6030096B" w14:textId="35C9AB8A" w:rsidR="00574C2A" w:rsidRPr="000D4542" w:rsidRDefault="007621FC" w:rsidP="000D4542">
      <w:pPr>
        <w:pStyle w:val="a6"/>
        <w:numPr>
          <w:ilvl w:val="1"/>
          <w:numId w:val="1"/>
        </w:numPr>
        <w:tabs>
          <w:tab w:val="left" w:pos="993"/>
        </w:tabs>
        <w:spacing w:line="240" w:lineRule="auto"/>
        <w:ind w:left="0" w:firstLine="360"/>
        <w:jc w:val="both"/>
        <w:rPr>
          <w:rFonts w:ascii="Times New Roman" w:eastAsia="Times New Roman" w:hAnsi="Times New Roman" w:cs="Times New Roman"/>
          <w:sz w:val="28"/>
          <w:szCs w:val="28"/>
          <w:lang w:eastAsia="ru-RU"/>
        </w:rPr>
      </w:pPr>
      <w:r w:rsidRPr="007621FC">
        <w:rPr>
          <w:rFonts w:ascii="Times New Roman" w:eastAsia="Times New Roman" w:hAnsi="Times New Roman" w:cs="Times New Roman"/>
          <w:sz w:val="28"/>
          <w:szCs w:val="28"/>
          <w:lang w:eastAsia="ru-RU"/>
        </w:rPr>
        <w:t xml:space="preserve">Состав документов, места и формы (бумажная, электронная) их хранения определяются локальными актами </w:t>
      </w:r>
      <w:r>
        <w:rPr>
          <w:rFonts w:ascii="Times New Roman" w:eastAsia="Times New Roman" w:hAnsi="Times New Roman" w:cs="Times New Roman"/>
          <w:sz w:val="28"/>
          <w:szCs w:val="28"/>
          <w:lang w:eastAsia="ru-RU"/>
        </w:rPr>
        <w:t>Учреждения.</w:t>
      </w:r>
    </w:p>
    <w:p w14:paraId="2DE64801" w14:textId="0EF0A3F8" w:rsidR="007621FC" w:rsidRPr="00547510" w:rsidRDefault="007621FC" w:rsidP="00547510">
      <w:pPr>
        <w:pStyle w:val="a6"/>
        <w:numPr>
          <w:ilvl w:val="2"/>
          <w:numId w:val="1"/>
        </w:numPr>
        <w:tabs>
          <w:tab w:val="left" w:pos="15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отчет о работе </w:t>
      </w:r>
      <w:r w:rsidR="00C75561">
        <w:rPr>
          <w:rFonts w:ascii="Times New Roman" w:hAnsi="Times New Roman" w:cs="Times New Roman"/>
          <w:sz w:val="28"/>
          <w:szCs w:val="28"/>
        </w:rPr>
        <w:t>по предоставлению услуг ранней помощи</w:t>
      </w:r>
      <w:r>
        <w:rPr>
          <w:rFonts w:ascii="Times New Roman" w:hAnsi="Times New Roman" w:cs="Times New Roman"/>
          <w:sz w:val="28"/>
          <w:szCs w:val="28"/>
        </w:rPr>
        <w:t>;</w:t>
      </w:r>
    </w:p>
    <w:p w14:paraId="3DBF8C52" w14:textId="77777777" w:rsidR="007621FC" w:rsidRPr="007621FC" w:rsidRDefault="007621FC" w:rsidP="007621FC">
      <w:pPr>
        <w:pStyle w:val="a6"/>
        <w:numPr>
          <w:ilvl w:val="2"/>
          <w:numId w:val="1"/>
        </w:numPr>
        <w:tabs>
          <w:tab w:val="left" w:pos="1560"/>
        </w:tabs>
        <w:spacing w:line="240" w:lineRule="auto"/>
        <w:jc w:val="both"/>
        <w:rPr>
          <w:rFonts w:ascii="Times New Roman" w:hAnsi="Times New Roman" w:cs="Times New Roman"/>
          <w:sz w:val="28"/>
          <w:szCs w:val="28"/>
        </w:rPr>
      </w:pPr>
      <w:r w:rsidRPr="007621FC">
        <w:rPr>
          <w:rFonts w:ascii="Times New Roman" w:hAnsi="Times New Roman" w:cs="Times New Roman"/>
          <w:sz w:val="28"/>
          <w:szCs w:val="28"/>
        </w:rPr>
        <w:t>журнал зачисления и отчисления детей;</w:t>
      </w:r>
      <w:r w:rsidRPr="007621FC">
        <w:rPr>
          <w:rFonts w:ascii="Times New Roman" w:hAnsi="Times New Roman" w:cs="Times New Roman"/>
          <w:sz w:val="28"/>
          <w:szCs w:val="28"/>
        </w:rPr>
        <w:tab/>
      </w:r>
    </w:p>
    <w:p w14:paraId="7877052B" w14:textId="77777777" w:rsidR="007621FC" w:rsidRDefault="007621FC" w:rsidP="007621FC">
      <w:pPr>
        <w:pStyle w:val="a6"/>
        <w:numPr>
          <w:ilvl w:val="2"/>
          <w:numId w:val="1"/>
        </w:numPr>
        <w:tabs>
          <w:tab w:val="left" w:pos="1560"/>
        </w:tabs>
        <w:spacing w:line="240" w:lineRule="auto"/>
        <w:jc w:val="both"/>
        <w:rPr>
          <w:rFonts w:ascii="Times New Roman" w:hAnsi="Times New Roman" w:cs="Times New Roman"/>
          <w:sz w:val="28"/>
          <w:szCs w:val="28"/>
        </w:rPr>
      </w:pPr>
      <w:r w:rsidRPr="007621FC">
        <w:rPr>
          <w:rFonts w:ascii="Times New Roman" w:hAnsi="Times New Roman" w:cs="Times New Roman"/>
          <w:sz w:val="28"/>
          <w:szCs w:val="28"/>
        </w:rPr>
        <w:t xml:space="preserve">приказы </w:t>
      </w:r>
      <w:r>
        <w:rPr>
          <w:rFonts w:ascii="Times New Roman" w:hAnsi="Times New Roman" w:cs="Times New Roman"/>
          <w:sz w:val="28"/>
          <w:szCs w:val="28"/>
        </w:rPr>
        <w:t>о зачислении и отчислении детей.</w:t>
      </w:r>
    </w:p>
    <w:p w14:paraId="090E4B98" w14:textId="325A36B3" w:rsidR="007621FC" w:rsidRPr="007621FC" w:rsidRDefault="007621FC" w:rsidP="007621FC">
      <w:pPr>
        <w:pStyle w:val="a6"/>
        <w:numPr>
          <w:ilvl w:val="1"/>
          <w:numId w:val="1"/>
        </w:numPr>
        <w:tabs>
          <w:tab w:val="left" w:pos="993"/>
        </w:tabs>
        <w:spacing w:line="240" w:lineRule="auto"/>
        <w:ind w:left="0" w:firstLine="360"/>
        <w:jc w:val="both"/>
        <w:rPr>
          <w:rFonts w:ascii="Times New Roman" w:hAnsi="Times New Roman" w:cs="Times New Roman"/>
          <w:sz w:val="28"/>
          <w:szCs w:val="28"/>
        </w:rPr>
      </w:pPr>
      <w:r w:rsidRPr="007621FC">
        <w:rPr>
          <w:rFonts w:ascii="Times New Roman" w:hAnsi="Times New Roman" w:cs="Times New Roman"/>
          <w:sz w:val="28"/>
          <w:szCs w:val="28"/>
        </w:rPr>
        <w:t xml:space="preserve"> </w:t>
      </w:r>
      <w:r w:rsidRPr="007621FC">
        <w:rPr>
          <w:rFonts w:ascii="Times New Roman" w:eastAsia="Times New Roman" w:hAnsi="Times New Roman" w:cs="Times New Roman"/>
          <w:sz w:val="28"/>
          <w:szCs w:val="28"/>
          <w:lang w:eastAsia="ru-RU"/>
        </w:rPr>
        <w:t>Индивидуальная</w:t>
      </w:r>
      <w:r w:rsidRPr="007621FC">
        <w:rPr>
          <w:rFonts w:ascii="Times New Roman" w:hAnsi="Times New Roman" w:cs="Times New Roman"/>
          <w:sz w:val="28"/>
          <w:szCs w:val="28"/>
        </w:rPr>
        <w:t xml:space="preserve"> кар</w:t>
      </w:r>
      <w:r w:rsidR="00030186">
        <w:rPr>
          <w:rFonts w:ascii="Times New Roman" w:hAnsi="Times New Roman" w:cs="Times New Roman"/>
          <w:sz w:val="28"/>
          <w:szCs w:val="28"/>
        </w:rPr>
        <w:t>та</w:t>
      </w:r>
      <w:r w:rsidRPr="007621FC">
        <w:rPr>
          <w:rFonts w:ascii="Times New Roman" w:hAnsi="Times New Roman" w:cs="Times New Roman"/>
          <w:sz w:val="28"/>
          <w:szCs w:val="28"/>
        </w:rPr>
        <w:t xml:space="preserve"> ранней помощи, содержащая:</w:t>
      </w:r>
    </w:p>
    <w:p w14:paraId="0476BB32" w14:textId="09C94E0C" w:rsidR="007621FC" w:rsidRDefault="007621FC" w:rsidP="007621FC">
      <w:pPr>
        <w:pStyle w:val="a6"/>
        <w:numPr>
          <w:ilvl w:val="2"/>
          <w:numId w:val="1"/>
        </w:numPr>
        <w:tabs>
          <w:tab w:val="left" w:pos="1560"/>
        </w:tabs>
        <w:spacing w:line="240" w:lineRule="auto"/>
        <w:jc w:val="both"/>
        <w:rPr>
          <w:rFonts w:ascii="Times New Roman" w:hAnsi="Times New Roman" w:cs="Times New Roman"/>
          <w:sz w:val="28"/>
          <w:szCs w:val="28"/>
        </w:rPr>
      </w:pPr>
      <w:r w:rsidRPr="007621FC">
        <w:rPr>
          <w:rFonts w:ascii="Times New Roman" w:hAnsi="Times New Roman" w:cs="Times New Roman"/>
          <w:sz w:val="28"/>
          <w:szCs w:val="28"/>
        </w:rPr>
        <w:t>документы, предоставленные родителями (законными представителями) ребенка на первичном приеме</w:t>
      </w:r>
      <w:r>
        <w:rPr>
          <w:rFonts w:ascii="Times New Roman" w:hAnsi="Times New Roman" w:cs="Times New Roman"/>
          <w:sz w:val="28"/>
          <w:szCs w:val="28"/>
        </w:rPr>
        <w:t>;</w:t>
      </w:r>
      <w:r w:rsidRPr="007621FC">
        <w:rPr>
          <w:rFonts w:ascii="Times New Roman" w:hAnsi="Times New Roman" w:cs="Times New Roman"/>
          <w:sz w:val="28"/>
          <w:szCs w:val="28"/>
        </w:rPr>
        <w:t xml:space="preserve"> </w:t>
      </w:r>
    </w:p>
    <w:p w14:paraId="59F830C0" w14:textId="16DE257F" w:rsidR="007621FC" w:rsidRDefault="007621FC" w:rsidP="007621FC">
      <w:pPr>
        <w:pStyle w:val="a6"/>
        <w:numPr>
          <w:ilvl w:val="2"/>
          <w:numId w:val="1"/>
        </w:numPr>
        <w:tabs>
          <w:tab w:val="left" w:pos="1560"/>
        </w:tabs>
        <w:spacing w:line="240" w:lineRule="auto"/>
        <w:jc w:val="both"/>
        <w:rPr>
          <w:rFonts w:ascii="Times New Roman" w:hAnsi="Times New Roman" w:cs="Times New Roman"/>
          <w:sz w:val="28"/>
          <w:szCs w:val="28"/>
        </w:rPr>
      </w:pPr>
      <w:r w:rsidRPr="007621FC">
        <w:rPr>
          <w:rFonts w:ascii="Times New Roman" w:hAnsi="Times New Roman" w:cs="Times New Roman"/>
          <w:sz w:val="28"/>
          <w:szCs w:val="28"/>
        </w:rPr>
        <w:t>договор с родителями (законными представителями);</w:t>
      </w:r>
    </w:p>
    <w:p w14:paraId="2D950D27" w14:textId="1087A9E7" w:rsidR="000D4542" w:rsidRDefault="000D4542" w:rsidP="007621FC">
      <w:pPr>
        <w:pStyle w:val="a6"/>
        <w:numPr>
          <w:ilvl w:val="2"/>
          <w:numId w:val="1"/>
        </w:numPr>
        <w:tabs>
          <w:tab w:val="left" w:pos="1560"/>
        </w:tabs>
        <w:spacing w:line="240" w:lineRule="auto"/>
        <w:jc w:val="both"/>
        <w:rPr>
          <w:rFonts w:ascii="Times New Roman" w:hAnsi="Times New Roman" w:cs="Times New Roman"/>
          <w:sz w:val="28"/>
          <w:szCs w:val="28"/>
        </w:rPr>
      </w:pPr>
      <w:r>
        <w:rPr>
          <w:rFonts w:ascii="Times New Roman" w:hAnsi="Times New Roman" w:cs="Times New Roman"/>
          <w:sz w:val="28"/>
          <w:szCs w:val="28"/>
        </w:rPr>
        <w:t>согласие родителей (законных представителей) на обработку персональных данных</w:t>
      </w:r>
      <w:r w:rsidR="00465FB7" w:rsidRPr="00465FB7">
        <w:rPr>
          <w:rFonts w:ascii="Times New Roman" w:hAnsi="Times New Roman" w:cs="Times New Roman"/>
          <w:sz w:val="28"/>
          <w:szCs w:val="28"/>
        </w:rPr>
        <w:t xml:space="preserve"> (</w:t>
      </w:r>
      <w:r w:rsidR="00465FB7" w:rsidRPr="00817C78">
        <w:rPr>
          <w:rFonts w:ascii="Times New Roman" w:hAnsi="Times New Roman" w:cs="Times New Roman"/>
          <w:sz w:val="28"/>
          <w:szCs w:val="28"/>
        </w:rPr>
        <w:t>Приложение №</w:t>
      </w:r>
      <w:r w:rsidR="00817C78">
        <w:rPr>
          <w:rFonts w:ascii="Times New Roman" w:hAnsi="Times New Roman" w:cs="Times New Roman"/>
          <w:sz w:val="28"/>
          <w:szCs w:val="28"/>
        </w:rPr>
        <w:t>3</w:t>
      </w:r>
      <w:r w:rsidR="00465FB7">
        <w:rPr>
          <w:rFonts w:ascii="Times New Roman" w:hAnsi="Times New Roman" w:cs="Times New Roman"/>
          <w:sz w:val="28"/>
          <w:szCs w:val="28"/>
        </w:rPr>
        <w:t>)</w:t>
      </w:r>
      <w:r>
        <w:rPr>
          <w:rFonts w:ascii="Times New Roman" w:hAnsi="Times New Roman" w:cs="Times New Roman"/>
          <w:sz w:val="28"/>
          <w:szCs w:val="28"/>
        </w:rPr>
        <w:t>;</w:t>
      </w:r>
    </w:p>
    <w:p w14:paraId="2E892F9E" w14:textId="56AEB470" w:rsidR="000D4542" w:rsidRDefault="000D4542" w:rsidP="007621FC">
      <w:pPr>
        <w:pStyle w:val="a6"/>
        <w:numPr>
          <w:ilvl w:val="2"/>
          <w:numId w:val="1"/>
        </w:numPr>
        <w:tabs>
          <w:tab w:val="left" w:pos="1560"/>
        </w:tabs>
        <w:spacing w:line="240" w:lineRule="auto"/>
        <w:jc w:val="both"/>
        <w:rPr>
          <w:rFonts w:ascii="Times New Roman" w:hAnsi="Times New Roman" w:cs="Times New Roman"/>
          <w:sz w:val="28"/>
          <w:szCs w:val="28"/>
        </w:rPr>
      </w:pPr>
      <w:r>
        <w:rPr>
          <w:rFonts w:ascii="Times New Roman" w:hAnsi="Times New Roman" w:cs="Times New Roman"/>
          <w:sz w:val="28"/>
          <w:szCs w:val="28"/>
        </w:rPr>
        <w:t>согласие родителей (законных представителей) на фото и видеосъемку</w:t>
      </w:r>
      <w:r w:rsidR="001638D4">
        <w:rPr>
          <w:rFonts w:ascii="Times New Roman" w:hAnsi="Times New Roman" w:cs="Times New Roman"/>
          <w:sz w:val="28"/>
          <w:szCs w:val="28"/>
        </w:rPr>
        <w:t xml:space="preserve"> (</w:t>
      </w:r>
      <w:r w:rsidR="001638D4" w:rsidRPr="00817C78">
        <w:rPr>
          <w:rFonts w:ascii="Times New Roman" w:hAnsi="Times New Roman" w:cs="Times New Roman"/>
          <w:sz w:val="28"/>
          <w:szCs w:val="28"/>
        </w:rPr>
        <w:t>Приложение №</w:t>
      </w:r>
      <w:r w:rsidR="00817C78">
        <w:rPr>
          <w:rFonts w:ascii="Times New Roman" w:hAnsi="Times New Roman" w:cs="Times New Roman"/>
          <w:sz w:val="28"/>
          <w:szCs w:val="28"/>
        </w:rPr>
        <w:t>4</w:t>
      </w:r>
      <w:r w:rsidR="001638D4">
        <w:rPr>
          <w:rFonts w:ascii="Times New Roman" w:hAnsi="Times New Roman" w:cs="Times New Roman"/>
          <w:sz w:val="28"/>
          <w:szCs w:val="28"/>
        </w:rPr>
        <w:t>)</w:t>
      </w:r>
      <w:r>
        <w:rPr>
          <w:rFonts w:ascii="Times New Roman" w:hAnsi="Times New Roman" w:cs="Times New Roman"/>
          <w:sz w:val="28"/>
          <w:szCs w:val="28"/>
        </w:rPr>
        <w:t>;</w:t>
      </w:r>
    </w:p>
    <w:p w14:paraId="074D20D5" w14:textId="66128522" w:rsidR="00FA3671" w:rsidRPr="007621FC" w:rsidRDefault="00FA3671" w:rsidP="007621FC">
      <w:pPr>
        <w:pStyle w:val="a6"/>
        <w:numPr>
          <w:ilvl w:val="2"/>
          <w:numId w:val="1"/>
        </w:numPr>
        <w:tabs>
          <w:tab w:val="left" w:pos="1560"/>
        </w:tabs>
        <w:spacing w:line="240" w:lineRule="auto"/>
        <w:jc w:val="both"/>
        <w:rPr>
          <w:rFonts w:ascii="Times New Roman" w:hAnsi="Times New Roman" w:cs="Times New Roman"/>
          <w:sz w:val="28"/>
          <w:szCs w:val="28"/>
        </w:rPr>
      </w:pPr>
      <w:r>
        <w:rPr>
          <w:rFonts w:ascii="Times New Roman" w:hAnsi="Times New Roman" w:cs="Times New Roman"/>
          <w:sz w:val="28"/>
          <w:szCs w:val="28"/>
        </w:rPr>
        <w:t>отказ от услуг ранней помощи (Приложение №5);</w:t>
      </w:r>
    </w:p>
    <w:p w14:paraId="21730972" w14:textId="40CF1A30" w:rsidR="007621FC" w:rsidRPr="007621FC" w:rsidRDefault="007621FC" w:rsidP="007621FC">
      <w:pPr>
        <w:pStyle w:val="a6"/>
        <w:numPr>
          <w:ilvl w:val="2"/>
          <w:numId w:val="1"/>
        </w:numPr>
        <w:tabs>
          <w:tab w:val="left" w:pos="1560"/>
        </w:tabs>
        <w:spacing w:line="240" w:lineRule="auto"/>
        <w:jc w:val="both"/>
        <w:rPr>
          <w:rFonts w:ascii="Times New Roman" w:hAnsi="Times New Roman" w:cs="Times New Roman"/>
          <w:sz w:val="28"/>
          <w:szCs w:val="28"/>
        </w:rPr>
      </w:pPr>
      <w:r w:rsidRPr="007621FC">
        <w:rPr>
          <w:rFonts w:ascii="Times New Roman" w:hAnsi="Times New Roman" w:cs="Times New Roman"/>
          <w:sz w:val="28"/>
          <w:szCs w:val="28"/>
        </w:rPr>
        <w:t>протокол первичного приема, заключения специалистов по итогам консультаций;</w:t>
      </w:r>
    </w:p>
    <w:p w14:paraId="4DC95A66" w14:textId="0C24425C" w:rsidR="007621FC" w:rsidRPr="007621FC" w:rsidRDefault="007621FC" w:rsidP="007621FC">
      <w:pPr>
        <w:pStyle w:val="a6"/>
        <w:numPr>
          <w:ilvl w:val="2"/>
          <w:numId w:val="1"/>
        </w:numPr>
        <w:tabs>
          <w:tab w:val="left" w:pos="1560"/>
        </w:tabs>
        <w:spacing w:line="240" w:lineRule="auto"/>
        <w:jc w:val="both"/>
        <w:rPr>
          <w:rFonts w:ascii="Times New Roman" w:hAnsi="Times New Roman" w:cs="Times New Roman"/>
          <w:sz w:val="28"/>
          <w:szCs w:val="28"/>
        </w:rPr>
      </w:pPr>
      <w:r w:rsidRPr="007621FC">
        <w:rPr>
          <w:rFonts w:ascii="Times New Roman" w:hAnsi="Times New Roman" w:cs="Times New Roman"/>
          <w:sz w:val="28"/>
          <w:szCs w:val="28"/>
        </w:rPr>
        <w:t>ИПРП</w:t>
      </w:r>
      <w:r w:rsidR="00FA3671">
        <w:rPr>
          <w:rFonts w:ascii="Times New Roman" w:hAnsi="Times New Roman" w:cs="Times New Roman"/>
          <w:sz w:val="28"/>
          <w:szCs w:val="28"/>
        </w:rPr>
        <w:t xml:space="preserve"> (Приложение №6)</w:t>
      </w:r>
      <w:r w:rsidRPr="007621FC">
        <w:rPr>
          <w:rFonts w:ascii="Times New Roman" w:hAnsi="Times New Roman" w:cs="Times New Roman"/>
          <w:sz w:val="28"/>
          <w:szCs w:val="28"/>
        </w:rPr>
        <w:t>;</w:t>
      </w:r>
    </w:p>
    <w:p w14:paraId="409DD0EC" w14:textId="77777777" w:rsidR="007621FC" w:rsidRDefault="007621FC" w:rsidP="007621FC">
      <w:pPr>
        <w:pStyle w:val="a6"/>
        <w:numPr>
          <w:ilvl w:val="2"/>
          <w:numId w:val="1"/>
        </w:numPr>
        <w:tabs>
          <w:tab w:val="left" w:pos="1560"/>
        </w:tabs>
        <w:spacing w:line="240" w:lineRule="auto"/>
        <w:jc w:val="both"/>
        <w:rPr>
          <w:rFonts w:ascii="Times New Roman" w:hAnsi="Times New Roman" w:cs="Times New Roman"/>
          <w:sz w:val="28"/>
          <w:szCs w:val="28"/>
        </w:rPr>
      </w:pPr>
      <w:r w:rsidRPr="007621FC">
        <w:rPr>
          <w:rFonts w:ascii="Times New Roman" w:hAnsi="Times New Roman" w:cs="Times New Roman"/>
          <w:sz w:val="28"/>
          <w:szCs w:val="28"/>
        </w:rPr>
        <w:t>другую документацию, связанную с учётом и описанием работы с ребенком и семьей.</w:t>
      </w:r>
    </w:p>
    <w:p w14:paraId="0164CDB9" w14:textId="77777777" w:rsidR="00B82C27" w:rsidRDefault="00B82C27">
      <w:pPr>
        <w:rPr>
          <w:rFonts w:ascii="Times New Roman" w:hAnsi="Times New Roman" w:cs="Times New Roman"/>
          <w:sz w:val="28"/>
          <w:szCs w:val="28"/>
        </w:rPr>
      </w:pPr>
      <w:r>
        <w:rPr>
          <w:rFonts w:ascii="Times New Roman" w:hAnsi="Times New Roman" w:cs="Times New Roman"/>
          <w:sz w:val="28"/>
          <w:szCs w:val="28"/>
        </w:rPr>
        <w:br w:type="page"/>
      </w:r>
    </w:p>
    <w:p w14:paraId="1334D979" w14:textId="77777777" w:rsidR="00B82C27" w:rsidRDefault="00B82C27" w:rsidP="00B82C27">
      <w:pPr>
        <w:tabs>
          <w:tab w:val="left" w:pos="1560"/>
        </w:tabs>
        <w:spacing w:line="240" w:lineRule="auto"/>
        <w:jc w:val="both"/>
        <w:rPr>
          <w:rFonts w:ascii="Times New Roman" w:hAnsi="Times New Roman" w:cs="Times New Roman"/>
          <w:sz w:val="28"/>
          <w:szCs w:val="28"/>
        </w:rPr>
        <w:sectPr w:rsidR="00B82C27" w:rsidSect="00DB48B7">
          <w:footerReference w:type="even" r:id="rId8"/>
          <w:footerReference w:type="default" r:id="rId9"/>
          <w:pgSz w:w="11906" w:h="16838"/>
          <w:pgMar w:top="1134" w:right="850" w:bottom="1134" w:left="1701" w:header="708" w:footer="708" w:gutter="0"/>
          <w:cols w:space="708"/>
          <w:titlePg/>
          <w:docGrid w:linePitch="360"/>
        </w:sectPr>
      </w:pPr>
    </w:p>
    <w:p w14:paraId="7F2A0B29" w14:textId="5B0ED47E" w:rsidR="00860A12" w:rsidRPr="00B0342F" w:rsidRDefault="00860A12" w:rsidP="00CE3710">
      <w:pPr>
        <w:tabs>
          <w:tab w:val="left" w:pos="2610"/>
        </w:tabs>
        <w:spacing w:line="240" w:lineRule="auto"/>
        <w:jc w:val="both"/>
        <w:rPr>
          <w:rFonts w:ascii="Times New Roman" w:eastAsiaTheme="minorEastAsia" w:hAnsi="Times New Roman" w:cs="Times New Roman"/>
          <w:sz w:val="24"/>
          <w:szCs w:val="24"/>
          <w:lang w:eastAsia="ru-RU"/>
        </w:rPr>
      </w:pPr>
    </w:p>
    <w:sectPr w:rsidR="00860A12" w:rsidRPr="00B0342F" w:rsidSect="00DB48B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7C90" w14:textId="77777777" w:rsidR="00003A46" w:rsidRDefault="00003A46">
      <w:pPr>
        <w:spacing w:after="0" w:line="240" w:lineRule="auto"/>
      </w:pPr>
      <w:r>
        <w:separator/>
      </w:r>
    </w:p>
  </w:endnote>
  <w:endnote w:type="continuationSeparator" w:id="0">
    <w:p w14:paraId="7CBBA0BC" w14:textId="77777777" w:rsidR="00003A46" w:rsidRDefault="0000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BBAF" w14:textId="77777777" w:rsidR="006960DB" w:rsidRDefault="0093031E" w:rsidP="00DB48B7">
    <w:pPr>
      <w:pStyle w:val="a3"/>
      <w:framePr w:wrap="around" w:vAnchor="text" w:hAnchor="margin" w:xAlign="right" w:y="1"/>
      <w:rPr>
        <w:rStyle w:val="a5"/>
      </w:rPr>
    </w:pPr>
    <w:r>
      <w:rPr>
        <w:rStyle w:val="a5"/>
      </w:rPr>
      <w:fldChar w:fldCharType="begin"/>
    </w:r>
    <w:r w:rsidR="006960DB">
      <w:rPr>
        <w:rStyle w:val="a5"/>
      </w:rPr>
      <w:instrText xml:space="preserve">PAGE  </w:instrText>
    </w:r>
    <w:r>
      <w:rPr>
        <w:rStyle w:val="a5"/>
      </w:rPr>
      <w:fldChar w:fldCharType="end"/>
    </w:r>
  </w:p>
  <w:p w14:paraId="5E16185E" w14:textId="77777777" w:rsidR="006960DB" w:rsidRDefault="006960DB" w:rsidP="00DB48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10790"/>
      <w:docPartObj>
        <w:docPartGallery w:val="Page Numbers (Bottom of Page)"/>
        <w:docPartUnique/>
      </w:docPartObj>
    </w:sdtPr>
    <w:sdtEndPr/>
    <w:sdtContent>
      <w:p w14:paraId="0A91E611" w14:textId="77777777" w:rsidR="006960DB" w:rsidRDefault="00952553" w:rsidP="0042319A">
        <w:pPr>
          <w:pStyle w:val="a3"/>
          <w:jc w:val="center"/>
        </w:pPr>
        <w:r>
          <w:fldChar w:fldCharType="begin"/>
        </w:r>
        <w:r>
          <w:instrText>PAGE   \* MERGEFORMAT</w:instrText>
        </w:r>
        <w:r>
          <w:fldChar w:fldCharType="separate"/>
        </w:r>
        <w:r w:rsidR="00B113BE">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DD1B" w14:textId="77777777" w:rsidR="00003A46" w:rsidRDefault="00003A46">
      <w:pPr>
        <w:spacing w:after="0" w:line="240" w:lineRule="auto"/>
      </w:pPr>
      <w:r>
        <w:separator/>
      </w:r>
    </w:p>
  </w:footnote>
  <w:footnote w:type="continuationSeparator" w:id="0">
    <w:p w14:paraId="531CB8D8" w14:textId="77777777" w:rsidR="00003A46" w:rsidRDefault="00003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534"/>
    <w:multiLevelType w:val="multilevel"/>
    <w:tmpl w:val="D04CA8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336603"/>
    <w:multiLevelType w:val="hybridMultilevel"/>
    <w:tmpl w:val="2ADA3248"/>
    <w:lvl w:ilvl="0" w:tplc="7C36C6A4">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5A755B"/>
    <w:multiLevelType w:val="multilevel"/>
    <w:tmpl w:val="7BF4E038"/>
    <w:lvl w:ilvl="0">
      <w:start w:val="1"/>
      <w:numFmt w:val="decimal"/>
      <w:lvlText w:val="%1."/>
      <w:lvlJc w:val="left"/>
      <w:pPr>
        <w:ind w:left="360" w:hanging="360"/>
      </w:pPr>
      <w:rPr>
        <w:rFonts w:hint="default"/>
      </w:r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864D8"/>
    <w:multiLevelType w:val="multilevel"/>
    <w:tmpl w:val="7BF4E03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F732D1"/>
    <w:multiLevelType w:val="multilevel"/>
    <w:tmpl w:val="4CAA95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F882377"/>
    <w:multiLevelType w:val="multilevel"/>
    <w:tmpl w:val="85FEF2E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312E7443"/>
    <w:multiLevelType w:val="multilevel"/>
    <w:tmpl w:val="EEF4BB4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39CF72F0"/>
    <w:multiLevelType w:val="hybridMultilevel"/>
    <w:tmpl w:val="125CB482"/>
    <w:lvl w:ilvl="0" w:tplc="13EA742A">
      <w:start w:val="1"/>
      <w:numFmt w:val="bullet"/>
      <w:lvlText w:val=""/>
      <w:lvlJc w:val="left"/>
      <w:pPr>
        <w:ind w:left="720" w:hanging="360"/>
      </w:pPr>
      <w:rPr>
        <w:rFonts w:ascii="Symbol" w:hAnsi="Symbol" w:hint="default"/>
      </w:rPr>
    </w:lvl>
    <w:lvl w:ilvl="1" w:tplc="13EA742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773270"/>
    <w:multiLevelType w:val="multilevel"/>
    <w:tmpl w:val="55F29D26"/>
    <w:lvl w:ilvl="0">
      <w:start w:val="1"/>
      <w:numFmt w:val="decimal"/>
      <w:lvlText w:val="%1."/>
      <w:lvlJc w:val="left"/>
      <w:pPr>
        <w:ind w:left="644"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B1013D"/>
    <w:multiLevelType w:val="multilevel"/>
    <w:tmpl w:val="5720CFF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722E102D"/>
    <w:multiLevelType w:val="multilevel"/>
    <w:tmpl w:val="9A5640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777E612A"/>
    <w:multiLevelType w:val="multilevel"/>
    <w:tmpl w:val="A94426C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7A6679F7"/>
    <w:multiLevelType w:val="multilevel"/>
    <w:tmpl w:val="8C5ADA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FE843D3"/>
    <w:multiLevelType w:val="multilevel"/>
    <w:tmpl w:val="112078D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1"/>
  </w:num>
  <w:num w:numId="3">
    <w:abstractNumId w:val="6"/>
  </w:num>
  <w:num w:numId="4">
    <w:abstractNumId w:val="9"/>
  </w:num>
  <w:num w:numId="5">
    <w:abstractNumId w:val="12"/>
  </w:num>
  <w:num w:numId="6">
    <w:abstractNumId w:val="0"/>
  </w:num>
  <w:num w:numId="7">
    <w:abstractNumId w:val="10"/>
  </w:num>
  <w:num w:numId="8">
    <w:abstractNumId w:val="5"/>
  </w:num>
  <w:num w:numId="9">
    <w:abstractNumId w:val="4"/>
  </w:num>
  <w:num w:numId="10">
    <w:abstractNumId w:val="8"/>
  </w:num>
  <w:num w:numId="11">
    <w:abstractNumId w:val="3"/>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2A"/>
    <w:rsid w:val="00003A46"/>
    <w:rsid w:val="00005506"/>
    <w:rsid w:val="00030186"/>
    <w:rsid w:val="000435A3"/>
    <w:rsid w:val="0007547F"/>
    <w:rsid w:val="000D0823"/>
    <w:rsid w:val="000D145F"/>
    <w:rsid w:val="000D4542"/>
    <w:rsid w:val="00134FDE"/>
    <w:rsid w:val="00136870"/>
    <w:rsid w:val="00137D57"/>
    <w:rsid w:val="00143D7A"/>
    <w:rsid w:val="001638D4"/>
    <w:rsid w:val="001B5CD6"/>
    <w:rsid w:val="001D7901"/>
    <w:rsid w:val="002013AA"/>
    <w:rsid w:val="00293C9E"/>
    <w:rsid w:val="0029525D"/>
    <w:rsid w:val="002954EE"/>
    <w:rsid w:val="002A4CDF"/>
    <w:rsid w:val="002C6C2A"/>
    <w:rsid w:val="002C78B1"/>
    <w:rsid w:val="002F4DFC"/>
    <w:rsid w:val="00322513"/>
    <w:rsid w:val="0035420B"/>
    <w:rsid w:val="00357D80"/>
    <w:rsid w:val="00373623"/>
    <w:rsid w:val="003827CA"/>
    <w:rsid w:val="00383EB3"/>
    <w:rsid w:val="00386307"/>
    <w:rsid w:val="003D563A"/>
    <w:rsid w:val="00404C35"/>
    <w:rsid w:val="00422F41"/>
    <w:rsid w:val="0042319A"/>
    <w:rsid w:val="00464118"/>
    <w:rsid w:val="00465FB7"/>
    <w:rsid w:val="00491E83"/>
    <w:rsid w:val="00492D4B"/>
    <w:rsid w:val="004B6BD5"/>
    <w:rsid w:val="004D1028"/>
    <w:rsid w:val="004E0763"/>
    <w:rsid w:val="0051430F"/>
    <w:rsid w:val="005340D2"/>
    <w:rsid w:val="00547510"/>
    <w:rsid w:val="0055791B"/>
    <w:rsid w:val="00557EC0"/>
    <w:rsid w:val="00564B0E"/>
    <w:rsid w:val="00574C2A"/>
    <w:rsid w:val="00590EF9"/>
    <w:rsid w:val="0059233D"/>
    <w:rsid w:val="005C3B5D"/>
    <w:rsid w:val="005E786B"/>
    <w:rsid w:val="005F7B17"/>
    <w:rsid w:val="0061391E"/>
    <w:rsid w:val="0063544B"/>
    <w:rsid w:val="006754CE"/>
    <w:rsid w:val="006960DB"/>
    <w:rsid w:val="006A40EF"/>
    <w:rsid w:val="006B0E74"/>
    <w:rsid w:val="006D22F4"/>
    <w:rsid w:val="006E1477"/>
    <w:rsid w:val="006E35B8"/>
    <w:rsid w:val="00701ECF"/>
    <w:rsid w:val="007378C6"/>
    <w:rsid w:val="00741515"/>
    <w:rsid w:val="007621FC"/>
    <w:rsid w:val="0076226F"/>
    <w:rsid w:val="007737A5"/>
    <w:rsid w:val="007868A7"/>
    <w:rsid w:val="007927DB"/>
    <w:rsid w:val="007C02AD"/>
    <w:rsid w:val="007D1525"/>
    <w:rsid w:val="007D6D74"/>
    <w:rsid w:val="00817C78"/>
    <w:rsid w:val="00860A12"/>
    <w:rsid w:val="00884231"/>
    <w:rsid w:val="00897B64"/>
    <w:rsid w:val="008A07F0"/>
    <w:rsid w:val="008E0A6B"/>
    <w:rsid w:val="008E6E84"/>
    <w:rsid w:val="008E71AB"/>
    <w:rsid w:val="008F0BB2"/>
    <w:rsid w:val="0093031E"/>
    <w:rsid w:val="00932566"/>
    <w:rsid w:val="009435F4"/>
    <w:rsid w:val="00952553"/>
    <w:rsid w:val="009576E1"/>
    <w:rsid w:val="00975ED7"/>
    <w:rsid w:val="00990DD8"/>
    <w:rsid w:val="009976CC"/>
    <w:rsid w:val="009D2A98"/>
    <w:rsid w:val="009F3DF8"/>
    <w:rsid w:val="00A12E60"/>
    <w:rsid w:val="00A56D09"/>
    <w:rsid w:val="00A97861"/>
    <w:rsid w:val="00AB0B27"/>
    <w:rsid w:val="00AB3D88"/>
    <w:rsid w:val="00AE1E33"/>
    <w:rsid w:val="00AF332B"/>
    <w:rsid w:val="00B0342F"/>
    <w:rsid w:val="00B113BE"/>
    <w:rsid w:val="00B23964"/>
    <w:rsid w:val="00B33791"/>
    <w:rsid w:val="00B37B40"/>
    <w:rsid w:val="00B521D9"/>
    <w:rsid w:val="00B75545"/>
    <w:rsid w:val="00B82C27"/>
    <w:rsid w:val="00B92AD7"/>
    <w:rsid w:val="00BA0E7C"/>
    <w:rsid w:val="00BA53EB"/>
    <w:rsid w:val="00BE18FE"/>
    <w:rsid w:val="00C01B41"/>
    <w:rsid w:val="00C75561"/>
    <w:rsid w:val="00C81878"/>
    <w:rsid w:val="00C90B15"/>
    <w:rsid w:val="00CB395B"/>
    <w:rsid w:val="00CE3710"/>
    <w:rsid w:val="00D10AEF"/>
    <w:rsid w:val="00D15D25"/>
    <w:rsid w:val="00D20B0B"/>
    <w:rsid w:val="00D24799"/>
    <w:rsid w:val="00D712DD"/>
    <w:rsid w:val="00D94F6E"/>
    <w:rsid w:val="00DA34F3"/>
    <w:rsid w:val="00DA71F9"/>
    <w:rsid w:val="00DB48B7"/>
    <w:rsid w:val="00DC4C09"/>
    <w:rsid w:val="00DE29E0"/>
    <w:rsid w:val="00DE54A3"/>
    <w:rsid w:val="00DF4E12"/>
    <w:rsid w:val="00E02281"/>
    <w:rsid w:val="00E0395C"/>
    <w:rsid w:val="00E375C7"/>
    <w:rsid w:val="00E406A0"/>
    <w:rsid w:val="00E90D50"/>
    <w:rsid w:val="00E96B4C"/>
    <w:rsid w:val="00E97C9B"/>
    <w:rsid w:val="00EF2D8D"/>
    <w:rsid w:val="00F124E0"/>
    <w:rsid w:val="00F23D1A"/>
    <w:rsid w:val="00F4247F"/>
    <w:rsid w:val="00F841EA"/>
    <w:rsid w:val="00F95610"/>
    <w:rsid w:val="00FA3671"/>
    <w:rsid w:val="00FA7C4B"/>
    <w:rsid w:val="00FB0A40"/>
    <w:rsid w:val="00FB2389"/>
    <w:rsid w:val="00FB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51DA"/>
  <w15:docId w15:val="{D934B1CA-6757-49D7-8EB6-AF9CF6D3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EB3"/>
  </w:style>
  <w:style w:type="paragraph" w:styleId="1">
    <w:name w:val="heading 1"/>
    <w:basedOn w:val="a"/>
    <w:next w:val="a"/>
    <w:link w:val="10"/>
    <w:uiPriority w:val="9"/>
    <w:qFormat/>
    <w:rsid w:val="00BE1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4C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74C2A"/>
    <w:rPr>
      <w:rFonts w:ascii="Times New Roman" w:eastAsia="Times New Roman" w:hAnsi="Times New Roman" w:cs="Times New Roman"/>
      <w:sz w:val="24"/>
      <w:szCs w:val="24"/>
      <w:lang w:eastAsia="ru-RU"/>
    </w:rPr>
  </w:style>
  <w:style w:type="character" w:styleId="a5">
    <w:name w:val="page number"/>
    <w:basedOn w:val="a0"/>
    <w:rsid w:val="00574C2A"/>
  </w:style>
  <w:style w:type="paragraph" w:styleId="a6">
    <w:name w:val="List Paragraph"/>
    <w:basedOn w:val="a"/>
    <w:uiPriority w:val="34"/>
    <w:qFormat/>
    <w:rsid w:val="00E406A0"/>
    <w:pPr>
      <w:ind w:left="720"/>
      <w:contextualSpacing/>
    </w:pPr>
  </w:style>
  <w:style w:type="paragraph" w:styleId="a7">
    <w:name w:val="header"/>
    <w:basedOn w:val="a"/>
    <w:link w:val="a8"/>
    <w:uiPriority w:val="99"/>
    <w:unhideWhenUsed/>
    <w:rsid w:val="00F841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41EA"/>
  </w:style>
  <w:style w:type="paragraph" w:styleId="a9">
    <w:name w:val="Balloon Text"/>
    <w:basedOn w:val="a"/>
    <w:link w:val="aa"/>
    <w:uiPriority w:val="99"/>
    <w:semiHidden/>
    <w:unhideWhenUsed/>
    <w:rsid w:val="00F841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41EA"/>
    <w:rPr>
      <w:rFonts w:ascii="Tahoma" w:hAnsi="Tahoma" w:cs="Tahoma"/>
      <w:sz w:val="16"/>
      <w:szCs w:val="16"/>
    </w:rPr>
  </w:style>
  <w:style w:type="character" w:customStyle="1" w:styleId="10">
    <w:name w:val="Заголовок 1 Знак"/>
    <w:basedOn w:val="a0"/>
    <w:link w:val="1"/>
    <w:uiPriority w:val="9"/>
    <w:rsid w:val="00BE18FE"/>
    <w:rPr>
      <w:rFonts w:asciiTheme="majorHAnsi" w:eastAsiaTheme="majorEastAsia" w:hAnsiTheme="majorHAnsi" w:cstheme="majorBidi"/>
      <w:b/>
      <w:bCs/>
      <w:color w:val="365F91" w:themeColor="accent1" w:themeShade="BF"/>
      <w:sz w:val="28"/>
      <w:szCs w:val="28"/>
    </w:rPr>
  </w:style>
  <w:style w:type="character" w:customStyle="1" w:styleId="ab">
    <w:name w:val="Цветовое выделение"/>
    <w:uiPriority w:val="99"/>
    <w:rsid w:val="003827CA"/>
    <w:rPr>
      <w:b/>
      <w:bCs/>
      <w:color w:val="26282F"/>
    </w:rPr>
  </w:style>
  <w:style w:type="paragraph" w:customStyle="1" w:styleId="ac">
    <w:name w:val="Нормальный (таблица)"/>
    <w:basedOn w:val="a"/>
    <w:next w:val="a"/>
    <w:uiPriority w:val="99"/>
    <w:rsid w:val="00B82C2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d">
    <w:name w:val="Прижатый влево"/>
    <w:basedOn w:val="a"/>
    <w:next w:val="a"/>
    <w:uiPriority w:val="99"/>
    <w:rsid w:val="00B82C27"/>
    <w:pPr>
      <w:widowControl w:val="0"/>
      <w:autoSpaceDE w:val="0"/>
      <w:autoSpaceDN w:val="0"/>
      <w:adjustRightInd w:val="0"/>
      <w:spacing w:after="0" w:line="240" w:lineRule="auto"/>
    </w:pPr>
    <w:rPr>
      <w:rFonts w:ascii="Arial" w:eastAsiaTheme="minorEastAsia" w:hAnsi="Arial" w:cs="Arial"/>
      <w:sz w:val="24"/>
      <w:szCs w:val="24"/>
      <w:lang w:eastAsia="ru-RU"/>
    </w:rPr>
  </w:style>
  <w:style w:type="table" w:styleId="ae">
    <w:name w:val="Table Grid"/>
    <w:basedOn w:val="a1"/>
    <w:uiPriority w:val="39"/>
    <w:unhideWhenUsed/>
    <w:rsid w:val="0007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65FB7"/>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465FB7"/>
    <w:pPr>
      <w:spacing w:after="120"/>
    </w:pPr>
  </w:style>
  <w:style w:type="paragraph" w:customStyle="1" w:styleId="TableContents">
    <w:name w:val="Table Contents"/>
    <w:basedOn w:val="Standard"/>
    <w:rsid w:val="00465FB7"/>
    <w:pPr>
      <w:suppressLineNumbers/>
    </w:pPr>
  </w:style>
  <w:style w:type="paragraph" w:styleId="af">
    <w:name w:val="No Spacing"/>
    <w:rsid w:val="00465FB7"/>
    <w:pPr>
      <w:autoSpaceDN w:val="0"/>
      <w:spacing w:after="0" w:line="240" w:lineRule="auto"/>
      <w:textAlignment w:val="baseline"/>
    </w:pPr>
    <w:rPr>
      <w:rFonts w:ascii="Times New Roman" w:eastAsia="SimSun" w:hAnsi="Times New Roman" w:cs="Lucida Sans"/>
      <w:kern w:val="3"/>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7F1B-9EC8-47B4-9994-4D425C33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3155</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Попова Олеся Георгиевна</cp:lastModifiedBy>
  <cp:revision>13</cp:revision>
  <cp:lastPrinted>2025-05-16T04:47:00Z</cp:lastPrinted>
  <dcterms:created xsi:type="dcterms:W3CDTF">2025-03-10T04:12:00Z</dcterms:created>
  <dcterms:modified xsi:type="dcterms:W3CDTF">2025-05-16T06:10:00Z</dcterms:modified>
</cp:coreProperties>
</file>