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92" w:rsidRPr="00977806" w:rsidRDefault="00977806" w:rsidP="0097780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77806">
        <w:rPr>
          <w:rFonts w:ascii="Times New Roman" w:hAnsi="Times New Roman" w:cs="Times New Roman"/>
          <w:b/>
          <w:color w:val="0070C0"/>
          <w:sz w:val="28"/>
          <w:szCs w:val="28"/>
        </w:rPr>
        <w:t>Служба ранней помощи в социальных сетях</w:t>
      </w:r>
    </w:p>
    <w:p w:rsidR="00977806" w:rsidRDefault="00977806" w:rsidP="00977806">
      <w:pPr>
        <w:jc w:val="both"/>
        <w:rPr>
          <w:rFonts w:ascii="Times New Roman" w:hAnsi="Times New Roman" w:cs="Times New Roman"/>
          <w:sz w:val="28"/>
          <w:szCs w:val="28"/>
        </w:rPr>
      </w:pPr>
      <w:r w:rsidRPr="00C80F80">
        <w:rPr>
          <w:rFonts w:ascii="Arial Black" w:hAnsi="Arial Black"/>
          <w:noProof/>
          <w:sz w:val="40"/>
          <w:lang w:eastAsia="ru-RU"/>
        </w:rPr>
        <w:drawing>
          <wp:anchor distT="0" distB="0" distL="114300" distR="114300" simplePos="0" relativeHeight="251659264" behindDoc="0" locked="0" layoutInCell="1" allowOverlap="1" wp14:anchorId="0FE63825" wp14:editId="0E04999E">
            <wp:simplePos x="0" y="0"/>
            <wp:positionH relativeFrom="column">
              <wp:posOffset>72390</wp:posOffset>
            </wp:positionH>
            <wp:positionV relativeFrom="paragraph">
              <wp:posOffset>218440</wp:posOffset>
            </wp:positionV>
            <wp:extent cx="1181100" cy="1265555"/>
            <wp:effectExtent l="0" t="0" r="0" b="0"/>
            <wp:wrapSquare wrapText="bothSides"/>
            <wp:docPr id="3" name="Рисунок 3" descr="C:\Users\medvedeva_a\Downloads\QR_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vedeva_a\Downloads\QR_code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7806" w:rsidRDefault="00977806" w:rsidP="009778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5068">
        <w:rPr>
          <w:rFonts w:ascii="Times New Roman" w:hAnsi="Times New Roman" w:cs="Times New Roman"/>
          <w:sz w:val="28"/>
          <w:szCs w:val="28"/>
        </w:rPr>
        <w:t>Сообщество в Одноклассниках</w:t>
      </w:r>
    </w:p>
    <w:p w:rsidR="00977806" w:rsidRPr="00B95068" w:rsidRDefault="00977806" w:rsidP="0097780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12709">
          <w:rPr>
            <w:rStyle w:val="a3"/>
          </w:rPr>
          <w:t>https://ok.ru/group/70000002074942</w:t>
        </w:r>
      </w:hyperlink>
    </w:p>
    <w:p w:rsidR="00977806" w:rsidRDefault="00977806" w:rsidP="00977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806" w:rsidRDefault="00977806" w:rsidP="00977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806" w:rsidRDefault="00977806" w:rsidP="00977806">
      <w:pPr>
        <w:jc w:val="both"/>
        <w:rPr>
          <w:rFonts w:ascii="Times New Roman" w:hAnsi="Times New Roman" w:cs="Times New Roman"/>
          <w:sz w:val="28"/>
          <w:szCs w:val="28"/>
        </w:rPr>
      </w:pPr>
      <w:r w:rsidRPr="00E32F5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1860263" wp14:editId="6D166E72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1343025" cy="1347470"/>
            <wp:effectExtent l="0" t="0" r="9525" b="5080"/>
            <wp:wrapSquare wrapText="bothSides"/>
            <wp:docPr id="1" name="Рисунок 1" descr="Z:\Отдел организационной работы\Подымахин Е.В\соц.сети\qr807625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тдел организационной работы\Подымахин Е.В\соц.сети\qr8076257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7806" w:rsidRDefault="00977806" w:rsidP="00977806">
      <w:pPr>
        <w:jc w:val="both"/>
        <w:rPr>
          <w:rFonts w:ascii="Times New Roman" w:hAnsi="Times New Roman" w:cs="Times New Roman"/>
          <w:sz w:val="28"/>
          <w:szCs w:val="28"/>
        </w:rPr>
      </w:pPr>
      <w:r w:rsidRPr="00B95068">
        <w:rPr>
          <w:rFonts w:ascii="Times New Roman" w:hAnsi="Times New Roman" w:cs="Times New Roman"/>
          <w:sz w:val="28"/>
          <w:szCs w:val="28"/>
        </w:rPr>
        <w:t xml:space="preserve">Сообщество </w:t>
      </w:r>
      <w:proofErr w:type="spellStart"/>
      <w:r w:rsidRPr="00B9506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</w:p>
    <w:p w:rsidR="00977806" w:rsidRPr="00B95068" w:rsidRDefault="00977806" w:rsidP="0097780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12709">
          <w:rPr>
            <w:rStyle w:val="a3"/>
          </w:rPr>
          <w:t>https://vk.com/club218429008</w:t>
        </w:r>
      </w:hyperlink>
    </w:p>
    <w:p w:rsidR="00977806" w:rsidRDefault="00977806" w:rsidP="00977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806" w:rsidRDefault="00977806" w:rsidP="00977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806" w:rsidRDefault="00977806" w:rsidP="00977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806" w:rsidRDefault="00977806" w:rsidP="00977806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778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77806">
        <w:rPr>
          <w:rFonts w:ascii="Times New Roman" w:hAnsi="Times New Roman" w:cs="Times New Roman"/>
          <w:b/>
          <w:sz w:val="28"/>
          <w:szCs w:val="28"/>
        </w:rPr>
        <w:t>Официальный сайт</w:t>
      </w:r>
      <w:r>
        <w:t xml:space="preserve">    </w:t>
      </w:r>
      <w:hyperlink r:id="rId9" w:history="1">
        <w:r w:rsidRPr="00EA6669">
          <w:rPr>
            <w:rStyle w:val="a3"/>
          </w:rPr>
          <w:t>https://uszn-kazlen.ru/</w:t>
        </w:r>
      </w:hyperlink>
      <w:r>
        <w:rPr>
          <w:rStyle w:val="a3"/>
        </w:rPr>
        <w:t xml:space="preserve">    </w:t>
      </w:r>
    </w:p>
    <w:p w:rsidR="00977806" w:rsidRDefault="00977806" w:rsidP="00977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806" w:rsidRPr="002B00C5" w:rsidRDefault="00977806" w:rsidP="00977806">
      <w:pPr>
        <w:spacing w:after="678" w:line="245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00C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1312" behindDoc="0" locked="0" layoutInCell="1" allowOverlap="0" wp14:anchorId="10980D7E" wp14:editId="344A5AD7">
            <wp:simplePos x="0" y="0"/>
            <wp:positionH relativeFrom="column">
              <wp:posOffset>4358640</wp:posOffset>
            </wp:positionH>
            <wp:positionV relativeFrom="paragraph">
              <wp:posOffset>812165</wp:posOffset>
            </wp:positionV>
            <wp:extent cx="1257300" cy="1200150"/>
            <wp:effectExtent l="0" t="0" r="0" b="0"/>
            <wp:wrapSquare wrapText="bothSides"/>
            <wp:docPr id="5893" name="Picture 5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3" name="Picture 589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00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Информация о Службах ранней помощи Иркутской области, а также о Службе ранней помощи, максимально приближенной к месту жительства Вашей семьи, представлена:</w:t>
      </w:r>
    </w:p>
    <w:p w:rsidR="00977806" w:rsidRPr="002B00C5" w:rsidRDefault="00977806" w:rsidP="00977806">
      <w:pPr>
        <w:numPr>
          <w:ilvl w:val="0"/>
          <w:numId w:val="1"/>
        </w:numPr>
        <w:spacing w:after="10" w:line="244" w:lineRule="auto"/>
        <w:ind w:left="426" w:right="871" w:hanging="35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00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сайте Регионального ресурсно-методического центра ранней помощи детям и их семьям</w:t>
      </w:r>
    </w:p>
    <w:p w:rsidR="00977806" w:rsidRPr="002B00C5" w:rsidRDefault="00977806" w:rsidP="00977806">
      <w:pPr>
        <w:spacing w:after="1973"/>
        <w:ind w:right="87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00C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2336" behindDoc="0" locked="0" layoutInCell="1" allowOverlap="0" wp14:anchorId="5E7FAA97" wp14:editId="62C05126">
            <wp:simplePos x="0" y="0"/>
            <wp:positionH relativeFrom="column">
              <wp:posOffset>4396105</wp:posOffset>
            </wp:positionH>
            <wp:positionV relativeFrom="paragraph">
              <wp:posOffset>1192530</wp:posOffset>
            </wp:positionV>
            <wp:extent cx="1247775" cy="1199515"/>
            <wp:effectExtent l="0" t="0" r="9525" b="635"/>
            <wp:wrapSquare wrapText="bothSides"/>
            <wp:docPr id="5894" name="Picture 5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4" name="Picture 58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2B00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Иркутской области </w:t>
      </w:r>
      <w:r w:rsidRPr="002B00C5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https://www.orc-rrmc.ru</w:t>
      </w:r>
    </w:p>
    <w:p w:rsidR="00977806" w:rsidRPr="002B00C5" w:rsidRDefault="00977806" w:rsidP="00977806">
      <w:pPr>
        <w:numPr>
          <w:ilvl w:val="0"/>
          <w:numId w:val="1"/>
        </w:numPr>
        <w:spacing w:after="2297" w:line="245" w:lineRule="auto"/>
        <w:ind w:left="426" w:right="871" w:hanging="35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00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сообществе </w:t>
      </w:r>
      <w:proofErr w:type="spellStart"/>
      <w:r w:rsidRPr="002B00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ВКонтакте</w:t>
      </w:r>
      <w:proofErr w:type="spellEnd"/>
      <w:r w:rsidRPr="002B00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spellStart"/>
      <w:r w:rsidRPr="002B00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РКОраннюю</w:t>
      </w:r>
      <w:proofErr w:type="spellEnd"/>
      <w:r w:rsidRPr="002B00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2B00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помощь.З</w:t>
      </w:r>
      <w:proofErr w:type="gramEnd"/>
      <w:r w:rsidRPr="002B00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8» </w:t>
      </w:r>
      <w:r w:rsidRPr="002B00C5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 xml:space="preserve">https://vk.com/orc </w:t>
      </w:r>
      <w:proofErr w:type="spellStart"/>
      <w:r w:rsidRPr="002B00C5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rrmc</w:t>
      </w:r>
      <w:proofErr w:type="spellEnd"/>
    </w:p>
    <w:p w:rsidR="00977806" w:rsidRDefault="00977806" w:rsidP="009778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7806" w:rsidRDefault="00977806"/>
    <w:sectPr w:rsidR="00977806" w:rsidSect="009778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D0238"/>
    <w:multiLevelType w:val="hybridMultilevel"/>
    <w:tmpl w:val="7AA0CA4A"/>
    <w:lvl w:ilvl="0" w:tplc="30E62CF4">
      <w:start w:val="1"/>
      <w:numFmt w:val="bullet"/>
      <w:lvlText w:val="•"/>
      <w:lvlJc w:val="left"/>
      <w:pPr>
        <w:ind w:left="1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0B0E69FA">
      <w:start w:val="1"/>
      <w:numFmt w:val="bullet"/>
      <w:lvlText w:val="o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2C10D8B6">
      <w:start w:val="1"/>
      <w:numFmt w:val="bullet"/>
      <w:lvlText w:val="▪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5D68F232">
      <w:start w:val="1"/>
      <w:numFmt w:val="bullet"/>
      <w:lvlText w:val="•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FB520D5C">
      <w:start w:val="1"/>
      <w:numFmt w:val="bullet"/>
      <w:lvlText w:val="o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F498F00E">
      <w:start w:val="1"/>
      <w:numFmt w:val="bullet"/>
      <w:lvlText w:val="▪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FECEE402">
      <w:start w:val="1"/>
      <w:numFmt w:val="bullet"/>
      <w:lvlText w:val="•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9B92D796">
      <w:start w:val="1"/>
      <w:numFmt w:val="bullet"/>
      <w:lvlText w:val="o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40D6C504">
      <w:start w:val="1"/>
      <w:numFmt w:val="bullet"/>
      <w:lvlText w:val="▪"/>
      <w:lvlJc w:val="left"/>
      <w:pPr>
        <w:ind w:left="6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06"/>
    <w:rsid w:val="00977806"/>
    <w:rsid w:val="00BC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4E89"/>
  <w15:chartTrackingRefBased/>
  <w15:docId w15:val="{85EF8EBE-9633-4B9B-B3BF-D6AC8EB3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8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842900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group/70000002074942" TargetMode="External"/><Relationship Id="rId11" Type="http://schemas.openxmlformats.org/officeDocument/2006/relationships/image" Target="media/image4.jpg"/><Relationship Id="rId5" Type="http://schemas.openxmlformats.org/officeDocument/2006/relationships/image" Target="media/image1.pn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s://uszn-kazl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ГусаковаНО</dc:creator>
  <cp:keywords/>
  <dc:description/>
  <cp:lastModifiedBy>ГусаковаНО</cp:lastModifiedBy>
  <cp:revision>1</cp:revision>
  <dcterms:created xsi:type="dcterms:W3CDTF">2025-05-16T06:38:00Z</dcterms:created>
  <dcterms:modified xsi:type="dcterms:W3CDTF">2025-05-16T06:42:00Z</dcterms:modified>
</cp:coreProperties>
</file>